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12" w:rsidRDefault="00A45312" w:rsidP="00A45312">
      <w:pPr>
        <w:overflowPunct/>
        <w:autoSpaceDE/>
      </w:pPr>
      <w:bookmarkStart w:id="0" w:name="_Hlk109304691"/>
      <w:bookmarkStart w:id="1" w:name="_Hlk201654274"/>
      <w:bookmarkStart w:id="2" w:name="_Hlk159567347"/>
      <w:r>
        <w:t xml:space="preserve">                             </w:t>
      </w:r>
      <w:r>
        <w:rPr>
          <w:i w:val="0"/>
          <w:noProof/>
          <w:szCs w:val="24"/>
          <w:lang w:val="en-US" w:eastAsia="en-US"/>
        </w:rPr>
        <w:drawing>
          <wp:inline distT="0" distB="0" distL="0" distR="0">
            <wp:extent cx="247646" cy="323853"/>
            <wp:effectExtent l="0" t="0" r="4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6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5312" w:rsidRDefault="00A45312" w:rsidP="00A45312">
      <w:pPr>
        <w:overflowPunct/>
        <w:autoSpaceDE/>
        <w:rPr>
          <w:bCs/>
          <w:i w:val="0"/>
          <w:sz w:val="20"/>
          <w:lang w:val="it-IT"/>
        </w:rPr>
      </w:pPr>
      <w:r>
        <w:rPr>
          <w:bCs/>
          <w:i w:val="0"/>
          <w:sz w:val="20"/>
          <w:lang w:val="it-IT"/>
        </w:rPr>
        <w:t>REPUBLIKA HRVATSKA - REPUBBLICA DI CROAZIA</w:t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  <w:r>
        <w:rPr>
          <w:bCs/>
          <w:i w:val="0"/>
          <w:sz w:val="20"/>
          <w:lang w:val="it-IT"/>
        </w:rPr>
        <w:tab/>
      </w:r>
    </w:p>
    <w:p w:rsidR="00A45312" w:rsidRDefault="00A45312" w:rsidP="00A45312">
      <w:pPr>
        <w:overflowPunct/>
        <w:autoSpaceDE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-47621</wp:posOffset>
            </wp:positionH>
            <wp:positionV relativeFrom="paragraph">
              <wp:posOffset>167006</wp:posOffset>
            </wp:positionV>
            <wp:extent cx="224156" cy="271777"/>
            <wp:effectExtent l="0" t="0" r="4444" b="0"/>
            <wp:wrapTight wrapText="bothSides">
              <wp:wrapPolygon edited="0">
                <wp:start x="0" y="0"/>
                <wp:lineTo x="0" y="19728"/>
                <wp:lineTo x="20193" y="19728"/>
                <wp:lineTo x="20193" y="0"/>
                <wp:lineTo x="0" y="0"/>
              </wp:wrapPolygon>
            </wp:wrapTight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6" cy="271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Cs/>
          <w:i w:val="0"/>
          <w:sz w:val="20"/>
          <w:lang w:val="it-IT"/>
        </w:rPr>
        <w:t>ISTARSKA ŽUPANIJA - REGIONE ISTRIANA</w:t>
      </w:r>
      <w:r>
        <w:rPr>
          <w:bCs/>
          <w:i w:val="0"/>
          <w:sz w:val="20"/>
          <w:lang w:val="it-IT"/>
        </w:rPr>
        <w:tab/>
      </w:r>
      <w:r>
        <w:rPr>
          <w:b/>
          <w:i w:val="0"/>
          <w:sz w:val="20"/>
          <w:lang w:val="it-IT"/>
        </w:rPr>
        <w:tab/>
      </w:r>
      <w:r>
        <w:rPr>
          <w:b/>
          <w:i w:val="0"/>
          <w:sz w:val="20"/>
          <w:lang w:val="it-IT"/>
        </w:rPr>
        <w:tab/>
      </w:r>
    </w:p>
    <w:p w:rsidR="00A45312" w:rsidRDefault="00A45312" w:rsidP="00A45312">
      <w:pPr>
        <w:overflowPunct/>
        <w:autoSpaceDE/>
        <w:jc w:val="both"/>
      </w:pPr>
      <w:r>
        <w:rPr>
          <w:b/>
          <w:i w:val="0"/>
          <w:sz w:val="20"/>
          <w:lang w:val="it-IT"/>
        </w:rPr>
        <w:t>GRAD BUJE - BUIE</w:t>
      </w:r>
    </w:p>
    <w:p w:rsidR="00A45312" w:rsidRDefault="00A45312" w:rsidP="00A45312">
      <w:pPr>
        <w:overflowPunct/>
        <w:autoSpaceDE/>
        <w:jc w:val="both"/>
        <w:rPr>
          <w:b/>
          <w:i w:val="0"/>
          <w:sz w:val="20"/>
          <w:lang w:val="it-IT"/>
        </w:rPr>
      </w:pPr>
      <w:r>
        <w:rPr>
          <w:b/>
          <w:i w:val="0"/>
          <w:sz w:val="20"/>
          <w:lang w:val="it-IT"/>
        </w:rPr>
        <w:t>CITTÀ DI BUJE – BUIE</w:t>
      </w:r>
    </w:p>
    <w:p w:rsidR="00A45312" w:rsidRDefault="00A45312" w:rsidP="00A45312">
      <w:pPr>
        <w:overflowPunct/>
        <w:autoSpaceDE/>
        <w:jc w:val="both"/>
      </w:pPr>
      <w:r>
        <w:rPr>
          <w:b/>
          <w:i w:val="0"/>
          <w:sz w:val="20"/>
          <w:lang w:val="pl-PL"/>
        </w:rPr>
        <w:t>Gradsko vijeće – Il Consiglio cittadino</w:t>
      </w:r>
    </w:p>
    <w:p w:rsidR="00A45312" w:rsidRDefault="00A45312" w:rsidP="00A45312">
      <w:pPr>
        <w:overflowPunct/>
        <w:autoSpaceDE/>
        <w:rPr>
          <w:i w:val="0"/>
          <w:sz w:val="20"/>
          <w:lang w:val="pl-PL"/>
        </w:rPr>
      </w:pPr>
      <w:bookmarkStart w:id="3" w:name="_Hlk113605707"/>
      <w:bookmarkStart w:id="4" w:name="_Hlk125360418"/>
      <w:r>
        <w:rPr>
          <w:i w:val="0"/>
          <w:sz w:val="20"/>
          <w:lang w:val="pl-PL"/>
        </w:rPr>
        <w:t xml:space="preserve">KLASA/CLASSE: </w:t>
      </w:r>
      <w:r w:rsidR="00893671">
        <w:rPr>
          <w:i w:val="0"/>
          <w:sz w:val="20"/>
          <w:lang w:val="pl-PL"/>
        </w:rPr>
        <w:t>024-02/26-01/01</w:t>
      </w:r>
    </w:p>
    <w:p w:rsidR="00A45312" w:rsidRDefault="00893671" w:rsidP="00A45312">
      <w:pPr>
        <w:overflowPunct/>
        <w:autoSpaceDE/>
        <w:rPr>
          <w:i w:val="0"/>
          <w:sz w:val="20"/>
          <w:lang w:val="pl-PL"/>
        </w:rPr>
      </w:pPr>
      <w:r>
        <w:rPr>
          <w:i w:val="0"/>
          <w:sz w:val="20"/>
          <w:lang w:val="pl-PL"/>
        </w:rPr>
        <w:t>URBROJ/NUM.PROT.: 2163-2-02/1-26</w:t>
      </w:r>
      <w:r w:rsidR="00A45312">
        <w:rPr>
          <w:i w:val="0"/>
          <w:sz w:val="20"/>
          <w:lang w:val="pl-PL"/>
        </w:rPr>
        <w:t xml:space="preserve">-1                                                                    </w:t>
      </w:r>
    </w:p>
    <w:p w:rsidR="00A45312" w:rsidRDefault="00A45312" w:rsidP="00A45312">
      <w:pPr>
        <w:overflowPunct/>
        <w:autoSpaceDE/>
        <w:rPr>
          <w:i w:val="0"/>
          <w:sz w:val="20"/>
          <w:lang w:val="pl-PL"/>
        </w:rPr>
      </w:pPr>
      <w:r>
        <w:rPr>
          <w:i w:val="0"/>
          <w:sz w:val="20"/>
          <w:lang w:val="pl-PL"/>
        </w:rPr>
        <w:t xml:space="preserve">Buje/Buie, </w:t>
      </w:r>
      <w:r w:rsidR="00E73C92">
        <w:rPr>
          <w:i w:val="0"/>
          <w:sz w:val="20"/>
          <w:lang w:val="pl-PL"/>
        </w:rPr>
        <w:t>23</w:t>
      </w:r>
      <w:r w:rsidRPr="00412567">
        <w:rPr>
          <w:i w:val="0"/>
          <w:sz w:val="20"/>
          <w:lang w:val="pl-PL"/>
        </w:rPr>
        <w:t>.</w:t>
      </w:r>
      <w:bookmarkEnd w:id="0"/>
      <w:bookmarkEnd w:id="3"/>
      <w:r w:rsidR="00893671">
        <w:rPr>
          <w:i w:val="0"/>
          <w:sz w:val="20"/>
          <w:lang w:val="pl-PL"/>
        </w:rPr>
        <w:t xml:space="preserve"> siječnja</w:t>
      </w:r>
      <w:r>
        <w:rPr>
          <w:i w:val="0"/>
          <w:sz w:val="20"/>
          <w:lang w:val="pl-PL"/>
        </w:rPr>
        <w:t>/</w:t>
      </w:r>
      <w:r w:rsidR="00893671">
        <w:rPr>
          <w:i w:val="0"/>
          <w:sz w:val="20"/>
          <w:lang w:val="pl-PL"/>
        </w:rPr>
        <w:t>gennaio 2026</w:t>
      </w:r>
      <w:r w:rsidRPr="00412567">
        <w:rPr>
          <w:i w:val="0"/>
          <w:sz w:val="20"/>
          <w:lang w:val="pl-PL"/>
        </w:rPr>
        <w:t>.</w:t>
      </w:r>
      <w:bookmarkEnd w:id="1"/>
    </w:p>
    <w:p w:rsidR="00A45312" w:rsidRDefault="00A45312" w:rsidP="00A45312">
      <w:pPr>
        <w:overflowPunct/>
        <w:autoSpaceDE/>
        <w:rPr>
          <w:i w:val="0"/>
          <w:szCs w:val="24"/>
          <w:lang w:val="pl-PL" w:eastAsia="ar-SA"/>
        </w:rPr>
      </w:pPr>
    </w:p>
    <w:bookmarkEnd w:id="2"/>
    <w:bookmarkEnd w:id="4"/>
    <w:p w:rsidR="00A45312" w:rsidRPr="00893671" w:rsidRDefault="00A45312" w:rsidP="00A45312">
      <w:pPr>
        <w:jc w:val="center"/>
        <w:rPr>
          <w:i w:val="0"/>
          <w:szCs w:val="24"/>
        </w:rPr>
      </w:pPr>
      <w:r w:rsidRPr="00893671">
        <w:rPr>
          <w:i w:val="0"/>
          <w:szCs w:val="24"/>
        </w:rPr>
        <w:t>Na temelju članka 73. Poslovnika o</w:t>
      </w:r>
      <w:r w:rsidR="00893671" w:rsidRPr="00893671">
        <w:rPr>
          <w:i w:val="0"/>
          <w:szCs w:val="24"/>
        </w:rPr>
        <w:t xml:space="preserve"> radu Gradskog vijeća Grada Buje – Buie </w:t>
      </w:r>
      <w:r w:rsidR="001F0C24">
        <w:rPr>
          <w:i w:val="0"/>
          <w:szCs w:val="24"/>
        </w:rPr>
        <w:t>sazivam</w:t>
      </w:r>
    </w:p>
    <w:p w:rsidR="00A45312" w:rsidRPr="00893671" w:rsidRDefault="00893671" w:rsidP="00A45312">
      <w:pPr>
        <w:ind w:left="360"/>
        <w:jc w:val="center"/>
        <w:rPr>
          <w:b/>
          <w:i w:val="0"/>
          <w:szCs w:val="24"/>
          <w:u w:val="single"/>
        </w:rPr>
      </w:pPr>
      <w:r w:rsidRPr="00893671">
        <w:rPr>
          <w:b/>
          <w:i w:val="0"/>
          <w:szCs w:val="24"/>
          <w:u w:val="single"/>
        </w:rPr>
        <w:t>7</w:t>
      </w:r>
      <w:r w:rsidR="00A45312" w:rsidRPr="00893671">
        <w:rPr>
          <w:b/>
          <w:i w:val="0"/>
          <w:szCs w:val="24"/>
          <w:u w:val="single"/>
        </w:rPr>
        <w:t>. sjednicu Gradskog vijeća Grada Buja</w:t>
      </w:r>
    </w:p>
    <w:p w:rsidR="00A45312" w:rsidRPr="00893671" w:rsidRDefault="00A45312" w:rsidP="00A45312">
      <w:pPr>
        <w:jc w:val="center"/>
        <w:rPr>
          <w:szCs w:val="24"/>
        </w:rPr>
      </w:pPr>
      <w:r w:rsidRPr="00893671">
        <w:rPr>
          <w:i w:val="0"/>
          <w:szCs w:val="24"/>
        </w:rPr>
        <w:t xml:space="preserve">koja će se održati </w:t>
      </w:r>
      <w:r w:rsidRPr="00893671">
        <w:rPr>
          <w:b/>
          <w:i w:val="0"/>
          <w:szCs w:val="24"/>
        </w:rPr>
        <w:t xml:space="preserve">u </w:t>
      </w:r>
      <w:r w:rsidR="00893671" w:rsidRPr="00893671">
        <w:rPr>
          <w:b/>
          <w:i w:val="0"/>
          <w:szCs w:val="24"/>
        </w:rPr>
        <w:t>četvrtak</w:t>
      </w:r>
      <w:r w:rsidRPr="00893671">
        <w:rPr>
          <w:b/>
          <w:i w:val="0"/>
          <w:szCs w:val="24"/>
        </w:rPr>
        <w:t xml:space="preserve">, </w:t>
      </w:r>
      <w:r w:rsidR="00893671" w:rsidRPr="00893671">
        <w:rPr>
          <w:b/>
          <w:i w:val="0"/>
          <w:szCs w:val="24"/>
        </w:rPr>
        <w:t>2</w:t>
      </w:r>
      <w:r w:rsidRPr="00893671">
        <w:rPr>
          <w:b/>
          <w:i w:val="0"/>
          <w:szCs w:val="24"/>
        </w:rPr>
        <w:t xml:space="preserve">9. </w:t>
      </w:r>
      <w:r w:rsidR="00893671" w:rsidRPr="00893671">
        <w:rPr>
          <w:b/>
          <w:i w:val="0"/>
          <w:szCs w:val="24"/>
        </w:rPr>
        <w:t>siječnja 2026</w:t>
      </w:r>
      <w:r w:rsidRPr="00893671">
        <w:rPr>
          <w:b/>
          <w:i w:val="0"/>
          <w:szCs w:val="24"/>
        </w:rPr>
        <w:t>., u 17.30 sati</w:t>
      </w:r>
    </w:p>
    <w:p w:rsidR="00A45312" w:rsidRPr="00893671" w:rsidRDefault="00A45312" w:rsidP="00A45312">
      <w:pPr>
        <w:jc w:val="center"/>
        <w:rPr>
          <w:i w:val="0"/>
          <w:szCs w:val="24"/>
        </w:rPr>
      </w:pPr>
      <w:bookmarkStart w:id="5" w:name="_Hlk190850516"/>
      <w:r w:rsidRPr="00893671">
        <w:rPr>
          <w:i w:val="0"/>
          <w:szCs w:val="24"/>
        </w:rPr>
        <w:t xml:space="preserve">u vijećnici Pučkog otvorenog učilišta Buje </w:t>
      </w:r>
    </w:p>
    <w:bookmarkEnd w:id="5"/>
    <w:p w:rsidR="001F0C24" w:rsidRDefault="001F0C24" w:rsidP="00A45312">
      <w:pPr>
        <w:jc w:val="center"/>
        <w:rPr>
          <w:i w:val="0"/>
          <w:szCs w:val="24"/>
        </w:rPr>
      </w:pPr>
    </w:p>
    <w:p w:rsidR="00A45312" w:rsidRPr="00893671" w:rsidRDefault="00A45312" w:rsidP="00A45312">
      <w:pPr>
        <w:jc w:val="center"/>
        <w:rPr>
          <w:i w:val="0"/>
          <w:szCs w:val="24"/>
        </w:rPr>
      </w:pPr>
      <w:r w:rsidRPr="00893671">
        <w:rPr>
          <w:i w:val="0"/>
          <w:szCs w:val="24"/>
        </w:rPr>
        <w:t>Za sjednicu predlažem slijedeći:</w:t>
      </w:r>
    </w:p>
    <w:p w:rsidR="00A45312" w:rsidRPr="00893671" w:rsidRDefault="00A45312" w:rsidP="00A45312">
      <w:pPr>
        <w:jc w:val="center"/>
        <w:rPr>
          <w:i w:val="0"/>
          <w:szCs w:val="24"/>
        </w:rPr>
      </w:pPr>
    </w:p>
    <w:p w:rsidR="00A45312" w:rsidRPr="00893671" w:rsidRDefault="00A45312" w:rsidP="00A45312">
      <w:pPr>
        <w:spacing w:line="276" w:lineRule="auto"/>
        <w:jc w:val="center"/>
        <w:rPr>
          <w:b/>
          <w:i w:val="0"/>
          <w:szCs w:val="24"/>
        </w:rPr>
      </w:pPr>
      <w:r w:rsidRPr="00893671">
        <w:rPr>
          <w:b/>
          <w:i w:val="0"/>
          <w:szCs w:val="24"/>
        </w:rPr>
        <w:t>Dnevni red</w:t>
      </w:r>
    </w:p>
    <w:p w:rsidR="00A45312" w:rsidRPr="00893671" w:rsidRDefault="00A45312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893671">
        <w:rPr>
          <w:rFonts w:ascii="Times New Roman" w:hAnsi="Times New Roman" w:cs="Times New Roman"/>
          <w:i w:val="0"/>
          <w:iCs/>
          <w:szCs w:val="24"/>
        </w:rPr>
        <w:t xml:space="preserve">Verifikacija zapisnika sa </w:t>
      </w:r>
      <w:r w:rsidR="00893671" w:rsidRPr="00893671">
        <w:rPr>
          <w:rFonts w:ascii="Times New Roman" w:hAnsi="Times New Roman" w:cs="Times New Roman"/>
          <w:i w:val="0"/>
          <w:iCs/>
          <w:szCs w:val="24"/>
        </w:rPr>
        <w:t>6</w:t>
      </w:r>
      <w:r w:rsidRPr="00893671">
        <w:rPr>
          <w:rFonts w:ascii="Times New Roman" w:hAnsi="Times New Roman" w:cs="Times New Roman"/>
          <w:i w:val="0"/>
          <w:iCs/>
          <w:szCs w:val="24"/>
        </w:rPr>
        <w:t>. sje</w:t>
      </w:r>
      <w:r w:rsidR="001A3774">
        <w:rPr>
          <w:rFonts w:ascii="Times New Roman" w:hAnsi="Times New Roman" w:cs="Times New Roman"/>
          <w:i w:val="0"/>
          <w:iCs/>
          <w:szCs w:val="24"/>
        </w:rPr>
        <w:t>dnice Gradskog vijeća Grada Buje</w:t>
      </w:r>
      <w:r w:rsidRPr="00893671">
        <w:rPr>
          <w:rFonts w:ascii="Times New Roman" w:hAnsi="Times New Roman" w:cs="Times New Roman"/>
          <w:i w:val="0"/>
          <w:iCs/>
          <w:szCs w:val="24"/>
        </w:rPr>
        <w:t xml:space="preserve"> – Buie</w:t>
      </w:r>
    </w:p>
    <w:p w:rsidR="00893671" w:rsidRPr="00893671" w:rsidRDefault="00893671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893671">
        <w:rPr>
          <w:rFonts w:ascii="Times New Roman" w:hAnsi="Times New Roman" w:cs="Times New Roman"/>
          <w:i w:val="0"/>
        </w:rPr>
        <w:t>Prijedlog Zaključka o prihvaćanju Izvješća o stanju su</w:t>
      </w:r>
      <w:r w:rsidR="001A3774">
        <w:rPr>
          <w:rFonts w:ascii="Times New Roman" w:hAnsi="Times New Roman" w:cs="Times New Roman"/>
          <w:i w:val="0"/>
        </w:rPr>
        <w:t>stava civilne zaštite Grada Buje</w:t>
      </w:r>
      <w:r w:rsidRPr="00893671">
        <w:rPr>
          <w:rFonts w:ascii="Times New Roman" w:hAnsi="Times New Roman" w:cs="Times New Roman"/>
          <w:i w:val="0"/>
        </w:rPr>
        <w:t xml:space="preserve"> – Buie za 2025. godinu</w:t>
      </w:r>
    </w:p>
    <w:p w:rsidR="00A45312" w:rsidRDefault="00893671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893671">
        <w:rPr>
          <w:rFonts w:ascii="Times New Roman" w:hAnsi="Times New Roman" w:cs="Times New Roman"/>
          <w:i w:val="0"/>
        </w:rPr>
        <w:t xml:space="preserve">Izvješće o izvršenju plana djelovanja u području prirodnih nepogoda za 2025. </w:t>
      </w:r>
      <w:r w:rsidR="000956E8" w:rsidRPr="00893671">
        <w:rPr>
          <w:rFonts w:ascii="Times New Roman" w:hAnsi="Times New Roman" w:cs="Times New Roman"/>
          <w:i w:val="0"/>
        </w:rPr>
        <w:t>G</w:t>
      </w:r>
      <w:r w:rsidRPr="00893671">
        <w:rPr>
          <w:rFonts w:ascii="Times New Roman" w:hAnsi="Times New Roman" w:cs="Times New Roman"/>
          <w:i w:val="0"/>
        </w:rPr>
        <w:t>odinu</w:t>
      </w:r>
    </w:p>
    <w:p w:rsidR="000956E8" w:rsidRPr="000956E8" w:rsidRDefault="000956E8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0956E8">
        <w:rPr>
          <w:rFonts w:ascii="Times New Roman" w:hAnsi="Times New Roman" w:cs="Times New Roman"/>
          <w:i w:val="0"/>
        </w:rPr>
        <w:t>Godišnji provedbeni plan unapređenja zaštite od požara na području Grada Buje - Buie za 2026. godinu</w:t>
      </w:r>
    </w:p>
    <w:p w:rsidR="000956E8" w:rsidRPr="000956E8" w:rsidRDefault="000956E8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0956E8">
        <w:rPr>
          <w:rFonts w:ascii="Times New Roman" w:hAnsi="Times New Roman" w:cs="Times New Roman"/>
          <w:i w:val="0"/>
        </w:rPr>
        <w:t>Prijedlog Odluke o izmjeni i dopuni Odluka o organizaciji parkiranja na javnim parkiralištima Grada Buje - Buie</w:t>
      </w:r>
    </w:p>
    <w:p w:rsidR="00893671" w:rsidRPr="00893671" w:rsidRDefault="00893671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893671">
        <w:rPr>
          <w:rFonts w:ascii="Times New Roman" w:hAnsi="Times New Roman" w:cs="Times New Roman"/>
          <w:i w:val="0"/>
        </w:rPr>
        <w:t>Prijedlog Programa korištenja sredstava ostvarenih od zakupa, prodaje, prodaje izravnom pogodbom, privremenog korištenja i davanja na korištenje izravnom pogodbom poljoprivrednog zemljišta u vlasništvu Republike Hrvatske na podru</w:t>
      </w:r>
      <w:r w:rsidR="00F952A3">
        <w:rPr>
          <w:rFonts w:ascii="Times New Roman" w:hAnsi="Times New Roman" w:cs="Times New Roman"/>
          <w:i w:val="0"/>
        </w:rPr>
        <w:t>čju Grada Buje - Buie za 2026. g</w:t>
      </w:r>
      <w:r w:rsidRPr="00893671">
        <w:rPr>
          <w:rFonts w:ascii="Times New Roman" w:hAnsi="Times New Roman" w:cs="Times New Roman"/>
          <w:i w:val="0"/>
        </w:rPr>
        <w:t>odinu</w:t>
      </w:r>
    </w:p>
    <w:p w:rsidR="00A45312" w:rsidRPr="00893671" w:rsidRDefault="00893671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893671">
        <w:rPr>
          <w:rFonts w:ascii="Times New Roman" w:hAnsi="Times New Roman" w:cs="Times New Roman"/>
          <w:i w:val="0"/>
        </w:rPr>
        <w:t>Prijedlog Zaključka o usvajanju programa manifestacija za 2026. godinu, u sklopu Odluke o dozvoljenom prekoračenju najviše dopuštene razine buke</w:t>
      </w:r>
    </w:p>
    <w:p w:rsidR="00A45312" w:rsidRPr="00893671" w:rsidRDefault="00A45312" w:rsidP="00A45312">
      <w:pPr>
        <w:pStyle w:val="ListParagraph"/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 w:rsidRPr="00BB38C5">
        <w:rPr>
          <w:rFonts w:ascii="Times New Roman" w:hAnsi="Times New Roman" w:cs="Times New Roman"/>
          <w:i w:val="0"/>
          <w:iCs/>
          <w:szCs w:val="24"/>
        </w:rPr>
        <w:t xml:space="preserve">Pitanja, prijedlozi i informacije </w:t>
      </w:r>
    </w:p>
    <w:p w:rsidR="00A45312" w:rsidRPr="00893671" w:rsidRDefault="00A45312" w:rsidP="00A45312">
      <w:pPr>
        <w:pStyle w:val="ListParagraph"/>
        <w:widowControl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i w:val="0"/>
          <w:szCs w:val="24"/>
        </w:rPr>
      </w:pPr>
      <w:r w:rsidRPr="00893671">
        <w:rPr>
          <w:rFonts w:ascii="Times New Roman" w:hAnsi="Times New Roman" w:cs="Times New Roman"/>
          <w:i w:val="0"/>
          <w:iCs/>
          <w:szCs w:val="24"/>
        </w:rPr>
        <w:t xml:space="preserve">Razno </w:t>
      </w:r>
    </w:p>
    <w:p w:rsidR="00A45312" w:rsidRPr="00893671" w:rsidRDefault="00A45312" w:rsidP="00A45312">
      <w:pPr>
        <w:spacing w:line="276" w:lineRule="auto"/>
        <w:rPr>
          <w:i w:val="0"/>
          <w:szCs w:val="24"/>
        </w:rPr>
      </w:pPr>
    </w:p>
    <w:p w:rsidR="00A45312" w:rsidRPr="00893671" w:rsidRDefault="00A45312" w:rsidP="00A45312">
      <w:pPr>
        <w:spacing w:line="276" w:lineRule="auto"/>
        <w:rPr>
          <w:i w:val="0"/>
          <w:szCs w:val="24"/>
        </w:rPr>
      </w:pPr>
      <w:r w:rsidRPr="00893671">
        <w:rPr>
          <w:i w:val="0"/>
          <w:szCs w:val="24"/>
        </w:rPr>
        <w:t xml:space="preserve">Pozivam sve vijećnike Gradskog vijeća da se odazovu sjednici u zakazano vrijeme, a eventualni izostanak opravdaju </w:t>
      </w:r>
      <w:r w:rsidR="001A3774">
        <w:rPr>
          <w:i w:val="0"/>
          <w:szCs w:val="24"/>
        </w:rPr>
        <w:t xml:space="preserve">slanjem poruke na mail adresu </w:t>
      </w:r>
      <w:hyperlink r:id="rId7" w:history="1">
        <w:r w:rsidR="001A3774" w:rsidRPr="00A251DD">
          <w:rPr>
            <w:rStyle w:val="Hyperlink"/>
            <w:i w:val="0"/>
            <w:szCs w:val="24"/>
          </w:rPr>
          <w:t>info@buje.hr</w:t>
        </w:r>
      </w:hyperlink>
      <w:r w:rsidR="001A3774">
        <w:rPr>
          <w:i w:val="0"/>
          <w:szCs w:val="24"/>
        </w:rPr>
        <w:t xml:space="preserve"> ili pozivom </w:t>
      </w:r>
      <w:r w:rsidRPr="00893671">
        <w:rPr>
          <w:i w:val="0"/>
          <w:szCs w:val="24"/>
        </w:rPr>
        <w:t>na</w:t>
      </w:r>
      <w:r w:rsidR="001A3774">
        <w:rPr>
          <w:i w:val="0"/>
          <w:szCs w:val="24"/>
        </w:rPr>
        <w:t xml:space="preserve"> broj</w:t>
      </w:r>
      <w:r w:rsidRPr="00893671">
        <w:rPr>
          <w:i w:val="0"/>
          <w:szCs w:val="24"/>
        </w:rPr>
        <w:t xml:space="preserve"> </w:t>
      </w:r>
      <w:r w:rsidR="001A3774">
        <w:rPr>
          <w:i w:val="0"/>
          <w:szCs w:val="24"/>
        </w:rPr>
        <w:t>052/</w:t>
      </w:r>
      <w:r w:rsidRPr="00893671">
        <w:rPr>
          <w:i w:val="0"/>
          <w:szCs w:val="24"/>
        </w:rPr>
        <w:t>772-122.</w:t>
      </w:r>
    </w:p>
    <w:p w:rsidR="00A45312" w:rsidRPr="00893671" w:rsidRDefault="00A45312" w:rsidP="00A45312">
      <w:pPr>
        <w:spacing w:line="276" w:lineRule="auto"/>
        <w:rPr>
          <w:i w:val="0"/>
          <w:szCs w:val="24"/>
        </w:rPr>
      </w:pPr>
    </w:p>
    <w:p w:rsidR="00A45312" w:rsidRPr="00893671" w:rsidRDefault="00A45312" w:rsidP="00A45312">
      <w:pPr>
        <w:jc w:val="center"/>
        <w:rPr>
          <w:b/>
          <w:i w:val="0"/>
          <w:szCs w:val="24"/>
        </w:rPr>
      </w:pPr>
      <w:r w:rsidRPr="00893671">
        <w:rPr>
          <w:b/>
          <w:i w:val="0"/>
          <w:szCs w:val="24"/>
        </w:rPr>
        <w:t>PREDSJEDNICA GRADSKOG VIJEĆA</w:t>
      </w:r>
    </w:p>
    <w:p w:rsidR="00A45312" w:rsidRPr="00893671" w:rsidRDefault="00A45312" w:rsidP="00A45312">
      <w:pPr>
        <w:jc w:val="center"/>
        <w:rPr>
          <w:b/>
          <w:i w:val="0"/>
          <w:szCs w:val="24"/>
        </w:rPr>
      </w:pPr>
      <w:r w:rsidRPr="00893671">
        <w:rPr>
          <w:b/>
          <w:i w:val="0"/>
          <w:szCs w:val="24"/>
        </w:rPr>
        <w:t>GRADA BUJA - BUIE</w:t>
      </w:r>
    </w:p>
    <w:p w:rsidR="00C22757" w:rsidRPr="000956E8" w:rsidRDefault="00A45312" w:rsidP="000956E8">
      <w:pPr>
        <w:jc w:val="center"/>
        <w:rPr>
          <w:b/>
          <w:i w:val="0"/>
          <w:szCs w:val="24"/>
        </w:rPr>
      </w:pPr>
      <w:r w:rsidRPr="00893671">
        <w:rPr>
          <w:b/>
          <w:i w:val="0"/>
          <w:szCs w:val="24"/>
        </w:rPr>
        <w:t>Bojana Puzigaća, v.r.</w:t>
      </w:r>
    </w:p>
    <w:p w:rsidR="00893671" w:rsidRDefault="00893671"/>
    <w:p w:rsidR="00F07EBF" w:rsidRDefault="00F07EBF"/>
    <w:p w:rsidR="007526A5" w:rsidRDefault="007526A5"/>
    <w:p w:rsidR="007526A5" w:rsidRDefault="007526A5" w:rsidP="007526A5">
      <w:pPr>
        <w:overflowPunct/>
        <w:autoSpaceDE/>
      </w:pPr>
      <w:r>
        <w:lastRenderedPageBreak/>
        <w:t xml:space="preserve">                             </w:t>
      </w:r>
      <w:r>
        <w:rPr>
          <w:i w:val="0"/>
          <w:noProof/>
          <w:lang w:val="en-US" w:eastAsia="en-US"/>
        </w:rPr>
        <w:drawing>
          <wp:inline distT="0" distB="0" distL="0" distR="0">
            <wp:extent cx="247646" cy="323853"/>
            <wp:effectExtent l="0" t="0" r="4" b="0"/>
            <wp:docPr id="3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6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526A5" w:rsidRDefault="007526A5" w:rsidP="007526A5">
      <w:pPr>
        <w:overflowPunct/>
        <w:autoSpaceDE/>
        <w:rPr>
          <w:bCs/>
          <w:i w:val="0"/>
          <w:sz w:val="20"/>
        </w:rPr>
      </w:pPr>
      <w:r>
        <w:rPr>
          <w:i w:val="0"/>
          <w:sz w:val="20"/>
        </w:rPr>
        <w:t>REPUBLIKA HRVATSKA – REPUBBLICA DI CROAZIA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</w:p>
    <w:p w:rsidR="007526A5" w:rsidRDefault="007526A5" w:rsidP="007526A5">
      <w:pPr>
        <w:overflowPunct/>
        <w:autoSpaceDE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-47621</wp:posOffset>
            </wp:positionH>
            <wp:positionV relativeFrom="paragraph">
              <wp:posOffset>167006</wp:posOffset>
            </wp:positionV>
            <wp:extent cx="224156" cy="271777"/>
            <wp:effectExtent l="0" t="0" r="4444" b="0"/>
            <wp:wrapTight wrapText="bothSides">
              <wp:wrapPolygon edited="0">
                <wp:start x="0" y="0"/>
                <wp:lineTo x="0" y="19728"/>
                <wp:lineTo x="20193" y="19728"/>
                <wp:lineTo x="20193" y="0"/>
                <wp:lineTo x="0" y="0"/>
              </wp:wrapPolygon>
            </wp:wrapTight>
            <wp:docPr id="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56" cy="2717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0"/>
        </w:rPr>
        <w:t>ISTARSKA ŽUPANIJA – REGIONE ISTRIANA</w:t>
      </w:r>
      <w:r>
        <w:rPr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</w:p>
    <w:p w:rsidR="007526A5" w:rsidRDefault="007526A5" w:rsidP="007526A5">
      <w:pPr>
        <w:overflowPunct/>
        <w:autoSpaceDE/>
        <w:jc w:val="both"/>
      </w:pPr>
      <w:r>
        <w:rPr>
          <w:b/>
          <w:i w:val="0"/>
          <w:sz w:val="20"/>
        </w:rPr>
        <w:t>GRAD BUJE-BUIE</w:t>
      </w:r>
    </w:p>
    <w:p w:rsidR="007526A5" w:rsidRDefault="007526A5" w:rsidP="007526A5">
      <w:pPr>
        <w:overflowPunct/>
        <w:autoSpaceDE/>
        <w:jc w:val="both"/>
        <w:rPr>
          <w:b/>
          <w:i w:val="0"/>
          <w:sz w:val="20"/>
        </w:rPr>
      </w:pPr>
      <w:r>
        <w:rPr>
          <w:b/>
          <w:i w:val="0"/>
          <w:sz w:val="20"/>
        </w:rPr>
        <w:t>CITTÀ DI BUJE-BUIE</w:t>
      </w:r>
    </w:p>
    <w:p w:rsidR="007526A5" w:rsidRDefault="007526A5" w:rsidP="007526A5">
      <w:pPr>
        <w:overflowPunct/>
        <w:autoSpaceDE/>
        <w:jc w:val="both"/>
      </w:pPr>
      <w:r>
        <w:rPr>
          <w:b/>
          <w:i w:val="0"/>
          <w:sz w:val="20"/>
        </w:rPr>
        <w:t>Gradsko vijeće – Consiglio cittadino</w:t>
      </w:r>
    </w:p>
    <w:p w:rsidR="007526A5" w:rsidRDefault="007526A5" w:rsidP="007526A5">
      <w:pPr>
        <w:overflowPunct/>
        <w:autoSpaceDE/>
        <w:rPr>
          <w:i w:val="0"/>
          <w:sz w:val="20"/>
        </w:rPr>
      </w:pPr>
      <w:r>
        <w:rPr>
          <w:i w:val="0"/>
          <w:sz w:val="20"/>
        </w:rPr>
        <w:t>KLASA/SIGLA AMM.VA: 024-02/26-01/01</w:t>
      </w:r>
    </w:p>
    <w:p w:rsidR="007526A5" w:rsidRDefault="007526A5" w:rsidP="007526A5">
      <w:pPr>
        <w:overflowPunct/>
        <w:autoSpaceDE/>
        <w:rPr>
          <w:i w:val="0"/>
          <w:sz w:val="20"/>
        </w:rPr>
      </w:pPr>
      <w:r>
        <w:rPr>
          <w:i w:val="0"/>
          <w:sz w:val="20"/>
        </w:rPr>
        <w:t xml:space="preserve">URBROJ/N. PROT.: 2163-2-02/1-26-1                                                                    </w:t>
      </w:r>
    </w:p>
    <w:p w:rsidR="007526A5" w:rsidRDefault="00E73C92" w:rsidP="007526A5">
      <w:pPr>
        <w:overflowPunct/>
        <w:autoSpaceDE/>
        <w:rPr>
          <w:i w:val="0"/>
          <w:sz w:val="20"/>
        </w:rPr>
      </w:pPr>
      <w:r>
        <w:rPr>
          <w:i w:val="0"/>
          <w:sz w:val="20"/>
        </w:rPr>
        <w:t>Buie, 23</w:t>
      </w:r>
      <w:r w:rsidR="007526A5">
        <w:rPr>
          <w:i w:val="0"/>
          <w:sz w:val="20"/>
        </w:rPr>
        <w:t xml:space="preserve"> gennaio 2026</w:t>
      </w:r>
    </w:p>
    <w:p w:rsidR="007526A5" w:rsidRDefault="007526A5" w:rsidP="007526A5">
      <w:pPr>
        <w:overflowPunct/>
        <w:autoSpaceDE/>
        <w:rPr>
          <w:i w:val="0"/>
          <w:szCs w:val="24"/>
          <w:lang w:val="pl-PL" w:eastAsia="ar-SA"/>
        </w:rPr>
      </w:pPr>
    </w:p>
    <w:p w:rsidR="007526A5" w:rsidRPr="00893671" w:rsidRDefault="007526A5" w:rsidP="007526A5">
      <w:pPr>
        <w:jc w:val="center"/>
        <w:rPr>
          <w:i w:val="0"/>
          <w:szCs w:val="24"/>
        </w:rPr>
      </w:pPr>
      <w:r>
        <w:rPr>
          <w:i w:val="0"/>
        </w:rPr>
        <w:t>Ai sensi dell’articolo 73 del Regolamento di procedura del Consiglio cittadino della Città di Buje-Buie convoco la</w:t>
      </w:r>
    </w:p>
    <w:p w:rsidR="007526A5" w:rsidRPr="00893671" w:rsidRDefault="007526A5" w:rsidP="007526A5">
      <w:pPr>
        <w:ind w:left="360"/>
        <w:jc w:val="center"/>
        <w:rPr>
          <w:b/>
          <w:i w:val="0"/>
          <w:szCs w:val="24"/>
          <w:u w:val="single"/>
        </w:rPr>
      </w:pPr>
      <w:r>
        <w:rPr>
          <w:b/>
          <w:i w:val="0"/>
          <w:u w:val="single"/>
        </w:rPr>
        <w:t>VII seduta del Consiglio cittadino della Città di Buje-Buie</w:t>
      </w:r>
    </w:p>
    <w:p w:rsidR="007526A5" w:rsidRPr="00893671" w:rsidRDefault="007526A5" w:rsidP="007526A5">
      <w:pPr>
        <w:jc w:val="center"/>
        <w:rPr>
          <w:szCs w:val="24"/>
        </w:rPr>
      </w:pPr>
      <w:r>
        <w:rPr>
          <w:i w:val="0"/>
        </w:rPr>
        <w:t xml:space="preserve">la quale si terrà </w:t>
      </w:r>
      <w:r>
        <w:rPr>
          <w:b/>
          <w:bCs/>
          <w:i w:val="0"/>
        </w:rPr>
        <w:t>giovedì 29 gennaio 2026 alle 17:30</w:t>
      </w:r>
    </w:p>
    <w:p w:rsidR="007526A5" w:rsidRPr="00893671" w:rsidRDefault="007526A5" w:rsidP="007526A5">
      <w:pPr>
        <w:jc w:val="center"/>
        <w:rPr>
          <w:i w:val="0"/>
          <w:szCs w:val="24"/>
        </w:rPr>
      </w:pPr>
      <w:r>
        <w:rPr>
          <w:i w:val="0"/>
        </w:rPr>
        <w:t xml:space="preserve">nella Sala del consiglio dell’Università popolare aperta di Buie </w:t>
      </w:r>
    </w:p>
    <w:p w:rsidR="007526A5" w:rsidRDefault="007526A5" w:rsidP="007526A5">
      <w:pPr>
        <w:jc w:val="center"/>
        <w:rPr>
          <w:i w:val="0"/>
          <w:szCs w:val="24"/>
        </w:rPr>
      </w:pPr>
    </w:p>
    <w:p w:rsidR="007526A5" w:rsidRPr="00893671" w:rsidRDefault="007526A5" w:rsidP="007526A5">
      <w:pPr>
        <w:jc w:val="center"/>
        <w:rPr>
          <w:i w:val="0"/>
          <w:szCs w:val="24"/>
        </w:rPr>
      </w:pPr>
      <w:r>
        <w:rPr>
          <w:i w:val="0"/>
        </w:rPr>
        <w:t>Per la seduta propongo il seguente:</w:t>
      </w:r>
    </w:p>
    <w:p w:rsidR="007526A5" w:rsidRPr="00893671" w:rsidRDefault="007526A5" w:rsidP="007526A5">
      <w:pPr>
        <w:jc w:val="center"/>
        <w:rPr>
          <w:i w:val="0"/>
          <w:szCs w:val="24"/>
        </w:rPr>
      </w:pPr>
    </w:p>
    <w:p w:rsidR="007526A5" w:rsidRPr="00893671" w:rsidRDefault="007526A5" w:rsidP="007526A5">
      <w:p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</w:rPr>
        <w:t>Ordine del giorno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Approvazione del verbale della VI seduta del Consiglio cittadino della Città di Buje-Buie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Proposta di Conclusione relativa all’adozione della Relazione inerente lo stato del sistema di protezione civile della Città di Buje-Buie per il 2025</w:t>
      </w:r>
    </w:p>
    <w:p w:rsidR="007526A5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Relazione sull’attuazione del Piano d’azione in materia di calamità naturali per il 2025</w:t>
      </w:r>
    </w:p>
    <w:p w:rsidR="007526A5" w:rsidRPr="000956E8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Piano attuativo annuale per il miglioramento del sistema di protezione antincendio nel territorio della Città di Buje-Buie per l’anno 2026</w:t>
      </w:r>
    </w:p>
    <w:p w:rsidR="007526A5" w:rsidRPr="000956E8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Proposta di Delibera sulle modifiche e integrazioni alla Delibera sull’organizzazione del sistema di parcheggio nei parcheggi pubblici della Città di Buje-Buie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Proposta di Programma per l’utilizzo dei fondi derivanti dalle locazioni, dalle vendite, dalle vendite mediante trattativa privata, dall’uso temporaneo e dalle concessioni in uso mediante trattativa privata dei terreni agricoli di proprietà della Repubblica di Croazia nel territorio della Città di Buje-Buie per l’anno 2026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>Proposta di Conclusione sull’adozione del programma delle manifestazioni per il 2026 nell’ambito della Delibera sul superamento consentito dei livelli massimi di rumore ammissibili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/>
          <w:i w:val="0"/>
        </w:rPr>
        <w:t xml:space="preserve">Domande, proposte e informazioni </w:t>
      </w:r>
    </w:p>
    <w:p w:rsidR="007526A5" w:rsidRPr="00893671" w:rsidRDefault="007526A5" w:rsidP="007526A5">
      <w:pPr>
        <w:pStyle w:val="ListParagraph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/>
          <w:i w:val="0"/>
        </w:rPr>
        <w:t xml:space="preserve">Varie ed eventuali </w:t>
      </w:r>
    </w:p>
    <w:p w:rsidR="007526A5" w:rsidRPr="00893671" w:rsidRDefault="007526A5" w:rsidP="007526A5">
      <w:pPr>
        <w:spacing w:line="276" w:lineRule="auto"/>
        <w:rPr>
          <w:i w:val="0"/>
          <w:szCs w:val="24"/>
        </w:rPr>
      </w:pPr>
    </w:p>
    <w:p w:rsidR="007526A5" w:rsidRPr="00893671" w:rsidRDefault="007526A5" w:rsidP="007526A5">
      <w:pPr>
        <w:spacing w:line="276" w:lineRule="auto"/>
        <w:jc w:val="both"/>
        <w:rPr>
          <w:i w:val="0"/>
          <w:szCs w:val="24"/>
        </w:rPr>
      </w:pPr>
      <w:r>
        <w:rPr>
          <w:i w:val="0"/>
        </w:rPr>
        <w:t xml:space="preserve">Invito i membri del Consiglio cittadino a presenziare alla seduta nell’orario fissato e a giustificare eventuali assenze inviando un messaggio all’indirizzo di posta elettronica </w:t>
      </w:r>
      <w:hyperlink r:id="rId8" w:history="1">
        <w:r>
          <w:rPr>
            <w:rStyle w:val="Hyperlink"/>
            <w:i w:val="0"/>
          </w:rPr>
          <w:t>info@buje.hr</w:t>
        </w:r>
      </w:hyperlink>
      <w:r>
        <w:rPr>
          <w:i w:val="0"/>
        </w:rPr>
        <w:t xml:space="preserve"> oppure telefonando allo 052/772-122.</w:t>
      </w:r>
    </w:p>
    <w:p w:rsidR="007526A5" w:rsidRDefault="007526A5" w:rsidP="007526A5">
      <w:pPr>
        <w:jc w:val="center"/>
        <w:rPr>
          <w:b/>
          <w:i w:val="0"/>
        </w:rPr>
      </w:pPr>
    </w:p>
    <w:p w:rsidR="007526A5" w:rsidRPr="00893671" w:rsidRDefault="007526A5" w:rsidP="007526A5">
      <w:pPr>
        <w:jc w:val="center"/>
        <w:rPr>
          <w:b/>
          <w:i w:val="0"/>
          <w:szCs w:val="24"/>
        </w:rPr>
      </w:pPr>
      <w:r>
        <w:rPr>
          <w:b/>
          <w:i w:val="0"/>
        </w:rPr>
        <w:t>LA PRESIDENTE DEL CONSIGLIO CITTADINO</w:t>
      </w:r>
    </w:p>
    <w:p w:rsidR="007526A5" w:rsidRPr="00893671" w:rsidRDefault="007526A5" w:rsidP="007526A5">
      <w:pPr>
        <w:jc w:val="center"/>
        <w:rPr>
          <w:b/>
          <w:i w:val="0"/>
          <w:szCs w:val="24"/>
        </w:rPr>
      </w:pPr>
      <w:r>
        <w:rPr>
          <w:b/>
          <w:i w:val="0"/>
        </w:rPr>
        <w:t>DELLA CITTÀ DI BUJE-BUIE</w:t>
      </w:r>
    </w:p>
    <w:p w:rsidR="007526A5" w:rsidRPr="007526A5" w:rsidRDefault="007526A5" w:rsidP="007526A5">
      <w:pPr>
        <w:jc w:val="center"/>
        <w:rPr>
          <w:b/>
          <w:i w:val="0"/>
          <w:szCs w:val="24"/>
        </w:rPr>
      </w:pPr>
      <w:r>
        <w:rPr>
          <w:b/>
          <w:i w:val="0"/>
        </w:rPr>
        <w:t>f.to Bojana Puzigaća</w:t>
      </w:r>
    </w:p>
    <w:sectPr w:rsidR="007526A5" w:rsidRPr="007526A5" w:rsidSect="00C22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5D58"/>
    <w:multiLevelType w:val="multilevel"/>
    <w:tmpl w:val="91EA47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A6204B"/>
    <w:multiLevelType w:val="multilevel"/>
    <w:tmpl w:val="91EA47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312"/>
    <w:rsid w:val="000855E6"/>
    <w:rsid w:val="000956E8"/>
    <w:rsid w:val="000B3B30"/>
    <w:rsid w:val="00186F94"/>
    <w:rsid w:val="001A3774"/>
    <w:rsid w:val="001F0C24"/>
    <w:rsid w:val="004F16EE"/>
    <w:rsid w:val="00553DFF"/>
    <w:rsid w:val="005A353F"/>
    <w:rsid w:val="005A4195"/>
    <w:rsid w:val="005B67AA"/>
    <w:rsid w:val="00676135"/>
    <w:rsid w:val="007526A5"/>
    <w:rsid w:val="00755EE4"/>
    <w:rsid w:val="00787C68"/>
    <w:rsid w:val="00893671"/>
    <w:rsid w:val="009C4A22"/>
    <w:rsid w:val="00A45312"/>
    <w:rsid w:val="00B04661"/>
    <w:rsid w:val="00BB38C5"/>
    <w:rsid w:val="00C22757"/>
    <w:rsid w:val="00CA5BD6"/>
    <w:rsid w:val="00CE6E19"/>
    <w:rsid w:val="00E73C92"/>
    <w:rsid w:val="00F07EBF"/>
    <w:rsid w:val="00F23A78"/>
    <w:rsid w:val="00F25DE0"/>
    <w:rsid w:val="00F9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12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/>
      <w:i/>
      <w:kern w:val="0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78"/>
    <w:pPr>
      <w:keepNext/>
      <w:keepLines/>
      <w:spacing w:before="240" w:line="247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78"/>
    <w:pPr>
      <w:keepNext/>
      <w:keepLines/>
      <w:spacing w:before="40" w:line="247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A78"/>
    <w:pPr>
      <w:keepNext/>
      <w:keepLines/>
      <w:spacing w:before="40" w:line="247" w:lineRule="auto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78"/>
    <w:rPr>
      <w:rFonts w:ascii="Cambria" w:eastAsia="Times New Roman" w:hAnsi="Cambria"/>
      <w:b/>
      <w:bCs/>
      <w:color w:val="365F91"/>
      <w:kern w:val="0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78"/>
    <w:rPr>
      <w:rFonts w:ascii="Cambria" w:eastAsia="Times New Roman" w:hAnsi="Cambria"/>
      <w:b/>
      <w:bCs/>
      <w:color w:val="4F81BD"/>
      <w:kern w:val="0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23A78"/>
    <w:rPr>
      <w:rFonts w:ascii="Cambria" w:eastAsia="Times New Roman" w:hAnsi="Cambria"/>
      <w:color w:val="243F60"/>
      <w:kern w:val="0"/>
      <w:sz w:val="24"/>
      <w:szCs w:val="24"/>
      <w:lang w:eastAsia="hr-HR"/>
    </w:rPr>
  </w:style>
  <w:style w:type="paragraph" w:styleId="Title">
    <w:name w:val="Title"/>
    <w:basedOn w:val="Normal"/>
    <w:link w:val="TitleChar"/>
    <w:uiPriority w:val="10"/>
    <w:qFormat/>
    <w:rsid w:val="00F23A78"/>
    <w:pPr>
      <w:widowControl w:val="0"/>
      <w:spacing w:before="80"/>
      <w:ind w:left="3082" w:right="374" w:hanging="282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A78"/>
    <w:rPr>
      <w:rFonts w:ascii="Cambria" w:eastAsia="Cambria" w:hAnsi="Cambria" w:cs="Cambria"/>
      <w:b/>
      <w:bCs/>
      <w:kern w:val="0"/>
      <w:sz w:val="32"/>
      <w:szCs w:val="32"/>
      <w:lang w:eastAsia="hr-HR"/>
    </w:rPr>
  </w:style>
  <w:style w:type="paragraph" w:styleId="ListParagraph">
    <w:name w:val="List Paragraph"/>
    <w:basedOn w:val="Normal"/>
    <w:qFormat/>
    <w:rsid w:val="00F23A78"/>
    <w:pPr>
      <w:widowControl w:val="0"/>
      <w:ind w:left="311" w:hanging="159"/>
      <w:jc w:val="both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2"/>
    <w:rPr>
      <w:rFonts w:ascii="Tahoma" w:eastAsia="Times New Roman" w:hAnsi="Tahoma" w:cs="Tahoma"/>
      <w:i/>
      <w:kern w:val="0"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93671"/>
    <w:pPr>
      <w:suppressAutoHyphens w:val="0"/>
      <w:overflowPunct/>
      <w:autoSpaceDE/>
      <w:autoSpaceDN/>
      <w:spacing w:before="100" w:beforeAutospacing="1" w:after="144" w:line="276" w:lineRule="auto"/>
    </w:pPr>
    <w:rPr>
      <w:rFonts w:eastAsiaTheme="minorHAnsi"/>
      <w:i w:val="0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A37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9</cp:revision>
  <cp:lastPrinted>2026-01-23T11:30:00Z</cp:lastPrinted>
  <dcterms:created xsi:type="dcterms:W3CDTF">2026-01-21T14:34:00Z</dcterms:created>
  <dcterms:modified xsi:type="dcterms:W3CDTF">2026-01-23T11:30:00Z</dcterms:modified>
</cp:coreProperties>
</file>