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ADA55" w14:textId="51DF1635" w:rsidR="001F3EC2" w:rsidRPr="001F3EC2" w:rsidRDefault="001F3EC2" w:rsidP="001F3E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169770739"/>
      <w:bookmarkEnd w:id="0"/>
      <w:r>
        <w:rPr>
          <w:rFonts w:ascii="Times New Roman" w:hAnsi="Times New Roman"/>
          <w:sz w:val="24"/>
        </w:rPr>
        <w:t>Ai sensi dell’articolo 19 della Legge sull’autogoverno locale e territoriale (regionale) (“Gazzetta ufficiale” croata nn. 33/01, 60/01, 129/05, 109/07, 125/08, 36/09, 150/11, 144/12, 19/13, 137/15, 123/17</w:t>
      </w:r>
      <w:r w:rsidR="00996E2A">
        <w:rPr>
          <w:rFonts w:ascii="Times New Roman" w:hAnsi="Times New Roman"/>
          <w:sz w:val="24"/>
        </w:rPr>
        <w:t xml:space="preserve"> e</w:t>
      </w:r>
      <w:r>
        <w:rPr>
          <w:rFonts w:ascii="Times New Roman" w:hAnsi="Times New Roman"/>
          <w:sz w:val="24"/>
        </w:rPr>
        <w:t xml:space="preserve"> 98/9), ai sensi dell’articolo 67 Legge sull’economia comunale (“Gazzetta ufficiale” croata nn. 68/18 e 118/18), dell’articolo 50 dello Statuto della Città di Buje-Buie (“Gazzetta ufficiale della Città di Buje-Buie numeri 11/09, 05/11, 11/11, 03/13, 05/18, 04/21), il Consiglio cittadino della Città di Buje-Buie, nell’ambito della seduta tenutasi il 19/12/2025, </w:t>
      </w:r>
      <w:r w:rsidR="00886334">
        <w:rPr>
          <w:rFonts w:ascii="Times New Roman" w:hAnsi="Times New Roman"/>
          <w:sz w:val="24"/>
        </w:rPr>
        <w:t>emana</w:t>
      </w:r>
      <w:r>
        <w:rPr>
          <w:rFonts w:ascii="Times New Roman" w:hAnsi="Times New Roman"/>
          <w:sz w:val="24"/>
        </w:rPr>
        <w:t xml:space="preserve"> le</w:t>
      </w:r>
      <w:r w:rsidR="00EA42E5">
        <w:rPr>
          <w:rFonts w:ascii="Times New Roman" w:hAnsi="Times New Roman"/>
          <w:sz w:val="24"/>
        </w:rPr>
        <w:t>:</w:t>
      </w:r>
    </w:p>
    <w:p w14:paraId="4806BADB" w14:textId="77777777" w:rsidR="0037416D" w:rsidRPr="00D406BD" w:rsidRDefault="0037416D" w:rsidP="0037416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p w14:paraId="453B4471" w14:textId="77777777" w:rsidR="00B568B6" w:rsidRPr="00D406BD" w:rsidRDefault="00B568B6" w:rsidP="007C24A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p w14:paraId="0DBD7793" w14:textId="50764AB5" w:rsidR="00CE7F4A" w:rsidRDefault="006A44BF" w:rsidP="00CE7F4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Seconde modifiche al programma</w:t>
      </w:r>
    </w:p>
    <w:p w14:paraId="38A0F1AF" w14:textId="77777777" w:rsidR="00B4154F" w:rsidRDefault="00B4154F" w:rsidP="00CE7F4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di costruzione delle infrastrutture comunali </w:t>
      </w:r>
    </w:p>
    <w:p w14:paraId="116491A8" w14:textId="1416E186" w:rsidR="00B4154F" w:rsidRPr="001F3EC2" w:rsidRDefault="00D23531" w:rsidP="00CE7F4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della Città di Buje-Buie per il 2025 </w:t>
      </w:r>
    </w:p>
    <w:p w14:paraId="5A348DA8" w14:textId="77777777" w:rsidR="00E75B90" w:rsidRDefault="00E75B90" w:rsidP="00E75B9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2D2B45A4" w14:textId="77777777" w:rsidR="00B4154F" w:rsidRDefault="00B4154F" w:rsidP="00B4154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Articolo 1 </w:t>
      </w:r>
    </w:p>
    <w:p w14:paraId="701B75B9" w14:textId="7933F7D3" w:rsidR="0037416D" w:rsidRPr="00DA23CF" w:rsidRDefault="00B4154F" w:rsidP="00DA23CF">
      <w:pPr>
        <w:widowControl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Con le presenti modifiche e integrazioni si modifica il Programma di costruzione delle strutture e degli impianti dell’infrastruttura comunale della Città di Buje-Buie per il 2025 (“Gazzetta ufficiale della Città di Buje-Buie n.</w:t>
      </w:r>
      <w:r w:rsidR="00996E2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15/25).</w:t>
      </w:r>
    </w:p>
    <w:p w14:paraId="68802F8B" w14:textId="77777777" w:rsidR="00B568B6" w:rsidRPr="001F3EC2" w:rsidRDefault="00B568B6" w:rsidP="0037416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18ACD2B9" w14:textId="77777777" w:rsidR="0037416D" w:rsidRPr="001F3EC2" w:rsidRDefault="0037416D" w:rsidP="0037416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DISPOSIZIONI GENERALI</w:t>
      </w:r>
    </w:p>
    <w:p w14:paraId="391CB3E9" w14:textId="77777777" w:rsidR="0037416D" w:rsidRPr="001F3EC2" w:rsidRDefault="0037416D" w:rsidP="0037416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Articolo 2</w:t>
      </w:r>
    </w:p>
    <w:p w14:paraId="1D2ECE09" w14:textId="57E7453D" w:rsidR="00BB7671" w:rsidRPr="00BB7671" w:rsidRDefault="00996E2A" w:rsidP="00BB767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ab/>
      </w:r>
      <w:r w:rsidR="00BB7671">
        <w:rPr>
          <w:rFonts w:ascii="Times New Roman" w:hAnsi="Times New Roman"/>
          <w:sz w:val="24"/>
        </w:rPr>
        <w:t>Con il presente Programma si de</w:t>
      </w:r>
      <w:r>
        <w:rPr>
          <w:rFonts w:ascii="Times New Roman" w:hAnsi="Times New Roman"/>
          <w:sz w:val="24"/>
        </w:rPr>
        <w:t xml:space="preserve">finisce </w:t>
      </w:r>
      <w:r w:rsidR="00BB7671">
        <w:rPr>
          <w:rFonts w:ascii="Times New Roman" w:hAnsi="Times New Roman"/>
          <w:sz w:val="24"/>
        </w:rPr>
        <w:t xml:space="preserve">l’infrastruttura comunale che verrà costruita nel corso del 2025 in conformità alle disposizioni della Legge sull’economia comunale (“Gazzetta ufficiale” </w:t>
      </w:r>
      <w:proofErr w:type="gramStart"/>
      <w:r w:rsidR="00BB7671">
        <w:rPr>
          <w:rFonts w:ascii="Times New Roman" w:hAnsi="Times New Roman"/>
          <w:sz w:val="24"/>
        </w:rPr>
        <w:t>croata numeri</w:t>
      </w:r>
      <w:proofErr w:type="gramEnd"/>
      <w:r w:rsidR="00BB7671">
        <w:rPr>
          <w:rFonts w:ascii="Times New Roman" w:hAnsi="Times New Roman"/>
          <w:sz w:val="24"/>
        </w:rPr>
        <w:t xml:space="preserve"> 68/18, 110/18 e 32/20) e </w:t>
      </w:r>
      <w:r>
        <w:rPr>
          <w:rFonts w:ascii="Times New Roman" w:hAnsi="Times New Roman"/>
          <w:sz w:val="24"/>
        </w:rPr>
        <w:t>a</w:t>
      </w:r>
      <w:r w:rsidR="00BB7671">
        <w:rPr>
          <w:rFonts w:ascii="Times New Roman" w:hAnsi="Times New Roman"/>
          <w:sz w:val="24"/>
        </w:rPr>
        <w:t>lle disposizioni della Legge sulla gestione dei rifiuti (“Gazzetta ufficiale” croata numero 84/21).</w:t>
      </w:r>
    </w:p>
    <w:p w14:paraId="2EAAED84" w14:textId="2933D249" w:rsidR="00BB7671" w:rsidRPr="00BB7671" w:rsidRDefault="00BB7671" w:rsidP="00BB767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Il finanziamento della costruzione e della manutenzione delle infrastrutture comunali, in conformità all’articolo 75 della Legge</w:t>
      </w:r>
      <w:r w:rsidR="00996E2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sull’economia comunale, è realizzato con i fondi derivanti:</w:t>
      </w:r>
    </w:p>
    <w:p w14:paraId="6E66BBEA" w14:textId="77777777" w:rsidR="00BB7671" w:rsidRPr="00BB7671" w:rsidRDefault="00BB7671" w:rsidP="00BB767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- dai contributi comunali,</w:t>
      </w:r>
    </w:p>
    <w:p w14:paraId="7643ED7A" w14:textId="77777777" w:rsidR="00BB7671" w:rsidRPr="00BB7671" w:rsidRDefault="00BB7671" w:rsidP="00BB767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- dalle imposte comunali,</w:t>
      </w:r>
    </w:p>
    <w:p w14:paraId="26FA49B3" w14:textId="77777777" w:rsidR="00BB7671" w:rsidRPr="00BB7671" w:rsidRDefault="00BB7671" w:rsidP="00BB767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- dalle tariffe dei servizi comunali,</w:t>
      </w:r>
    </w:p>
    <w:p w14:paraId="6AEA0C8D" w14:textId="77777777" w:rsidR="00BB7671" w:rsidRPr="00BB7671" w:rsidRDefault="00BB7671" w:rsidP="00BB767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- dai canoni delle concessioni,</w:t>
      </w:r>
    </w:p>
    <w:p w14:paraId="2FF063BA" w14:textId="77777777" w:rsidR="00BB7671" w:rsidRPr="00BB7671" w:rsidRDefault="00BB7671" w:rsidP="00BB767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- dal bilancio dell’unità di autogoverno locale,</w:t>
      </w:r>
    </w:p>
    <w:p w14:paraId="342E9CA1" w14:textId="77777777" w:rsidR="00BB7671" w:rsidRPr="00BB7671" w:rsidRDefault="00BB7671" w:rsidP="00BB767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- dai fondi dell’Unione europea,</w:t>
      </w:r>
    </w:p>
    <w:p w14:paraId="7B3B9FF5" w14:textId="5B23DDB5" w:rsidR="00BB7671" w:rsidRPr="00BB7671" w:rsidRDefault="00BB7671" w:rsidP="00BB767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- dai contratti, </w:t>
      </w:r>
      <w:r w:rsidR="00996E2A">
        <w:rPr>
          <w:rFonts w:ascii="Times New Roman" w:hAnsi="Times New Roman"/>
          <w:sz w:val="24"/>
        </w:rPr>
        <w:t xml:space="preserve">dalle indennità </w:t>
      </w:r>
      <w:r>
        <w:rPr>
          <w:rFonts w:ascii="Times New Roman" w:hAnsi="Times New Roman"/>
          <w:sz w:val="24"/>
        </w:rPr>
        <w:t>e dalle altre fonti prescritte dalle leggi speciali e</w:t>
      </w:r>
    </w:p>
    <w:p w14:paraId="3974612E" w14:textId="77777777" w:rsidR="00BB7671" w:rsidRPr="00BB7671" w:rsidRDefault="00BB7671" w:rsidP="00BB767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- dalle donazioni.</w:t>
      </w:r>
    </w:p>
    <w:p w14:paraId="40C10032" w14:textId="09FD5D0C" w:rsidR="00BB7671" w:rsidRPr="00BB7671" w:rsidRDefault="00BB7671" w:rsidP="00BB767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Il Programma di costruzione delle infrastrutture comunali per l’anno 2025 riporta le stime dei costi di progettazione, revisione, costruzione, attuazione della supervisione tecnica dei lavori e dell’attuazione della gestione del progetto di costruzione delle infrastrutture comunali, con l’indicazione delle relative fonti di finanziamento.</w:t>
      </w:r>
    </w:p>
    <w:p w14:paraId="473159E0" w14:textId="77777777" w:rsidR="00BB7671" w:rsidRDefault="00BB7671" w:rsidP="00BB767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4B51CCCD" w14:textId="77777777" w:rsidR="00BB7671" w:rsidRPr="00BB7671" w:rsidRDefault="00BB7671" w:rsidP="00BB767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Articolo 3</w:t>
      </w:r>
    </w:p>
    <w:p w14:paraId="1C2AB9EE" w14:textId="73D8EFFA" w:rsidR="0037416D" w:rsidRPr="001F3EC2" w:rsidRDefault="0037416D" w:rsidP="00AF4412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ab/>
        <w:t>Con il presente Programma si dispone la costruzione delle seguenti opere nel territorio della Città di Buje-Buie nel 2025:</w:t>
      </w:r>
    </w:p>
    <w:p w14:paraId="2E2B90B1" w14:textId="6FA70D94" w:rsidR="0037416D" w:rsidRPr="001F3EC2" w:rsidRDefault="0037416D" w:rsidP="0037416D">
      <w:pPr>
        <w:numPr>
          <w:ilvl w:val="0"/>
          <w:numId w:val="1"/>
        </w:numPr>
        <w:spacing w:after="0" w:line="240" w:lineRule="auto"/>
        <w:ind w:left="709" w:hanging="34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OPERE </w:t>
      </w:r>
      <w:r w:rsidR="00996E2A">
        <w:rPr>
          <w:rFonts w:ascii="Times New Roman" w:hAnsi="Times New Roman"/>
          <w:sz w:val="24"/>
        </w:rPr>
        <w:t>DI URBANIZZAZIONE D</w:t>
      </w:r>
      <w:r>
        <w:rPr>
          <w:rFonts w:ascii="Times New Roman" w:hAnsi="Times New Roman"/>
          <w:sz w:val="24"/>
        </w:rPr>
        <w:t>A REALIZZARE AI FINI DELL’ASSETTO DELLE PORZIONI NON URBANIZZATE DEL TERRITORIO EDIFICABILE</w:t>
      </w:r>
    </w:p>
    <w:p w14:paraId="585A96BD" w14:textId="76C0CB77" w:rsidR="0037416D" w:rsidRPr="001F3EC2" w:rsidRDefault="0037416D" w:rsidP="0037416D">
      <w:pPr>
        <w:numPr>
          <w:ilvl w:val="0"/>
          <w:numId w:val="1"/>
        </w:numPr>
        <w:spacing w:after="0" w:line="240" w:lineRule="auto"/>
        <w:ind w:left="709" w:hanging="34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OPERE </w:t>
      </w:r>
      <w:r w:rsidR="00996E2A">
        <w:rPr>
          <w:rFonts w:ascii="Times New Roman" w:hAnsi="Times New Roman"/>
          <w:sz w:val="24"/>
        </w:rPr>
        <w:t xml:space="preserve">DI URBANIZZAZIONE </w:t>
      </w:r>
      <w:r>
        <w:rPr>
          <w:rFonts w:ascii="Times New Roman" w:hAnsi="Times New Roman"/>
          <w:sz w:val="24"/>
        </w:rPr>
        <w:t>DA REALIZZARE NELL’AMBITO DELLE PORZIONI URBANIZZATE DEL TERRITORIO EDIFICABILE</w:t>
      </w:r>
    </w:p>
    <w:p w14:paraId="2655B298" w14:textId="5D4A993A" w:rsidR="0037416D" w:rsidRPr="001F3EC2" w:rsidRDefault="0037416D" w:rsidP="0037416D">
      <w:pPr>
        <w:numPr>
          <w:ilvl w:val="0"/>
          <w:numId w:val="1"/>
        </w:numPr>
        <w:spacing w:after="0" w:line="240" w:lineRule="auto"/>
        <w:ind w:left="709" w:hanging="34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OPERE </w:t>
      </w:r>
      <w:r w:rsidR="00996E2A">
        <w:rPr>
          <w:rFonts w:ascii="Times New Roman" w:hAnsi="Times New Roman"/>
          <w:sz w:val="24"/>
        </w:rPr>
        <w:t xml:space="preserve">DI URBANIZZAZIONE </w:t>
      </w:r>
      <w:r>
        <w:rPr>
          <w:rFonts w:ascii="Times New Roman" w:hAnsi="Times New Roman"/>
          <w:sz w:val="24"/>
        </w:rPr>
        <w:t>ESISTENTI DA SOTTOPORRE A INTERVENTI DI RISTRUTTURAZIONE E MODALITÀ DI RISTRUTTURAZIONE</w:t>
      </w:r>
    </w:p>
    <w:p w14:paraId="40B13434" w14:textId="77777777" w:rsidR="0037416D" w:rsidRPr="001F3EC2" w:rsidRDefault="0037416D" w:rsidP="0037416D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92C9790" w14:textId="69AA98E3" w:rsidR="0037416D" w:rsidRPr="001F3EC2" w:rsidRDefault="0037416D" w:rsidP="0037416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ab/>
        <w:t xml:space="preserve">Il Programma riporta la descrizione delle opere da </w:t>
      </w:r>
      <w:r w:rsidR="00996E2A">
        <w:rPr>
          <w:rFonts w:ascii="Times New Roman" w:hAnsi="Times New Roman"/>
          <w:sz w:val="24"/>
        </w:rPr>
        <w:t>realizzare,</w:t>
      </w:r>
      <w:r>
        <w:rPr>
          <w:rFonts w:ascii="Times New Roman" w:hAnsi="Times New Roman"/>
          <w:sz w:val="24"/>
        </w:rPr>
        <w:t xml:space="preserve"> unitamente alla stima dei costi di progettazione, revisione, costruzione, attuazione della supervisione tecnica dei lavori e </w:t>
      </w:r>
      <w:r>
        <w:rPr>
          <w:rFonts w:ascii="Times New Roman" w:hAnsi="Times New Roman"/>
          <w:sz w:val="24"/>
        </w:rPr>
        <w:lastRenderedPageBreak/>
        <w:t xml:space="preserve">dell’attuazione della gestione del progetto di realizzazione delle infrastrutture comunali con l’indicazione delle </w:t>
      </w:r>
      <w:r w:rsidR="00996E2A">
        <w:rPr>
          <w:rFonts w:ascii="Times New Roman" w:hAnsi="Times New Roman"/>
          <w:sz w:val="24"/>
        </w:rPr>
        <w:t xml:space="preserve">relative </w:t>
      </w:r>
      <w:r>
        <w:rPr>
          <w:rFonts w:ascii="Times New Roman" w:hAnsi="Times New Roman"/>
          <w:sz w:val="24"/>
        </w:rPr>
        <w:t>fonti di finanziamento.</w:t>
      </w:r>
    </w:p>
    <w:p w14:paraId="6EBF65FF" w14:textId="77777777" w:rsidR="0037416D" w:rsidRPr="001F3EC2" w:rsidRDefault="0037416D" w:rsidP="0037416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5FC9F4D" w14:textId="77777777" w:rsidR="0037416D" w:rsidRPr="001F3EC2" w:rsidRDefault="0037416D" w:rsidP="0037416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DESCRIZIONE DEGLI INTERVENTI</w:t>
      </w:r>
    </w:p>
    <w:p w14:paraId="4778077E" w14:textId="77777777" w:rsidR="0037416D" w:rsidRPr="001F3EC2" w:rsidRDefault="0037416D" w:rsidP="0037416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2C4414A" w14:textId="39F7B9FE" w:rsidR="0037416D" w:rsidRDefault="0037416D" w:rsidP="0037416D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I.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OPERE D</w:t>
      </w:r>
      <w:r w:rsidR="007375FB">
        <w:rPr>
          <w:rFonts w:ascii="Times New Roman" w:hAnsi="Times New Roman"/>
          <w:b/>
          <w:sz w:val="24"/>
        </w:rPr>
        <w:t xml:space="preserve">I URBANIZZAZIONE </w:t>
      </w:r>
      <w:r>
        <w:rPr>
          <w:rFonts w:ascii="Times New Roman" w:hAnsi="Times New Roman"/>
          <w:b/>
          <w:sz w:val="24"/>
        </w:rPr>
        <w:t>DA REALIZZARE AI FINI DELL’ASSETTO DELLE PORZIONI NON URBANIZZATE DEL TERRITORIO EDIFICABILE</w:t>
      </w:r>
    </w:p>
    <w:p w14:paraId="1A9DDEEA" w14:textId="77777777" w:rsidR="00C44BAA" w:rsidRDefault="00C44BAA" w:rsidP="0037416D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1E09AFE4" w14:textId="77777777" w:rsidR="0037416D" w:rsidRPr="001F3EC2" w:rsidRDefault="0037416D" w:rsidP="00CD7B3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74AD88E7" w14:textId="77777777" w:rsidR="0037416D" w:rsidRPr="001F3EC2" w:rsidRDefault="0037416D" w:rsidP="0037416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I.1. STRADE NON CLASSIFICATE</w:t>
      </w:r>
    </w:p>
    <w:p w14:paraId="406A0645" w14:textId="77777777" w:rsidR="0037416D" w:rsidRPr="001F3EC2" w:rsidRDefault="0037416D" w:rsidP="0037416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Articolo 4</w:t>
      </w:r>
    </w:p>
    <w:p w14:paraId="3E7F64C0" w14:textId="206763E7" w:rsidR="0037416D" w:rsidRDefault="007375FB" w:rsidP="0037416D">
      <w:pPr>
        <w:spacing w:after="0" w:line="240" w:lineRule="auto"/>
        <w:ind w:left="-142" w:right="-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37416D">
        <w:rPr>
          <w:rFonts w:ascii="Times New Roman" w:hAnsi="Times New Roman"/>
          <w:sz w:val="24"/>
        </w:rPr>
        <w:t>Con il presente Programma si definisce il cofinanziamento della costruzione delle strade non classificate come segue:</w:t>
      </w:r>
    </w:p>
    <w:p w14:paraId="1CE9353F" w14:textId="77777777" w:rsidR="00E67A80" w:rsidRDefault="00E67A80" w:rsidP="0037416D">
      <w:pPr>
        <w:spacing w:after="0" w:line="240" w:lineRule="auto"/>
        <w:ind w:left="-142" w:right="-142"/>
        <w:jc w:val="both"/>
        <w:rPr>
          <w:rFonts w:ascii="Times New Roman" w:hAnsi="Times New Roman"/>
          <w:sz w:val="24"/>
        </w:rPr>
      </w:pPr>
    </w:p>
    <w:tbl>
      <w:tblPr>
        <w:tblW w:w="9440" w:type="dxa"/>
        <w:tblLook w:val="04A0" w:firstRow="1" w:lastRow="0" w:firstColumn="1" w:lastColumn="0" w:noHBand="0" w:noVBand="1"/>
      </w:tblPr>
      <w:tblGrid>
        <w:gridCol w:w="1306"/>
        <w:gridCol w:w="3029"/>
        <w:gridCol w:w="1494"/>
        <w:gridCol w:w="1883"/>
        <w:gridCol w:w="1728"/>
      </w:tblGrid>
      <w:tr w:rsidR="00B14461" w:rsidRPr="00E67A80" w14:paraId="1F0C286B" w14:textId="77777777" w:rsidTr="00E67A80">
        <w:trPr>
          <w:trHeight w:val="510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1B5C296" w14:textId="3574C832" w:rsidR="00B14461" w:rsidRPr="00E67A80" w:rsidRDefault="00B14461" w:rsidP="00B144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  <w:t>POSIZIONE</w:t>
            </w:r>
          </w:p>
        </w:tc>
        <w:tc>
          <w:tcPr>
            <w:tcW w:w="3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4F6A0DA" w14:textId="3FE69232" w:rsidR="00B14461" w:rsidRPr="00E67A80" w:rsidRDefault="00B14461" w:rsidP="00B144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</w:pPr>
            <w:r w:rsidRPr="00E67A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  <w:t>TIPOLOGIA DI SPESA / USCITA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7485930D" w14:textId="3099B46F" w:rsidR="00B14461" w:rsidRPr="00E67A80" w:rsidRDefault="00B14461" w:rsidP="00B144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</w:pPr>
            <w:r w:rsidRPr="00E67A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  <w:t>PIANIFICATO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436751FC" w14:textId="58A7DB93" w:rsidR="00B14461" w:rsidRPr="00E67A80" w:rsidRDefault="005C23DD" w:rsidP="00B144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  <w:t>ASSESTAMENTO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6DC0F88D" w14:textId="0C717AE9" w:rsidR="00B14461" w:rsidRPr="00E67A80" w:rsidRDefault="00B14461" w:rsidP="00B144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</w:pPr>
            <w:r w:rsidRPr="00E67A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  <w:t>VARIAZIONE DELL’IMPORTO</w:t>
            </w:r>
          </w:p>
        </w:tc>
      </w:tr>
      <w:tr w:rsidR="00B14461" w:rsidRPr="00E67A80" w14:paraId="1F2E51B9" w14:textId="77777777" w:rsidTr="00E67A80">
        <w:trPr>
          <w:trHeight w:val="300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759A1" w14:textId="36DAAB2D" w:rsidR="00B14461" w:rsidRPr="00E67A80" w:rsidRDefault="00B14461" w:rsidP="00B144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</w:pPr>
            <w:r w:rsidRPr="00E67A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  <w:t>Progetto capitale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63746" w14:textId="7425DABE" w:rsidR="00B14461" w:rsidRPr="00E67A80" w:rsidRDefault="00B14461" w:rsidP="00B144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</w:pPr>
            <w:r w:rsidRPr="00E67A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  <w:t>STRADE NON CLASSIFICATE – PORZIONI NON URBANIZZATE DEL TERRITORIO EDIFICABILE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364B5" w14:textId="56B92E1B" w:rsidR="00B14461" w:rsidRPr="00E67A80" w:rsidRDefault="00B14461" w:rsidP="00B144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</w:pPr>
            <w:r w:rsidRPr="00E67A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  <w:t>93.200,00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B1300" w14:textId="40FC1BFF" w:rsidR="00B14461" w:rsidRPr="00E67A80" w:rsidRDefault="00B14461" w:rsidP="00B144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</w:pPr>
            <w:r w:rsidRPr="00E67A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  <w:t>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4B707" w14:textId="23711EB2" w:rsidR="00B14461" w:rsidRPr="00AC5629" w:rsidRDefault="00B14461" w:rsidP="00B144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it-CH" w:eastAsia="hr-HR"/>
              </w:rPr>
            </w:pPr>
            <w:r w:rsidRPr="00AC5629">
              <w:rPr>
                <w:rFonts w:ascii="Arial" w:eastAsia="Times New Roman" w:hAnsi="Arial" w:cs="Arial"/>
                <w:color w:val="000000"/>
                <w:sz w:val="20"/>
                <w:szCs w:val="20"/>
                <w:lang w:val="it-CH" w:eastAsia="hr-HR"/>
              </w:rPr>
              <w:t>-93.200,00</w:t>
            </w:r>
          </w:p>
        </w:tc>
      </w:tr>
      <w:tr w:rsidR="00B14461" w:rsidRPr="00E67A80" w14:paraId="1A734A89" w14:textId="77777777" w:rsidTr="00E67A80">
        <w:trPr>
          <w:trHeight w:val="300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1F94D" w14:textId="33D79CD4" w:rsidR="00B14461" w:rsidRPr="00E67A80" w:rsidRDefault="00B14461" w:rsidP="00B14461">
            <w:pPr>
              <w:spacing w:after="0" w:line="240" w:lineRule="auto"/>
              <w:rPr>
                <w:rFonts w:eastAsia="Times New Roman" w:cs="Calibri"/>
                <w:color w:val="000000"/>
                <w:lang w:val="it-CH" w:eastAsia="hr-HR"/>
              </w:rPr>
            </w:pPr>
            <w:r w:rsidRPr="00E67A80">
              <w:rPr>
                <w:rFonts w:eastAsia="Times New Roman" w:cs="Calibri"/>
                <w:color w:val="000000"/>
                <w:lang w:val="it-CH" w:eastAsia="hr-HR"/>
              </w:rPr>
              <w:t>R1462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5E9AC" w14:textId="20386068" w:rsidR="00B14461" w:rsidRPr="00E67A80" w:rsidRDefault="00B14461" w:rsidP="00B14461">
            <w:pPr>
              <w:spacing w:after="0" w:line="240" w:lineRule="auto"/>
              <w:rPr>
                <w:rFonts w:eastAsia="Times New Roman" w:cs="Calibri"/>
                <w:color w:val="000000"/>
                <w:lang w:val="it-CH" w:eastAsia="hr-HR"/>
              </w:rPr>
            </w:pPr>
            <w:r>
              <w:rPr>
                <w:rFonts w:eastAsia="Times New Roman" w:cs="Calibri"/>
                <w:color w:val="000000"/>
                <w:lang w:val="it-CH" w:eastAsia="hr-HR"/>
              </w:rPr>
              <w:t>Infrastruttura viaria delle nuove zone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23823" w14:textId="501E6E23" w:rsidR="00B14461" w:rsidRPr="00E67A80" w:rsidRDefault="00B14461" w:rsidP="00B1446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it-CH" w:eastAsia="hr-HR"/>
              </w:rPr>
            </w:pPr>
            <w:r w:rsidRPr="00E67A80">
              <w:rPr>
                <w:rFonts w:eastAsia="Times New Roman" w:cs="Calibri"/>
                <w:color w:val="000000"/>
                <w:lang w:val="it-CH" w:eastAsia="hr-HR"/>
              </w:rPr>
              <w:t>40.000,00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06995" w14:textId="6EADB3FE" w:rsidR="00B14461" w:rsidRPr="00E67A80" w:rsidRDefault="00B14461" w:rsidP="00B1446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it-CH" w:eastAsia="hr-HR"/>
              </w:rPr>
            </w:pPr>
            <w:r w:rsidRPr="00E67A80">
              <w:rPr>
                <w:rFonts w:eastAsia="Times New Roman" w:cs="Calibri"/>
                <w:color w:val="000000"/>
                <w:lang w:val="it-CH" w:eastAsia="hr-HR"/>
              </w:rPr>
              <w:t>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F7549" w14:textId="1E67D160" w:rsidR="00B14461" w:rsidRPr="00E67A80" w:rsidRDefault="00B14461" w:rsidP="00B1446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it-CH" w:eastAsia="hr-HR"/>
              </w:rPr>
            </w:pPr>
            <w:r w:rsidRPr="00E67A80">
              <w:rPr>
                <w:rFonts w:eastAsia="Times New Roman" w:cs="Calibri"/>
                <w:color w:val="000000"/>
                <w:lang w:val="it-CH" w:eastAsia="hr-HR"/>
              </w:rPr>
              <w:t>-40.000,00</w:t>
            </w:r>
          </w:p>
        </w:tc>
      </w:tr>
      <w:tr w:rsidR="00B14461" w:rsidRPr="00E67A80" w14:paraId="1CEFAEBF" w14:textId="77777777" w:rsidTr="00E67A80">
        <w:trPr>
          <w:trHeight w:val="300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F3B84" w14:textId="06DA5D9D" w:rsidR="00B14461" w:rsidRPr="00E67A80" w:rsidRDefault="00B14461" w:rsidP="00B14461">
            <w:pPr>
              <w:spacing w:after="0" w:line="240" w:lineRule="auto"/>
              <w:rPr>
                <w:rFonts w:eastAsia="Times New Roman" w:cs="Calibri"/>
                <w:color w:val="000000"/>
                <w:lang w:val="it-CH" w:eastAsia="hr-HR"/>
              </w:rPr>
            </w:pPr>
            <w:r w:rsidRPr="00E67A80">
              <w:rPr>
                <w:rFonts w:eastAsia="Times New Roman" w:cs="Calibri"/>
                <w:color w:val="000000"/>
                <w:lang w:val="it-CH" w:eastAsia="hr-HR"/>
              </w:rPr>
              <w:t>R1657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B1751" w14:textId="557075A3" w:rsidR="00B14461" w:rsidRPr="00E67A80" w:rsidRDefault="00B14461" w:rsidP="00B14461">
            <w:pPr>
              <w:spacing w:after="0" w:line="240" w:lineRule="auto"/>
              <w:rPr>
                <w:rFonts w:eastAsia="Times New Roman" w:cs="Calibri"/>
                <w:color w:val="000000"/>
                <w:lang w:val="it-CH" w:eastAsia="hr-HR"/>
              </w:rPr>
            </w:pPr>
            <w:r>
              <w:rPr>
                <w:rFonts w:eastAsia="Times New Roman" w:cs="Calibri"/>
                <w:color w:val="000000"/>
                <w:lang w:val="it-CH" w:eastAsia="hr-HR"/>
              </w:rPr>
              <w:t>Documentazione progettuale della strada in Via Soleggiata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A222B" w14:textId="1B4B6AE9" w:rsidR="00B14461" w:rsidRPr="00E67A80" w:rsidRDefault="00B14461" w:rsidP="00B1446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it-CH" w:eastAsia="hr-HR"/>
              </w:rPr>
            </w:pPr>
            <w:r w:rsidRPr="00E67A80">
              <w:rPr>
                <w:rFonts w:eastAsia="Times New Roman" w:cs="Calibri"/>
                <w:color w:val="000000"/>
                <w:lang w:val="it-CH" w:eastAsia="hr-HR"/>
              </w:rPr>
              <w:t>53.200,00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D97C1" w14:textId="4DD22D54" w:rsidR="00B14461" w:rsidRPr="00E67A80" w:rsidRDefault="00B14461" w:rsidP="00B1446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it-CH" w:eastAsia="hr-HR"/>
              </w:rPr>
            </w:pPr>
            <w:r w:rsidRPr="00E67A80">
              <w:rPr>
                <w:rFonts w:eastAsia="Times New Roman" w:cs="Calibri"/>
                <w:color w:val="000000"/>
                <w:lang w:val="it-CH" w:eastAsia="hr-HR"/>
              </w:rPr>
              <w:t>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374AB" w14:textId="3D349CD1" w:rsidR="00B14461" w:rsidRPr="00E67A80" w:rsidRDefault="00B14461" w:rsidP="00B1446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it-CH" w:eastAsia="hr-HR"/>
              </w:rPr>
            </w:pPr>
            <w:r w:rsidRPr="00E67A80">
              <w:rPr>
                <w:rFonts w:eastAsia="Times New Roman" w:cs="Calibri"/>
                <w:color w:val="000000"/>
                <w:lang w:val="it-CH" w:eastAsia="hr-HR"/>
              </w:rPr>
              <w:t>-53.200,00</w:t>
            </w:r>
          </w:p>
        </w:tc>
      </w:tr>
    </w:tbl>
    <w:p w14:paraId="25DBF0E8" w14:textId="77777777" w:rsidR="00E67A80" w:rsidRDefault="00E67A80" w:rsidP="0037416D">
      <w:pPr>
        <w:spacing w:after="0" w:line="240" w:lineRule="auto"/>
        <w:ind w:left="-142" w:right="-142"/>
        <w:jc w:val="both"/>
        <w:rPr>
          <w:rFonts w:ascii="Times New Roman" w:hAnsi="Times New Roman"/>
          <w:sz w:val="24"/>
        </w:rPr>
      </w:pPr>
    </w:p>
    <w:p w14:paraId="43733E70" w14:textId="1AC294D7" w:rsidR="00484512" w:rsidRDefault="00484512" w:rsidP="004E62F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19944B11" w14:textId="305152D9" w:rsidR="00B305E1" w:rsidRDefault="00B305E1" w:rsidP="004E62F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Fonte di finanziamento: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4111"/>
        <w:gridCol w:w="1330"/>
        <w:gridCol w:w="1488"/>
        <w:gridCol w:w="1576"/>
        <w:gridCol w:w="1134"/>
      </w:tblGrid>
      <w:tr w:rsidR="00A823EC" w:rsidRPr="00A823EC" w14:paraId="510BE010" w14:textId="5E44AC98" w:rsidTr="001860DB">
        <w:trPr>
          <w:trHeight w:val="285"/>
        </w:trPr>
        <w:tc>
          <w:tcPr>
            <w:tcW w:w="4111" w:type="dxa"/>
            <w:shd w:val="clear" w:color="000000" w:fill="DAF2D0"/>
            <w:vAlign w:val="bottom"/>
          </w:tcPr>
          <w:p w14:paraId="494B5A11" w14:textId="1D88A582" w:rsidR="00A823EC" w:rsidRPr="00A823EC" w:rsidRDefault="00A823EC" w:rsidP="00B0629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823E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VOCE /DENOMINAZIONE</w:t>
            </w:r>
          </w:p>
        </w:tc>
        <w:tc>
          <w:tcPr>
            <w:tcW w:w="1330" w:type="dxa"/>
            <w:shd w:val="clear" w:color="000000" w:fill="DAF2D0"/>
            <w:noWrap/>
            <w:vAlign w:val="bottom"/>
          </w:tcPr>
          <w:p w14:paraId="6ACB0AE6" w14:textId="2D75567E" w:rsidR="00A823EC" w:rsidRPr="00A823EC" w:rsidRDefault="00A823EC" w:rsidP="00B062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23EC">
              <w:rPr>
                <w:rFonts w:ascii="Times New Roman" w:hAnsi="Times New Roman"/>
                <w:b/>
                <w:sz w:val="16"/>
                <w:szCs w:val="16"/>
              </w:rPr>
              <w:t>PIANIFICATO</w:t>
            </w:r>
          </w:p>
        </w:tc>
        <w:tc>
          <w:tcPr>
            <w:tcW w:w="1488" w:type="dxa"/>
            <w:shd w:val="clear" w:color="000000" w:fill="DAF2D0"/>
            <w:noWrap/>
            <w:vAlign w:val="bottom"/>
          </w:tcPr>
          <w:p w14:paraId="0A6E19C3" w14:textId="6CC32BE2" w:rsidR="00A823EC" w:rsidRPr="00A823EC" w:rsidRDefault="00A823EC" w:rsidP="00B062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23EC">
              <w:rPr>
                <w:rFonts w:ascii="Times New Roman" w:hAnsi="Times New Roman"/>
                <w:b/>
                <w:sz w:val="16"/>
                <w:szCs w:val="16"/>
              </w:rPr>
              <w:t>VARIAZIONE DELL’IMPORTO</w:t>
            </w:r>
          </w:p>
        </w:tc>
        <w:tc>
          <w:tcPr>
            <w:tcW w:w="1576" w:type="dxa"/>
            <w:shd w:val="clear" w:color="000000" w:fill="DAF2D0"/>
            <w:noWrap/>
            <w:vAlign w:val="bottom"/>
          </w:tcPr>
          <w:p w14:paraId="3CDEF939" w14:textId="6D818E35" w:rsidR="00A823EC" w:rsidRPr="00A823EC" w:rsidRDefault="00A823EC" w:rsidP="00B062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23EC">
              <w:rPr>
                <w:rFonts w:ascii="Times New Roman" w:hAnsi="Times New Roman"/>
                <w:b/>
                <w:sz w:val="16"/>
                <w:szCs w:val="16"/>
              </w:rPr>
              <w:t>PERCENTUALE DI VARIAZIONE</w:t>
            </w:r>
          </w:p>
        </w:tc>
        <w:tc>
          <w:tcPr>
            <w:tcW w:w="1134" w:type="dxa"/>
            <w:shd w:val="clear" w:color="000000" w:fill="DAF2D0"/>
          </w:tcPr>
          <w:p w14:paraId="0B9E30B1" w14:textId="6F3224EE" w:rsidR="00A823EC" w:rsidRPr="00A823EC" w:rsidRDefault="00A823EC" w:rsidP="00B062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23EC">
              <w:rPr>
                <w:rFonts w:ascii="Times New Roman" w:hAnsi="Times New Roman"/>
                <w:b/>
                <w:sz w:val="16"/>
                <w:szCs w:val="16"/>
              </w:rPr>
              <w:t>NUOVO IMPORTO</w:t>
            </w:r>
          </w:p>
        </w:tc>
      </w:tr>
      <w:tr w:rsidR="00A823EC" w:rsidRPr="00A823EC" w14:paraId="1FF0C9D8" w14:textId="1E6E9A05" w:rsidTr="001860DB">
        <w:trPr>
          <w:trHeight w:val="285"/>
        </w:trPr>
        <w:tc>
          <w:tcPr>
            <w:tcW w:w="4111" w:type="dxa"/>
            <w:shd w:val="clear" w:color="auto" w:fill="C5D3FF"/>
            <w:vAlign w:val="bottom"/>
            <w:hideMark/>
          </w:tcPr>
          <w:p w14:paraId="6CF11FCC" w14:textId="7ADFBFB2" w:rsidR="00A823EC" w:rsidRPr="00A823EC" w:rsidRDefault="00A823EC" w:rsidP="00A823E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Progetto capitale K200025 STRADE NON CLASSIFICATE - P</w:t>
            </w:r>
            <w:r w:rsidR="00533ED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ORZIONI</w:t>
            </w: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NON URBANIZZATE DEL TERRITORIO EDIFICABILE</w:t>
            </w:r>
          </w:p>
        </w:tc>
        <w:tc>
          <w:tcPr>
            <w:tcW w:w="1330" w:type="dxa"/>
            <w:shd w:val="clear" w:color="auto" w:fill="C5D3FF"/>
            <w:noWrap/>
            <w:vAlign w:val="bottom"/>
            <w:hideMark/>
          </w:tcPr>
          <w:p w14:paraId="795DD310" w14:textId="77777777" w:rsidR="00A823EC" w:rsidRPr="00A823EC" w:rsidRDefault="00A823EC" w:rsidP="00A823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93.200,00</w:t>
            </w:r>
          </w:p>
        </w:tc>
        <w:tc>
          <w:tcPr>
            <w:tcW w:w="1488" w:type="dxa"/>
            <w:shd w:val="clear" w:color="auto" w:fill="C5D3FF"/>
            <w:noWrap/>
            <w:vAlign w:val="bottom"/>
            <w:hideMark/>
          </w:tcPr>
          <w:p w14:paraId="1F76F3B1" w14:textId="1DA292FA" w:rsidR="00A823EC" w:rsidRPr="00A823EC" w:rsidRDefault="00A823EC" w:rsidP="00A823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-93.200,00</w:t>
            </w:r>
          </w:p>
        </w:tc>
        <w:tc>
          <w:tcPr>
            <w:tcW w:w="1576" w:type="dxa"/>
            <w:shd w:val="clear" w:color="auto" w:fill="C5D3FF"/>
            <w:noWrap/>
            <w:vAlign w:val="bottom"/>
            <w:hideMark/>
          </w:tcPr>
          <w:p w14:paraId="316F8FEA" w14:textId="28C281A8" w:rsidR="00A823EC" w:rsidRPr="00A823EC" w:rsidRDefault="00A823EC" w:rsidP="00A823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-100,00</w:t>
            </w:r>
          </w:p>
        </w:tc>
        <w:tc>
          <w:tcPr>
            <w:tcW w:w="1134" w:type="dxa"/>
            <w:shd w:val="clear" w:color="auto" w:fill="C5D3FF"/>
            <w:vAlign w:val="bottom"/>
          </w:tcPr>
          <w:p w14:paraId="14177BA0" w14:textId="05746A3E" w:rsidR="00A823EC" w:rsidRPr="00A823EC" w:rsidRDefault="00A823EC" w:rsidP="00A823E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0,00</w:t>
            </w:r>
          </w:p>
        </w:tc>
      </w:tr>
      <w:tr w:rsidR="00A823EC" w:rsidRPr="00A823EC" w14:paraId="0EAA9E89" w14:textId="63EE5961" w:rsidTr="001860DB">
        <w:trPr>
          <w:trHeight w:val="510"/>
        </w:trPr>
        <w:tc>
          <w:tcPr>
            <w:tcW w:w="4111" w:type="dxa"/>
            <w:shd w:val="clear" w:color="auto" w:fill="FFFF99"/>
            <w:vAlign w:val="bottom"/>
            <w:hideMark/>
          </w:tcPr>
          <w:p w14:paraId="737C2208" w14:textId="77777777" w:rsidR="00A823EC" w:rsidRPr="00A823EC" w:rsidRDefault="00A823EC" w:rsidP="00A823E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Fonte 4.2. ENTRATE VINCOLATE - CONTRIBUTI COMUNALI</w:t>
            </w:r>
          </w:p>
        </w:tc>
        <w:tc>
          <w:tcPr>
            <w:tcW w:w="1330" w:type="dxa"/>
            <w:shd w:val="clear" w:color="auto" w:fill="FFFF99"/>
            <w:noWrap/>
            <w:vAlign w:val="bottom"/>
            <w:hideMark/>
          </w:tcPr>
          <w:p w14:paraId="7C328071" w14:textId="77777777" w:rsidR="00A823EC" w:rsidRPr="00A823EC" w:rsidRDefault="00A823EC" w:rsidP="00A823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93.200,00</w:t>
            </w:r>
          </w:p>
        </w:tc>
        <w:tc>
          <w:tcPr>
            <w:tcW w:w="1488" w:type="dxa"/>
            <w:shd w:val="clear" w:color="auto" w:fill="FFFF99"/>
            <w:noWrap/>
            <w:vAlign w:val="bottom"/>
            <w:hideMark/>
          </w:tcPr>
          <w:p w14:paraId="387672DA" w14:textId="294A370C" w:rsidR="00A823EC" w:rsidRPr="00A823EC" w:rsidRDefault="00A823EC" w:rsidP="00A823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</w:t>
            </w: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93.200,00</w:t>
            </w:r>
          </w:p>
        </w:tc>
        <w:tc>
          <w:tcPr>
            <w:tcW w:w="1576" w:type="dxa"/>
            <w:shd w:val="clear" w:color="auto" w:fill="FFFF99"/>
            <w:noWrap/>
            <w:vAlign w:val="bottom"/>
            <w:hideMark/>
          </w:tcPr>
          <w:p w14:paraId="3320DC27" w14:textId="6E3BA60D" w:rsidR="00A823EC" w:rsidRPr="00A823EC" w:rsidRDefault="00A823EC" w:rsidP="00A823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-100,00</w:t>
            </w:r>
          </w:p>
        </w:tc>
        <w:tc>
          <w:tcPr>
            <w:tcW w:w="1134" w:type="dxa"/>
            <w:shd w:val="clear" w:color="auto" w:fill="FFFF99"/>
            <w:vAlign w:val="bottom"/>
          </w:tcPr>
          <w:p w14:paraId="49E7B72E" w14:textId="24278876" w:rsidR="00A823EC" w:rsidRPr="00A823EC" w:rsidRDefault="00A823EC" w:rsidP="00A823E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0,00</w:t>
            </w:r>
          </w:p>
        </w:tc>
      </w:tr>
    </w:tbl>
    <w:p w14:paraId="5BFC570C" w14:textId="2D92B46A" w:rsidR="00B305E1" w:rsidRPr="00B305E1" w:rsidRDefault="00B305E1" w:rsidP="004E62F9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2C8EAC65" w14:textId="77777777" w:rsidR="00CF5D7E" w:rsidRDefault="00CF5D7E" w:rsidP="004E62F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77D70B13" w14:textId="77777777" w:rsidR="00834D57" w:rsidRPr="000313DB" w:rsidRDefault="00834D57" w:rsidP="00834D5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Base giuridica: </w:t>
      </w:r>
      <w:r>
        <w:rPr>
          <w:rFonts w:ascii="Times New Roman" w:hAnsi="Times New Roman"/>
          <w:sz w:val="24"/>
        </w:rPr>
        <w:t>Legge sulle strade, Legge sull’economia comunale, Delibera sul contributo comunale</w:t>
      </w:r>
    </w:p>
    <w:p w14:paraId="0FD0C97F" w14:textId="77777777" w:rsidR="00834D57" w:rsidRPr="000313DB" w:rsidRDefault="00834D57" w:rsidP="00834D5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Descrizione e obiettivo generale: </w:t>
      </w:r>
    </w:p>
    <w:p w14:paraId="57CECEB3" w14:textId="77777777" w:rsidR="00834D57" w:rsidRPr="000313DB" w:rsidRDefault="00834D57" w:rsidP="00834D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Gli interventi sono eseguiti al fine di dotare le nuove zone imprenditoriali dell’infrastruttura comunale, il tutto in conformità agli atti autorizzativi per la costruzione ottenuti. </w:t>
      </w:r>
    </w:p>
    <w:p w14:paraId="33DC8065" w14:textId="77777777" w:rsidR="00834D57" w:rsidRDefault="00834D57" w:rsidP="00834D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Indicatore di risultato:</w:t>
      </w:r>
      <w:r>
        <w:rPr>
          <w:rFonts w:ascii="Times New Roman" w:hAnsi="Times New Roman"/>
          <w:sz w:val="24"/>
        </w:rPr>
        <w:t xml:space="preserve"> - lavori di costruzione della strada realizzati.</w:t>
      </w:r>
    </w:p>
    <w:p w14:paraId="2AB522D4" w14:textId="01FE7225" w:rsidR="00C44BAA" w:rsidRPr="000313DB" w:rsidRDefault="00F865AB" w:rsidP="00834D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Motivazione della riduzione: </w:t>
      </w:r>
      <w:r>
        <w:rPr>
          <w:rFonts w:ascii="Times New Roman" w:hAnsi="Times New Roman"/>
          <w:sz w:val="24"/>
        </w:rPr>
        <w:t>Intervento non eseguito, previsto per l’anno prossimo.</w:t>
      </w:r>
    </w:p>
    <w:p w14:paraId="372F38B6" w14:textId="77777777" w:rsidR="00D75D49" w:rsidRDefault="00D75D49" w:rsidP="001F576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75CFB6F" w14:textId="77777777" w:rsidR="00C44BAA" w:rsidRPr="001F5769" w:rsidRDefault="00C44BAA" w:rsidP="001F576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99F78C8" w14:textId="77777777" w:rsidR="0037416D" w:rsidRPr="001F3EC2" w:rsidRDefault="0037416D" w:rsidP="0037416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I.2. SISTEMA DI APPROVVIGIONAMENTO IDRICO POTABILE</w:t>
      </w:r>
    </w:p>
    <w:p w14:paraId="65E96240" w14:textId="77777777" w:rsidR="0037416D" w:rsidRPr="001F3EC2" w:rsidRDefault="0037416D" w:rsidP="0037416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Articolo 5</w:t>
      </w:r>
    </w:p>
    <w:p w14:paraId="456B2A09" w14:textId="77777777" w:rsidR="0037416D" w:rsidRDefault="00A54A5D" w:rsidP="0037416D">
      <w:pPr>
        <w:spacing w:after="0" w:line="240" w:lineRule="auto"/>
        <w:ind w:right="-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 il presente programma si definisce il cofinanziamento della costruzione e dell’ampliamento del sistema di approvvigionamento idrico potabile come segue:</w:t>
      </w:r>
    </w:p>
    <w:p w14:paraId="54D440EB" w14:textId="77777777" w:rsidR="0065366E" w:rsidRDefault="0065366E" w:rsidP="0037416D">
      <w:pPr>
        <w:spacing w:after="0" w:line="240" w:lineRule="auto"/>
        <w:ind w:right="-142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9440" w:type="dxa"/>
        <w:tblLook w:val="04A0" w:firstRow="1" w:lastRow="0" w:firstColumn="1" w:lastColumn="0" w:noHBand="0" w:noVBand="1"/>
      </w:tblPr>
      <w:tblGrid>
        <w:gridCol w:w="1306"/>
        <w:gridCol w:w="3029"/>
        <w:gridCol w:w="1494"/>
        <w:gridCol w:w="1883"/>
        <w:gridCol w:w="1728"/>
      </w:tblGrid>
      <w:tr w:rsidR="00B14461" w:rsidRPr="00E67A80" w14:paraId="3DCA7393" w14:textId="77777777" w:rsidTr="00B06296">
        <w:trPr>
          <w:trHeight w:val="510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F14EE11" w14:textId="759F0D39" w:rsidR="00B14461" w:rsidRPr="00E67A80" w:rsidRDefault="00B14461" w:rsidP="00B144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  <w:t>POSIZIONE</w:t>
            </w:r>
          </w:p>
        </w:tc>
        <w:tc>
          <w:tcPr>
            <w:tcW w:w="3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0FE0694" w14:textId="77777777" w:rsidR="00B14461" w:rsidRPr="00E67A80" w:rsidRDefault="00B14461" w:rsidP="00B144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</w:pPr>
            <w:r w:rsidRPr="00E67A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  <w:t>TIPOLOGIA DI SPESA / USCITA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7C4F0DBD" w14:textId="77777777" w:rsidR="00B14461" w:rsidRPr="00E67A80" w:rsidRDefault="00B14461" w:rsidP="00B144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</w:pPr>
            <w:r w:rsidRPr="00E67A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  <w:t>PIANIFICATO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7FCF11C7" w14:textId="1606DF05" w:rsidR="00B14461" w:rsidRPr="00E67A80" w:rsidRDefault="005C23DD" w:rsidP="00B144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  <w:t>ASSESTAMENTO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45EA04E4" w14:textId="77777777" w:rsidR="00B14461" w:rsidRPr="00E67A80" w:rsidRDefault="00B14461" w:rsidP="00B144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</w:pPr>
            <w:r w:rsidRPr="00E67A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  <w:t>VARIAZIONE DELL’IMPORTO</w:t>
            </w:r>
          </w:p>
        </w:tc>
      </w:tr>
      <w:tr w:rsidR="00B14461" w:rsidRPr="00E67A80" w14:paraId="79F7B670" w14:textId="77777777" w:rsidTr="00B06296">
        <w:trPr>
          <w:trHeight w:val="300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09297" w14:textId="77777777" w:rsidR="00B14461" w:rsidRPr="00E67A80" w:rsidRDefault="00B14461" w:rsidP="00B144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</w:pPr>
            <w:r w:rsidRPr="00E67A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  <w:t>Progetto capitale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46991" w14:textId="479C472E" w:rsidR="00B14461" w:rsidRPr="00E67A80" w:rsidRDefault="00B14461" w:rsidP="00B144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</w:pPr>
            <w:r w:rsidRPr="006536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  <w:t xml:space="preserve">SISTEMA DI APPROVVIGIONAMENTO </w:t>
            </w:r>
            <w:r w:rsidRPr="006536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  <w:lastRenderedPageBreak/>
              <w:t>IDRICO POTABILE</w:t>
            </w:r>
            <w:r w:rsidRPr="00E67A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  <w:t xml:space="preserve"> – PORZIONI NON URBANIZZATE DEL TERRITORIO EDIFICABILE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2E127" w14:textId="219B3D04" w:rsidR="00B14461" w:rsidRPr="00E67A80" w:rsidRDefault="00B14461" w:rsidP="00B144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  <w:lastRenderedPageBreak/>
              <w:t>30.000</w:t>
            </w:r>
            <w:r w:rsidRPr="00E67A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  <w:t>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46A36" w14:textId="77777777" w:rsidR="00B14461" w:rsidRPr="00E67A80" w:rsidRDefault="00B14461" w:rsidP="00B144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</w:pPr>
            <w:r w:rsidRPr="00E67A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  <w:t>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B79AC" w14:textId="532FCAC2" w:rsidR="00B14461" w:rsidRPr="0065366E" w:rsidRDefault="00B14461" w:rsidP="00B144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it-CH" w:eastAsia="hr-HR"/>
              </w:rPr>
            </w:pPr>
            <w:r w:rsidRPr="0065366E">
              <w:rPr>
                <w:rFonts w:ascii="Arial" w:eastAsia="Times New Roman" w:hAnsi="Arial" w:cs="Arial"/>
                <w:color w:val="000000"/>
                <w:sz w:val="20"/>
                <w:szCs w:val="20"/>
                <w:lang w:val="it-CH" w:eastAsia="hr-HR"/>
              </w:rPr>
              <w:t>-30.000,00</w:t>
            </w:r>
          </w:p>
        </w:tc>
      </w:tr>
      <w:tr w:rsidR="00B14461" w:rsidRPr="00E67A80" w14:paraId="474DEBE5" w14:textId="77777777" w:rsidTr="00B06296">
        <w:trPr>
          <w:trHeight w:val="300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EE9BD" w14:textId="359A51A3" w:rsidR="00B14461" w:rsidRPr="00E67A80" w:rsidRDefault="00B14461" w:rsidP="00B14461">
            <w:pPr>
              <w:spacing w:after="0" w:line="240" w:lineRule="auto"/>
              <w:rPr>
                <w:rFonts w:eastAsia="Times New Roman" w:cs="Calibri"/>
                <w:color w:val="000000"/>
                <w:lang w:val="it-CH" w:eastAsia="hr-HR"/>
              </w:rPr>
            </w:pPr>
            <w:r w:rsidRPr="00E67A80">
              <w:rPr>
                <w:rFonts w:eastAsia="Times New Roman" w:cs="Calibri"/>
                <w:color w:val="000000"/>
                <w:lang w:val="it-CH" w:eastAsia="hr-HR"/>
              </w:rPr>
              <w:t>R</w:t>
            </w:r>
            <w:r>
              <w:rPr>
                <w:rFonts w:eastAsia="Times New Roman" w:cs="Calibri"/>
                <w:color w:val="000000"/>
                <w:lang w:val="it-CH" w:eastAsia="hr-HR"/>
              </w:rPr>
              <w:t>0358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9C5A9" w14:textId="523EAF8F" w:rsidR="00B14461" w:rsidRPr="00E67A80" w:rsidRDefault="00B14461" w:rsidP="00B14461">
            <w:pPr>
              <w:spacing w:after="0" w:line="240" w:lineRule="auto"/>
              <w:rPr>
                <w:rFonts w:eastAsia="Times New Roman" w:cs="Calibri"/>
                <w:color w:val="000000"/>
                <w:lang w:val="it-CH" w:eastAsia="hr-HR"/>
              </w:rPr>
            </w:pPr>
            <w:r>
              <w:rPr>
                <w:rFonts w:eastAsia="Times New Roman" w:cs="Calibri"/>
                <w:color w:val="000000"/>
                <w:lang w:val="it-CH" w:eastAsia="hr-HR"/>
              </w:rPr>
              <w:t>Infrastruttura acquedottistica delle nuove zone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0C19B" w14:textId="77F2504B" w:rsidR="00B14461" w:rsidRPr="00E67A80" w:rsidRDefault="00B14461" w:rsidP="00B1446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it-CH" w:eastAsia="hr-HR"/>
              </w:rPr>
            </w:pPr>
            <w:r>
              <w:rPr>
                <w:rFonts w:eastAsia="Times New Roman" w:cs="Calibri"/>
                <w:color w:val="000000"/>
                <w:lang w:val="it-CH" w:eastAsia="hr-HR"/>
              </w:rPr>
              <w:t>3</w:t>
            </w:r>
            <w:r w:rsidRPr="00E67A80">
              <w:rPr>
                <w:rFonts w:eastAsia="Times New Roman" w:cs="Calibri"/>
                <w:color w:val="000000"/>
                <w:lang w:val="it-CH" w:eastAsia="hr-HR"/>
              </w:rPr>
              <w:t>0.000,00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02FA6" w14:textId="77777777" w:rsidR="00B14461" w:rsidRPr="00E67A80" w:rsidRDefault="00B14461" w:rsidP="00B1446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it-CH" w:eastAsia="hr-HR"/>
              </w:rPr>
            </w:pPr>
            <w:r w:rsidRPr="00E67A80">
              <w:rPr>
                <w:rFonts w:eastAsia="Times New Roman" w:cs="Calibri"/>
                <w:color w:val="000000"/>
                <w:lang w:val="it-CH" w:eastAsia="hr-HR"/>
              </w:rPr>
              <w:t>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0D310" w14:textId="4E50C644" w:rsidR="00B14461" w:rsidRPr="00E67A80" w:rsidRDefault="00B14461" w:rsidP="00B1446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it-CH" w:eastAsia="hr-HR"/>
              </w:rPr>
            </w:pPr>
            <w:r w:rsidRPr="00E67A80">
              <w:rPr>
                <w:rFonts w:eastAsia="Times New Roman" w:cs="Calibri"/>
                <w:color w:val="000000"/>
                <w:lang w:val="it-CH" w:eastAsia="hr-HR"/>
              </w:rPr>
              <w:t>-</w:t>
            </w:r>
            <w:r>
              <w:rPr>
                <w:rFonts w:eastAsia="Times New Roman" w:cs="Calibri"/>
                <w:color w:val="000000"/>
                <w:lang w:val="it-CH" w:eastAsia="hr-HR"/>
              </w:rPr>
              <w:t>3</w:t>
            </w:r>
            <w:r w:rsidRPr="00E67A80">
              <w:rPr>
                <w:rFonts w:eastAsia="Times New Roman" w:cs="Calibri"/>
                <w:color w:val="000000"/>
                <w:lang w:val="it-CH" w:eastAsia="hr-HR"/>
              </w:rPr>
              <w:t>0.000,00</w:t>
            </w:r>
          </w:p>
        </w:tc>
      </w:tr>
    </w:tbl>
    <w:p w14:paraId="15D79631" w14:textId="77777777" w:rsidR="002917DF" w:rsidRDefault="002917DF" w:rsidP="0037416D">
      <w:pPr>
        <w:spacing w:after="0" w:line="240" w:lineRule="auto"/>
        <w:ind w:right="-142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B386D9E" w14:textId="1E250D88" w:rsidR="003011E4" w:rsidRDefault="003011E4" w:rsidP="0037416D">
      <w:pPr>
        <w:spacing w:after="0" w:line="240" w:lineRule="auto"/>
        <w:ind w:right="-142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36AD04E" w14:textId="7C2E5430" w:rsidR="00B305E1" w:rsidRDefault="00B305E1" w:rsidP="0037416D">
      <w:pPr>
        <w:spacing w:after="0" w:line="240" w:lineRule="auto"/>
        <w:ind w:right="-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Fonte di finanziamento: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4111"/>
        <w:gridCol w:w="1330"/>
        <w:gridCol w:w="1488"/>
        <w:gridCol w:w="1576"/>
        <w:gridCol w:w="1134"/>
      </w:tblGrid>
      <w:tr w:rsidR="0065366E" w:rsidRPr="00A823EC" w14:paraId="610C973D" w14:textId="77777777" w:rsidTr="001860DB">
        <w:trPr>
          <w:trHeight w:val="285"/>
        </w:trPr>
        <w:tc>
          <w:tcPr>
            <w:tcW w:w="4111" w:type="dxa"/>
            <w:shd w:val="clear" w:color="000000" w:fill="DAF2D0"/>
            <w:vAlign w:val="bottom"/>
          </w:tcPr>
          <w:p w14:paraId="75D613D8" w14:textId="77777777" w:rsidR="0065366E" w:rsidRPr="00A823EC" w:rsidRDefault="0065366E" w:rsidP="00B0629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823E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VOCE /DENOMINAZIONE</w:t>
            </w:r>
          </w:p>
        </w:tc>
        <w:tc>
          <w:tcPr>
            <w:tcW w:w="1330" w:type="dxa"/>
            <w:shd w:val="clear" w:color="000000" w:fill="DAF2D0"/>
            <w:noWrap/>
            <w:vAlign w:val="bottom"/>
          </w:tcPr>
          <w:p w14:paraId="30C43809" w14:textId="77777777" w:rsidR="0065366E" w:rsidRPr="00A823EC" w:rsidRDefault="0065366E" w:rsidP="00B062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23EC">
              <w:rPr>
                <w:rFonts w:ascii="Times New Roman" w:hAnsi="Times New Roman"/>
                <w:b/>
                <w:sz w:val="16"/>
                <w:szCs w:val="16"/>
              </w:rPr>
              <w:t>PIANIFICATO</w:t>
            </w:r>
          </w:p>
        </w:tc>
        <w:tc>
          <w:tcPr>
            <w:tcW w:w="1488" w:type="dxa"/>
            <w:shd w:val="clear" w:color="000000" w:fill="DAF2D0"/>
            <w:noWrap/>
            <w:vAlign w:val="bottom"/>
          </w:tcPr>
          <w:p w14:paraId="72A680C4" w14:textId="77777777" w:rsidR="0065366E" w:rsidRPr="00A823EC" w:rsidRDefault="0065366E" w:rsidP="00B062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23EC">
              <w:rPr>
                <w:rFonts w:ascii="Times New Roman" w:hAnsi="Times New Roman"/>
                <w:b/>
                <w:sz w:val="16"/>
                <w:szCs w:val="16"/>
              </w:rPr>
              <w:t>VARIAZIONE DELL’IMPORTO</w:t>
            </w:r>
          </w:p>
        </w:tc>
        <w:tc>
          <w:tcPr>
            <w:tcW w:w="1576" w:type="dxa"/>
            <w:shd w:val="clear" w:color="000000" w:fill="DAF2D0"/>
            <w:noWrap/>
            <w:vAlign w:val="bottom"/>
          </w:tcPr>
          <w:p w14:paraId="78A6D4B0" w14:textId="77777777" w:rsidR="0065366E" w:rsidRPr="00A823EC" w:rsidRDefault="0065366E" w:rsidP="00B062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23EC">
              <w:rPr>
                <w:rFonts w:ascii="Times New Roman" w:hAnsi="Times New Roman"/>
                <w:b/>
                <w:sz w:val="16"/>
                <w:szCs w:val="16"/>
              </w:rPr>
              <w:t>PERCENTUALE DI VARIAZIONE</w:t>
            </w:r>
          </w:p>
        </w:tc>
        <w:tc>
          <w:tcPr>
            <w:tcW w:w="1134" w:type="dxa"/>
            <w:shd w:val="clear" w:color="000000" w:fill="DAF2D0"/>
          </w:tcPr>
          <w:p w14:paraId="333A5CF3" w14:textId="77777777" w:rsidR="0065366E" w:rsidRPr="00A823EC" w:rsidRDefault="0065366E" w:rsidP="00B062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23EC">
              <w:rPr>
                <w:rFonts w:ascii="Times New Roman" w:hAnsi="Times New Roman"/>
                <w:b/>
                <w:sz w:val="16"/>
                <w:szCs w:val="16"/>
              </w:rPr>
              <w:t>NUOVO IMPORTO</w:t>
            </w:r>
          </w:p>
        </w:tc>
      </w:tr>
      <w:tr w:rsidR="0065366E" w:rsidRPr="00A823EC" w14:paraId="3DD847C4" w14:textId="77777777" w:rsidTr="001860DB">
        <w:trPr>
          <w:trHeight w:val="285"/>
        </w:trPr>
        <w:tc>
          <w:tcPr>
            <w:tcW w:w="4111" w:type="dxa"/>
            <w:shd w:val="clear" w:color="auto" w:fill="C5D3FF"/>
            <w:vAlign w:val="bottom"/>
            <w:hideMark/>
          </w:tcPr>
          <w:p w14:paraId="3B12EB82" w14:textId="66B4A6C2" w:rsidR="0065366E" w:rsidRPr="00A823EC" w:rsidRDefault="0065366E" w:rsidP="00B062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Progetto capitale K20002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</w:t>
            </w: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Pr="0065366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SISTEMA DI APPROVVIGIONAMENTO IDRICO POTABILE</w:t>
            </w: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="000D204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–</w:t>
            </w: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P</w:t>
            </w:r>
            <w:r w:rsidR="000D204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ORZIONI </w:t>
            </w: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NON URBANIZZATE DEL TERRITORIO EDIFICABILE</w:t>
            </w:r>
          </w:p>
        </w:tc>
        <w:tc>
          <w:tcPr>
            <w:tcW w:w="1330" w:type="dxa"/>
            <w:shd w:val="clear" w:color="auto" w:fill="C5D3FF"/>
            <w:noWrap/>
            <w:vAlign w:val="bottom"/>
            <w:hideMark/>
          </w:tcPr>
          <w:p w14:paraId="5FE1A6BA" w14:textId="1B0918D5" w:rsidR="0065366E" w:rsidRPr="00A823EC" w:rsidRDefault="0006716D" w:rsidP="00B062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30.0</w:t>
            </w:r>
            <w:r w:rsidR="0065366E"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1488" w:type="dxa"/>
            <w:shd w:val="clear" w:color="auto" w:fill="C5D3FF"/>
            <w:noWrap/>
            <w:vAlign w:val="bottom"/>
            <w:hideMark/>
          </w:tcPr>
          <w:p w14:paraId="6EC618DD" w14:textId="3E2B7A10" w:rsidR="0065366E" w:rsidRPr="00A823EC" w:rsidRDefault="0065366E" w:rsidP="00B062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</w:t>
            </w:r>
            <w:r w:rsidR="0006716D" w:rsidRPr="0006716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1576" w:type="dxa"/>
            <w:shd w:val="clear" w:color="auto" w:fill="C5D3FF"/>
            <w:noWrap/>
            <w:vAlign w:val="bottom"/>
            <w:hideMark/>
          </w:tcPr>
          <w:p w14:paraId="40B4DAAF" w14:textId="77777777" w:rsidR="0065366E" w:rsidRPr="00A823EC" w:rsidRDefault="0065366E" w:rsidP="00B062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-100,00</w:t>
            </w:r>
          </w:p>
        </w:tc>
        <w:tc>
          <w:tcPr>
            <w:tcW w:w="1134" w:type="dxa"/>
            <w:shd w:val="clear" w:color="auto" w:fill="C5D3FF"/>
            <w:vAlign w:val="bottom"/>
          </w:tcPr>
          <w:p w14:paraId="753643E9" w14:textId="77777777" w:rsidR="0065366E" w:rsidRPr="00A823EC" w:rsidRDefault="0065366E" w:rsidP="00B0629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0,00</w:t>
            </w:r>
          </w:p>
        </w:tc>
      </w:tr>
      <w:tr w:rsidR="0065366E" w:rsidRPr="00A823EC" w14:paraId="07A90259" w14:textId="77777777" w:rsidTr="001860DB">
        <w:trPr>
          <w:trHeight w:val="510"/>
        </w:trPr>
        <w:tc>
          <w:tcPr>
            <w:tcW w:w="4111" w:type="dxa"/>
            <w:shd w:val="clear" w:color="auto" w:fill="FFFF99"/>
            <w:vAlign w:val="bottom"/>
            <w:hideMark/>
          </w:tcPr>
          <w:p w14:paraId="2D460970" w14:textId="135E933D" w:rsidR="0065366E" w:rsidRPr="00A823EC" w:rsidRDefault="0065366E" w:rsidP="00B062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Fonte 4.</w:t>
            </w:r>
            <w:r w:rsidR="0006716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</w:t>
            </w: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. ENTRATE VINCOLATE - </w:t>
            </w:r>
            <w:r w:rsidR="0006716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ALTRO</w:t>
            </w:r>
          </w:p>
        </w:tc>
        <w:tc>
          <w:tcPr>
            <w:tcW w:w="1330" w:type="dxa"/>
            <w:shd w:val="clear" w:color="auto" w:fill="FFFF99"/>
            <w:noWrap/>
            <w:vAlign w:val="bottom"/>
            <w:hideMark/>
          </w:tcPr>
          <w:p w14:paraId="72E4E25B" w14:textId="6CF9A936" w:rsidR="0065366E" w:rsidRPr="00A823EC" w:rsidRDefault="0006716D" w:rsidP="00B062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30.0</w:t>
            </w:r>
            <w:r w:rsidR="0065366E"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1488" w:type="dxa"/>
            <w:shd w:val="clear" w:color="auto" w:fill="FFFF99"/>
            <w:noWrap/>
            <w:vAlign w:val="bottom"/>
            <w:hideMark/>
          </w:tcPr>
          <w:p w14:paraId="51CCA0A3" w14:textId="0B7C3005" w:rsidR="0065366E" w:rsidRPr="00A823EC" w:rsidRDefault="0065366E" w:rsidP="00B062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</w:t>
            </w:r>
            <w:r w:rsidR="0006716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30.0</w:t>
            </w:r>
            <w:r w:rsidR="0006716D"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1576" w:type="dxa"/>
            <w:shd w:val="clear" w:color="auto" w:fill="FFFF99"/>
            <w:noWrap/>
            <w:vAlign w:val="bottom"/>
            <w:hideMark/>
          </w:tcPr>
          <w:p w14:paraId="323B767E" w14:textId="77777777" w:rsidR="0065366E" w:rsidRPr="00A823EC" w:rsidRDefault="0065366E" w:rsidP="00B062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-100,00</w:t>
            </w:r>
          </w:p>
        </w:tc>
        <w:tc>
          <w:tcPr>
            <w:tcW w:w="1134" w:type="dxa"/>
            <w:shd w:val="clear" w:color="auto" w:fill="FFFF99"/>
            <w:vAlign w:val="bottom"/>
          </w:tcPr>
          <w:p w14:paraId="2E3D7B1E" w14:textId="77777777" w:rsidR="0065366E" w:rsidRPr="00A823EC" w:rsidRDefault="0065366E" w:rsidP="00B0629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0,00</w:t>
            </w:r>
          </w:p>
        </w:tc>
      </w:tr>
    </w:tbl>
    <w:p w14:paraId="347489C5" w14:textId="77777777" w:rsidR="0065366E" w:rsidRDefault="0065366E" w:rsidP="0037416D">
      <w:pPr>
        <w:spacing w:after="0" w:line="240" w:lineRule="auto"/>
        <w:ind w:right="-142"/>
        <w:jc w:val="both"/>
        <w:rPr>
          <w:rFonts w:ascii="Times New Roman" w:eastAsia="Times New Roman" w:hAnsi="Times New Roman"/>
          <w:sz w:val="24"/>
          <w:szCs w:val="24"/>
        </w:rPr>
      </w:pPr>
    </w:p>
    <w:p w14:paraId="79ACE58F" w14:textId="77777777" w:rsidR="00834D57" w:rsidRPr="000313DB" w:rsidRDefault="00834D57" w:rsidP="00834D5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Base giuridica: </w:t>
      </w:r>
      <w:r>
        <w:rPr>
          <w:rFonts w:ascii="Times New Roman" w:hAnsi="Times New Roman"/>
          <w:sz w:val="24"/>
        </w:rPr>
        <w:t>Legge sul finanziamento della gestione delle risorse idriche, Legge sull’economia comunale, Delibera sul contributo comunale.</w:t>
      </w:r>
    </w:p>
    <w:p w14:paraId="78EF9D46" w14:textId="77777777" w:rsidR="00834D57" w:rsidRPr="000313DB" w:rsidRDefault="00834D57" w:rsidP="00834D5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Descrizione e obiettivo generale: </w:t>
      </w:r>
    </w:p>
    <w:p w14:paraId="1B71903A" w14:textId="77777777" w:rsidR="00834D57" w:rsidRPr="000313DB" w:rsidRDefault="00834D57" w:rsidP="00834D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Gli interventi sono eseguiti al fine di dotare le nuove zone imprenditoriali dell’infrastruttura comunale, il tutto in conformità agli atti autorizzativi per la costruzione ottenuti. </w:t>
      </w:r>
    </w:p>
    <w:p w14:paraId="6A3A78CF" w14:textId="745203A9" w:rsidR="00484512" w:rsidRDefault="00834D57" w:rsidP="00834D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Indicatore di prestazione:</w:t>
      </w:r>
      <w:r>
        <w:rPr>
          <w:rFonts w:ascii="Times New Roman" w:hAnsi="Times New Roman"/>
          <w:sz w:val="24"/>
        </w:rPr>
        <w:t xml:space="preserve"> Lavori di costruzione del sistema </w:t>
      </w:r>
      <w:r w:rsidR="0006716D">
        <w:rPr>
          <w:rFonts w:ascii="Times New Roman" w:hAnsi="Times New Roman"/>
          <w:sz w:val="24"/>
        </w:rPr>
        <w:t>acquedottistico realizzati</w:t>
      </w:r>
      <w:r>
        <w:rPr>
          <w:rFonts w:ascii="Times New Roman" w:hAnsi="Times New Roman"/>
          <w:sz w:val="24"/>
        </w:rPr>
        <w:t>.</w:t>
      </w:r>
    </w:p>
    <w:p w14:paraId="227EFC8F" w14:textId="77777777" w:rsidR="00F865AB" w:rsidRPr="004820C9" w:rsidRDefault="00F865AB" w:rsidP="00F865A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Motivazione della riduzione: </w:t>
      </w:r>
      <w:r>
        <w:rPr>
          <w:rFonts w:ascii="Times New Roman" w:hAnsi="Times New Roman"/>
          <w:sz w:val="24"/>
        </w:rPr>
        <w:t>Intervento non eseguito, previsto per l’anno prossimo.</w:t>
      </w:r>
    </w:p>
    <w:p w14:paraId="7B032979" w14:textId="77777777" w:rsidR="00C44BAA" w:rsidRPr="00484512" w:rsidRDefault="00C44BAA" w:rsidP="00834D5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603997A2" w14:textId="77777777" w:rsidR="00C25D4A" w:rsidRDefault="00C25D4A" w:rsidP="0037416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C7B0B0E" w14:textId="77777777" w:rsidR="00C25D4A" w:rsidRPr="001F3EC2" w:rsidRDefault="00C25D4A" w:rsidP="00C25D4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I.3. OPERE DI IRRIGAZIONE</w:t>
      </w:r>
    </w:p>
    <w:p w14:paraId="3763CC76" w14:textId="77777777" w:rsidR="00C25D4A" w:rsidRPr="001F3EC2" w:rsidRDefault="00C25D4A" w:rsidP="00C25D4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Articolo 6</w:t>
      </w:r>
    </w:p>
    <w:p w14:paraId="0AA7A370" w14:textId="77777777" w:rsidR="00C25D4A" w:rsidRDefault="00C25D4A" w:rsidP="00C25D4A">
      <w:pPr>
        <w:spacing w:after="0" w:line="240" w:lineRule="auto"/>
        <w:ind w:right="-14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Con il presente programma si definisce il cofinanziamento della costruzione delle opere di irrigazione come segue:</w:t>
      </w:r>
    </w:p>
    <w:p w14:paraId="1C395678" w14:textId="77777777" w:rsidR="00781D98" w:rsidRDefault="00781D98" w:rsidP="00C25D4A">
      <w:pPr>
        <w:spacing w:after="0" w:line="240" w:lineRule="auto"/>
        <w:ind w:right="-142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9440" w:type="dxa"/>
        <w:tblLook w:val="04A0" w:firstRow="1" w:lastRow="0" w:firstColumn="1" w:lastColumn="0" w:noHBand="0" w:noVBand="1"/>
      </w:tblPr>
      <w:tblGrid>
        <w:gridCol w:w="1306"/>
        <w:gridCol w:w="3029"/>
        <w:gridCol w:w="1494"/>
        <w:gridCol w:w="1883"/>
        <w:gridCol w:w="1728"/>
      </w:tblGrid>
      <w:tr w:rsidR="00B14461" w:rsidRPr="00E67A80" w14:paraId="6ED86E0A" w14:textId="77777777" w:rsidTr="00B06296">
        <w:trPr>
          <w:trHeight w:val="510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F55D490" w14:textId="2D4D3349" w:rsidR="00B14461" w:rsidRPr="00E67A80" w:rsidRDefault="00B14461" w:rsidP="00B144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  <w:t>POSIZIONE</w:t>
            </w:r>
          </w:p>
        </w:tc>
        <w:tc>
          <w:tcPr>
            <w:tcW w:w="3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AC87DFD" w14:textId="77777777" w:rsidR="00B14461" w:rsidRPr="00E67A80" w:rsidRDefault="00B14461" w:rsidP="00B144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</w:pPr>
            <w:r w:rsidRPr="00E67A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  <w:t>TIPOLOGIA DI SPESA / USCITA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08963F7C" w14:textId="77777777" w:rsidR="00B14461" w:rsidRPr="00E67A80" w:rsidRDefault="00B14461" w:rsidP="00B144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</w:pPr>
            <w:r w:rsidRPr="00E67A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  <w:t>PIANIFICATO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070E3318" w14:textId="03AC2F2D" w:rsidR="00B14461" w:rsidRPr="00E67A80" w:rsidRDefault="005C23DD" w:rsidP="00B144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  <w:t>ASSESTAMENTO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46CAD84A" w14:textId="77777777" w:rsidR="00B14461" w:rsidRPr="00E67A80" w:rsidRDefault="00B14461" w:rsidP="00B144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</w:pPr>
            <w:r w:rsidRPr="00E67A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  <w:t>VARIAZIONE DELL’IMPORTO</w:t>
            </w:r>
          </w:p>
        </w:tc>
      </w:tr>
      <w:tr w:rsidR="00B14461" w:rsidRPr="00E67A80" w14:paraId="70B6842E" w14:textId="77777777" w:rsidTr="00B06296">
        <w:trPr>
          <w:trHeight w:val="300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269B3" w14:textId="77777777" w:rsidR="00B14461" w:rsidRPr="00E67A80" w:rsidRDefault="00B14461" w:rsidP="00B144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</w:pPr>
            <w:r w:rsidRPr="00E67A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  <w:t>Progetto capitale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DB970" w14:textId="4CAE37FF" w:rsidR="00B14461" w:rsidRPr="00E67A80" w:rsidRDefault="00B14461" w:rsidP="00B144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  <w:t>OPERE DI IRRIGAZIONE</w:t>
            </w:r>
            <w:r w:rsidRPr="00E67A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  <w:t xml:space="preserve"> – PORZIONI NON URBANIZZATE DEL TERRITORIO EDIFICABILE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FED7B" w14:textId="1EC48398" w:rsidR="00B14461" w:rsidRPr="00E67A80" w:rsidRDefault="00B14461" w:rsidP="00B144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  <w:t>13.600</w:t>
            </w:r>
            <w:r w:rsidRPr="00E67A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  <w:t>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66FC2" w14:textId="77777777" w:rsidR="00B14461" w:rsidRPr="00E67A80" w:rsidRDefault="00B14461" w:rsidP="00B144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</w:pPr>
            <w:r w:rsidRPr="00E67A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  <w:t>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A4ADB" w14:textId="3FA62321" w:rsidR="00B14461" w:rsidRPr="0065366E" w:rsidRDefault="00B14461" w:rsidP="00B144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it-CH" w:eastAsia="hr-HR"/>
              </w:rPr>
            </w:pPr>
            <w:r w:rsidRPr="0065366E">
              <w:rPr>
                <w:rFonts w:ascii="Arial" w:eastAsia="Times New Roman" w:hAnsi="Arial" w:cs="Arial"/>
                <w:color w:val="000000"/>
                <w:sz w:val="20"/>
                <w:szCs w:val="20"/>
                <w:lang w:val="it-CH" w:eastAsia="hr-HR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it-CH" w:eastAsia="hr-HR"/>
              </w:rPr>
              <w:t>13.6</w:t>
            </w:r>
            <w:r w:rsidRPr="0065366E">
              <w:rPr>
                <w:rFonts w:ascii="Arial" w:eastAsia="Times New Roman" w:hAnsi="Arial" w:cs="Arial"/>
                <w:color w:val="000000"/>
                <w:sz w:val="20"/>
                <w:szCs w:val="20"/>
                <w:lang w:val="it-CH" w:eastAsia="hr-HR"/>
              </w:rPr>
              <w:t>00,00</w:t>
            </w:r>
          </w:p>
        </w:tc>
      </w:tr>
      <w:tr w:rsidR="00B14461" w:rsidRPr="00E67A80" w14:paraId="22303B94" w14:textId="77777777" w:rsidTr="00B06296">
        <w:trPr>
          <w:trHeight w:val="300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9C3A3" w14:textId="30A87B66" w:rsidR="00B14461" w:rsidRPr="00E67A80" w:rsidRDefault="00B14461" w:rsidP="00B14461">
            <w:pPr>
              <w:spacing w:after="0" w:line="240" w:lineRule="auto"/>
              <w:rPr>
                <w:rFonts w:eastAsia="Times New Roman" w:cs="Calibri"/>
                <w:color w:val="000000"/>
                <w:lang w:val="it-CH" w:eastAsia="hr-HR"/>
              </w:rPr>
            </w:pPr>
            <w:r w:rsidRPr="00E67A80">
              <w:rPr>
                <w:rFonts w:eastAsia="Times New Roman" w:cs="Calibri"/>
                <w:color w:val="000000"/>
                <w:lang w:val="it-CH" w:eastAsia="hr-HR"/>
              </w:rPr>
              <w:t>R</w:t>
            </w:r>
            <w:r>
              <w:rPr>
                <w:rFonts w:eastAsia="Times New Roman" w:cs="Calibri"/>
                <w:color w:val="000000"/>
                <w:lang w:val="it-CH" w:eastAsia="hr-HR"/>
              </w:rPr>
              <w:t>1596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2FF7C" w14:textId="43DF95B4" w:rsidR="00B14461" w:rsidRPr="00E67A80" w:rsidRDefault="00B14461" w:rsidP="00B14461">
            <w:pPr>
              <w:spacing w:after="0" w:line="240" w:lineRule="auto"/>
              <w:rPr>
                <w:rFonts w:eastAsia="Times New Roman" w:cs="Calibri"/>
                <w:color w:val="000000"/>
                <w:lang w:val="it-CH" w:eastAsia="hr-HR"/>
              </w:rPr>
            </w:pPr>
            <w:r>
              <w:rPr>
                <w:rFonts w:eastAsia="Times New Roman" w:cs="Calibri"/>
                <w:color w:val="000000"/>
                <w:lang w:val="it-CH" w:eastAsia="hr-HR"/>
              </w:rPr>
              <w:t>Opere di irrigazione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00585" w14:textId="4A900BB7" w:rsidR="00B14461" w:rsidRPr="00E67A80" w:rsidRDefault="00B14461" w:rsidP="00B1446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it-CH" w:eastAsia="hr-HR"/>
              </w:rPr>
            </w:pPr>
            <w:r>
              <w:rPr>
                <w:rFonts w:eastAsia="Times New Roman" w:cs="Calibri"/>
                <w:color w:val="000000"/>
                <w:lang w:val="it-CH" w:eastAsia="hr-HR"/>
              </w:rPr>
              <w:t>13.600</w:t>
            </w:r>
            <w:r w:rsidRPr="00E67A80">
              <w:rPr>
                <w:rFonts w:eastAsia="Times New Roman" w:cs="Calibri"/>
                <w:color w:val="000000"/>
                <w:lang w:val="it-CH" w:eastAsia="hr-HR"/>
              </w:rPr>
              <w:t>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0B87A" w14:textId="77777777" w:rsidR="00B14461" w:rsidRPr="00E67A80" w:rsidRDefault="00B14461" w:rsidP="00B1446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it-CH" w:eastAsia="hr-HR"/>
              </w:rPr>
            </w:pPr>
            <w:r w:rsidRPr="00E67A80">
              <w:rPr>
                <w:rFonts w:eastAsia="Times New Roman" w:cs="Calibri"/>
                <w:color w:val="000000"/>
                <w:lang w:val="it-CH" w:eastAsia="hr-HR"/>
              </w:rPr>
              <w:t>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1EF26" w14:textId="426FC7E0" w:rsidR="00B14461" w:rsidRPr="00E67A80" w:rsidRDefault="00B14461" w:rsidP="00B1446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it-CH" w:eastAsia="hr-HR"/>
              </w:rPr>
            </w:pPr>
            <w:r w:rsidRPr="00E67A80">
              <w:rPr>
                <w:rFonts w:eastAsia="Times New Roman" w:cs="Calibri"/>
                <w:color w:val="000000"/>
                <w:lang w:val="it-CH" w:eastAsia="hr-HR"/>
              </w:rPr>
              <w:t>-</w:t>
            </w:r>
            <w:r>
              <w:rPr>
                <w:rFonts w:eastAsia="Times New Roman" w:cs="Calibri"/>
                <w:color w:val="000000"/>
                <w:lang w:val="it-CH" w:eastAsia="hr-HR"/>
              </w:rPr>
              <w:t>13.6</w:t>
            </w:r>
            <w:r w:rsidRPr="00E67A80">
              <w:rPr>
                <w:rFonts w:eastAsia="Times New Roman" w:cs="Calibri"/>
                <w:color w:val="000000"/>
                <w:lang w:val="it-CH" w:eastAsia="hr-HR"/>
              </w:rPr>
              <w:t>00,00</w:t>
            </w:r>
          </w:p>
        </w:tc>
      </w:tr>
    </w:tbl>
    <w:p w14:paraId="1304BF67" w14:textId="1B15E89A" w:rsidR="00781D98" w:rsidRDefault="00781D98" w:rsidP="00C25D4A">
      <w:pPr>
        <w:spacing w:after="0" w:line="240" w:lineRule="auto"/>
        <w:ind w:right="-142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AC4B950" w14:textId="40CC3AFF" w:rsidR="00BC4840" w:rsidRDefault="00B305E1" w:rsidP="00C25D4A">
      <w:pPr>
        <w:spacing w:after="0" w:line="240" w:lineRule="auto"/>
        <w:ind w:right="-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Fonte di finanziamento: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4111"/>
        <w:gridCol w:w="1330"/>
        <w:gridCol w:w="1488"/>
        <w:gridCol w:w="1576"/>
        <w:gridCol w:w="1134"/>
      </w:tblGrid>
      <w:tr w:rsidR="000D204F" w:rsidRPr="00A823EC" w14:paraId="3AAC2FEF" w14:textId="77777777" w:rsidTr="001860DB">
        <w:trPr>
          <w:trHeight w:val="285"/>
        </w:trPr>
        <w:tc>
          <w:tcPr>
            <w:tcW w:w="4111" w:type="dxa"/>
            <w:shd w:val="clear" w:color="000000" w:fill="DAF2D0"/>
            <w:vAlign w:val="bottom"/>
          </w:tcPr>
          <w:p w14:paraId="3EB415D8" w14:textId="77777777" w:rsidR="000D204F" w:rsidRPr="00A823EC" w:rsidRDefault="000D204F" w:rsidP="00B0629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823E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VOCE /DENOMINAZIONE</w:t>
            </w:r>
          </w:p>
        </w:tc>
        <w:tc>
          <w:tcPr>
            <w:tcW w:w="1330" w:type="dxa"/>
            <w:shd w:val="clear" w:color="000000" w:fill="DAF2D0"/>
            <w:noWrap/>
            <w:vAlign w:val="bottom"/>
          </w:tcPr>
          <w:p w14:paraId="1DB6D976" w14:textId="77777777" w:rsidR="000D204F" w:rsidRPr="00A823EC" w:rsidRDefault="000D204F" w:rsidP="00B062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23EC">
              <w:rPr>
                <w:rFonts w:ascii="Times New Roman" w:hAnsi="Times New Roman"/>
                <w:b/>
                <w:sz w:val="16"/>
                <w:szCs w:val="16"/>
              </w:rPr>
              <w:t>PIANIFICATO</w:t>
            </w:r>
          </w:p>
        </w:tc>
        <w:tc>
          <w:tcPr>
            <w:tcW w:w="1488" w:type="dxa"/>
            <w:shd w:val="clear" w:color="000000" w:fill="DAF2D0"/>
            <w:noWrap/>
            <w:vAlign w:val="bottom"/>
          </w:tcPr>
          <w:p w14:paraId="0AC13D1E" w14:textId="77777777" w:rsidR="000D204F" w:rsidRPr="00A823EC" w:rsidRDefault="000D204F" w:rsidP="00B062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23EC">
              <w:rPr>
                <w:rFonts w:ascii="Times New Roman" w:hAnsi="Times New Roman"/>
                <w:b/>
                <w:sz w:val="16"/>
                <w:szCs w:val="16"/>
              </w:rPr>
              <w:t>VARIAZIONE DELL’IMPORTO</w:t>
            </w:r>
          </w:p>
        </w:tc>
        <w:tc>
          <w:tcPr>
            <w:tcW w:w="1576" w:type="dxa"/>
            <w:shd w:val="clear" w:color="000000" w:fill="DAF2D0"/>
            <w:noWrap/>
            <w:vAlign w:val="bottom"/>
          </w:tcPr>
          <w:p w14:paraId="325252AF" w14:textId="77777777" w:rsidR="000D204F" w:rsidRPr="00A823EC" w:rsidRDefault="000D204F" w:rsidP="00B062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23EC">
              <w:rPr>
                <w:rFonts w:ascii="Times New Roman" w:hAnsi="Times New Roman"/>
                <w:b/>
                <w:sz w:val="16"/>
                <w:szCs w:val="16"/>
              </w:rPr>
              <w:t>PERCENTUALE DI VARIAZIONE</w:t>
            </w:r>
          </w:p>
        </w:tc>
        <w:tc>
          <w:tcPr>
            <w:tcW w:w="1134" w:type="dxa"/>
            <w:shd w:val="clear" w:color="000000" w:fill="DAF2D0"/>
          </w:tcPr>
          <w:p w14:paraId="1B3AD28D" w14:textId="77777777" w:rsidR="000D204F" w:rsidRPr="00A823EC" w:rsidRDefault="000D204F" w:rsidP="00B062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23EC">
              <w:rPr>
                <w:rFonts w:ascii="Times New Roman" w:hAnsi="Times New Roman"/>
                <w:b/>
                <w:sz w:val="16"/>
                <w:szCs w:val="16"/>
              </w:rPr>
              <w:t>NUOVO IMPORTO</w:t>
            </w:r>
          </w:p>
        </w:tc>
      </w:tr>
      <w:tr w:rsidR="000D204F" w:rsidRPr="00A823EC" w14:paraId="5CC9D558" w14:textId="77777777" w:rsidTr="001860DB">
        <w:trPr>
          <w:trHeight w:val="285"/>
        </w:trPr>
        <w:tc>
          <w:tcPr>
            <w:tcW w:w="4111" w:type="dxa"/>
            <w:shd w:val="clear" w:color="auto" w:fill="C5D3FF"/>
            <w:vAlign w:val="bottom"/>
            <w:hideMark/>
          </w:tcPr>
          <w:p w14:paraId="7AB7ACF3" w14:textId="13C25B6C" w:rsidR="000D204F" w:rsidRPr="00A823EC" w:rsidRDefault="000D204F" w:rsidP="00B062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Progetto capitale K2000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36</w:t>
            </w: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OPERE DI IRRIGAZIONE –</w:t>
            </w: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P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ORZIONI </w:t>
            </w: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NON URBANIZZATE DEL TERRITORIO EDIFICABILE</w:t>
            </w:r>
          </w:p>
        </w:tc>
        <w:tc>
          <w:tcPr>
            <w:tcW w:w="1330" w:type="dxa"/>
            <w:shd w:val="clear" w:color="auto" w:fill="C5D3FF"/>
            <w:noWrap/>
            <w:vAlign w:val="bottom"/>
            <w:hideMark/>
          </w:tcPr>
          <w:p w14:paraId="7372F144" w14:textId="43503860" w:rsidR="000D204F" w:rsidRPr="00A823EC" w:rsidRDefault="000D204F" w:rsidP="00B062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</w:t>
            </w: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3.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</w:t>
            </w: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1488" w:type="dxa"/>
            <w:shd w:val="clear" w:color="auto" w:fill="C5D3FF"/>
            <w:noWrap/>
            <w:vAlign w:val="bottom"/>
            <w:hideMark/>
          </w:tcPr>
          <w:p w14:paraId="1B9EBBCF" w14:textId="5552ADEF" w:rsidR="000D204F" w:rsidRPr="00A823EC" w:rsidRDefault="000D204F" w:rsidP="00B062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</w:t>
            </w: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3.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</w:t>
            </w: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1576" w:type="dxa"/>
            <w:shd w:val="clear" w:color="auto" w:fill="C5D3FF"/>
            <w:noWrap/>
            <w:vAlign w:val="bottom"/>
            <w:hideMark/>
          </w:tcPr>
          <w:p w14:paraId="3397C2A6" w14:textId="77777777" w:rsidR="000D204F" w:rsidRPr="00A823EC" w:rsidRDefault="000D204F" w:rsidP="00B062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-100,00</w:t>
            </w:r>
          </w:p>
        </w:tc>
        <w:tc>
          <w:tcPr>
            <w:tcW w:w="1134" w:type="dxa"/>
            <w:shd w:val="clear" w:color="auto" w:fill="C5D3FF"/>
            <w:vAlign w:val="bottom"/>
          </w:tcPr>
          <w:p w14:paraId="60133AF6" w14:textId="77777777" w:rsidR="000D204F" w:rsidRPr="00A823EC" w:rsidRDefault="000D204F" w:rsidP="00B0629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0,00</w:t>
            </w:r>
          </w:p>
        </w:tc>
      </w:tr>
      <w:tr w:rsidR="000D204F" w:rsidRPr="00A823EC" w14:paraId="56AD5771" w14:textId="77777777" w:rsidTr="001860DB">
        <w:trPr>
          <w:trHeight w:val="510"/>
        </w:trPr>
        <w:tc>
          <w:tcPr>
            <w:tcW w:w="4111" w:type="dxa"/>
            <w:shd w:val="clear" w:color="auto" w:fill="FFFF99"/>
            <w:vAlign w:val="bottom"/>
            <w:hideMark/>
          </w:tcPr>
          <w:p w14:paraId="460A72FA" w14:textId="77777777" w:rsidR="000D204F" w:rsidRPr="00A823EC" w:rsidRDefault="000D204F" w:rsidP="00B062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Fonte 4.2. ENTRATE VINCOLATE - CONTRIBUTI COMUNALI</w:t>
            </w:r>
          </w:p>
        </w:tc>
        <w:tc>
          <w:tcPr>
            <w:tcW w:w="1330" w:type="dxa"/>
            <w:shd w:val="clear" w:color="auto" w:fill="FFFF99"/>
            <w:noWrap/>
            <w:vAlign w:val="bottom"/>
            <w:hideMark/>
          </w:tcPr>
          <w:p w14:paraId="19E9AAC7" w14:textId="43A86825" w:rsidR="000D204F" w:rsidRPr="00A823EC" w:rsidRDefault="000D204F" w:rsidP="00B062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</w:t>
            </w: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3.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</w:t>
            </w: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1488" w:type="dxa"/>
            <w:shd w:val="clear" w:color="auto" w:fill="FFFF99"/>
            <w:noWrap/>
            <w:vAlign w:val="bottom"/>
            <w:hideMark/>
          </w:tcPr>
          <w:p w14:paraId="3449527C" w14:textId="14E61C8E" w:rsidR="000D204F" w:rsidRPr="00A823EC" w:rsidRDefault="000D204F" w:rsidP="00B062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</w:t>
            </w: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3.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</w:t>
            </w: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1576" w:type="dxa"/>
            <w:shd w:val="clear" w:color="auto" w:fill="FFFF99"/>
            <w:noWrap/>
            <w:vAlign w:val="bottom"/>
            <w:hideMark/>
          </w:tcPr>
          <w:p w14:paraId="7BEE2FBE" w14:textId="77777777" w:rsidR="000D204F" w:rsidRPr="00A823EC" w:rsidRDefault="000D204F" w:rsidP="00B062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-100,00</w:t>
            </w:r>
          </w:p>
        </w:tc>
        <w:tc>
          <w:tcPr>
            <w:tcW w:w="1134" w:type="dxa"/>
            <w:shd w:val="clear" w:color="auto" w:fill="FFFF99"/>
            <w:vAlign w:val="bottom"/>
          </w:tcPr>
          <w:p w14:paraId="7BAA7DE9" w14:textId="77777777" w:rsidR="000D204F" w:rsidRPr="00A823EC" w:rsidRDefault="000D204F" w:rsidP="00B0629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0,00</w:t>
            </w:r>
          </w:p>
        </w:tc>
      </w:tr>
    </w:tbl>
    <w:p w14:paraId="2BDED668" w14:textId="77777777" w:rsidR="00463370" w:rsidRDefault="00463370" w:rsidP="00C25D4A">
      <w:pPr>
        <w:spacing w:after="0" w:line="240" w:lineRule="auto"/>
        <w:ind w:right="-142"/>
        <w:jc w:val="both"/>
        <w:rPr>
          <w:rFonts w:ascii="Times New Roman" w:eastAsia="Times New Roman" w:hAnsi="Times New Roman"/>
          <w:sz w:val="24"/>
          <w:szCs w:val="24"/>
        </w:rPr>
      </w:pPr>
    </w:p>
    <w:p w14:paraId="0CEBC59C" w14:textId="77777777" w:rsidR="00834D57" w:rsidRPr="000313DB" w:rsidRDefault="00834D57" w:rsidP="00834D5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Base giuridica: </w:t>
      </w:r>
      <w:r>
        <w:rPr>
          <w:rFonts w:ascii="Times New Roman" w:hAnsi="Times New Roman"/>
          <w:sz w:val="24"/>
        </w:rPr>
        <w:t>Legge sull’economia comunale, Delibera sul contributo comunale, Legge sul finanziamento della gestione delle risorse idriche.</w:t>
      </w:r>
    </w:p>
    <w:p w14:paraId="4C08ABBE" w14:textId="77777777" w:rsidR="00834D57" w:rsidRPr="000313DB" w:rsidRDefault="00834D57" w:rsidP="00834D5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03B1691A" w14:textId="77777777" w:rsidR="00834D57" w:rsidRPr="000313DB" w:rsidRDefault="00834D57" w:rsidP="00834D5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Descrizione e obiettivo generale: </w:t>
      </w:r>
    </w:p>
    <w:p w14:paraId="4819AC17" w14:textId="218D4E27" w:rsidR="00834D57" w:rsidRPr="000313DB" w:rsidRDefault="00834D57" w:rsidP="00834D57">
      <w:pPr>
        <w:spacing w:after="0" w:line="240" w:lineRule="auto"/>
        <w:ind w:right="42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Progettazione di una struttura per l’irrigazione del sistema nel territorio del Comune di Verteneglio e della Città di Buie denominata Žmergo-Brtonigla</w:t>
      </w:r>
      <w:r w:rsidR="0031131E">
        <w:rPr>
          <w:rFonts w:ascii="Times New Roman" w:hAnsi="Times New Roman"/>
          <w:sz w:val="24"/>
        </w:rPr>
        <w:t>, con il c</w:t>
      </w:r>
      <w:r>
        <w:rPr>
          <w:rFonts w:ascii="Times New Roman" w:hAnsi="Times New Roman"/>
          <w:sz w:val="24"/>
        </w:rPr>
        <w:t xml:space="preserve">ofinanziamento minimo da parte dell’unità di autogoverno locale; il progetto è gestito dalla Regione Istriana. </w:t>
      </w:r>
    </w:p>
    <w:p w14:paraId="1BEBB730" w14:textId="618AC4BF" w:rsidR="00834D57" w:rsidRPr="000313DB" w:rsidRDefault="00834D57" w:rsidP="00834D57">
      <w:pPr>
        <w:spacing w:after="0" w:line="240" w:lineRule="auto"/>
        <w:ind w:right="42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lastRenderedPageBreak/>
        <w:t>Indicatore di risultato</w:t>
      </w:r>
      <w:r>
        <w:rPr>
          <w:rFonts w:ascii="Times New Roman" w:hAnsi="Times New Roman"/>
          <w:sz w:val="24"/>
        </w:rPr>
        <w:t>: Redazione del progetto concettuale di irrigazione del sistema</w:t>
      </w:r>
      <w:r w:rsidR="0031131E">
        <w:rPr>
          <w:rFonts w:ascii="Times New Roman" w:hAnsi="Times New Roman"/>
          <w:sz w:val="24"/>
        </w:rPr>
        <w:t xml:space="preserve"> conclusa</w:t>
      </w:r>
      <w:r>
        <w:rPr>
          <w:rFonts w:ascii="Times New Roman" w:hAnsi="Times New Roman"/>
          <w:sz w:val="24"/>
        </w:rPr>
        <w:t>.</w:t>
      </w:r>
    </w:p>
    <w:p w14:paraId="1037BCEE" w14:textId="3B6E4FF8" w:rsidR="00F865AB" w:rsidRPr="004820C9" w:rsidRDefault="00F865AB" w:rsidP="00F865A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Motivazione della riduzione: </w:t>
      </w:r>
      <w:r>
        <w:rPr>
          <w:rFonts w:ascii="Times New Roman" w:hAnsi="Times New Roman"/>
          <w:sz w:val="24"/>
        </w:rPr>
        <w:t>Intervento non eseguito, previsto per l’anno prossimo.</w:t>
      </w:r>
    </w:p>
    <w:p w14:paraId="2433CFB2" w14:textId="77777777" w:rsidR="00356359" w:rsidRDefault="00356359" w:rsidP="0037416D">
      <w:pPr>
        <w:spacing w:after="0" w:line="240" w:lineRule="auto"/>
        <w:ind w:right="425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72B3A4F8" w14:textId="77777777" w:rsidR="00356359" w:rsidRPr="001F3EC2" w:rsidRDefault="00356359" w:rsidP="0037416D">
      <w:pPr>
        <w:spacing w:after="0" w:line="240" w:lineRule="auto"/>
        <w:ind w:right="425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70CCBEF8" w14:textId="31C98E24" w:rsidR="0037416D" w:rsidRPr="001F3EC2" w:rsidRDefault="0037416D" w:rsidP="0037416D">
      <w:pPr>
        <w:spacing w:after="0" w:line="240" w:lineRule="auto"/>
        <w:ind w:right="425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II.</w:t>
      </w:r>
      <w:r>
        <w:rPr>
          <w:rFonts w:ascii="Times New Roman" w:hAnsi="Times New Roman"/>
          <w:b/>
          <w:sz w:val="24"/>
        </w:rPr>
        <w:tab/>
        <w:t xml:space="preserve"> OPERE </w:t>
      </w:r>
      <w:r w:rsidR="0031131E">
        <w:rPr>
          <w:rFonts w:ascii="Times New Roman" w:hAnsi="Times New Roman"/>
          <w:b/>
          <w:sz w:val="24"/>
        </w:rPr>
        <w:t>DI URBANIZZAZIONE</w:t>
      </w:r>
      <w:r>
        <w:rPr>
          <w:rFonts w:ascii="Times New Roman" w:hAnsi="Times New Roman"/>
          <w:b/>
          <w:sz w:val="24"/>
        </w:rPr>
        <w:t xml:space="preserve"> DA REALIZZARE NELL’AMBITO DELLE PORZIONI URBANIZZATE DEL TERRITORIO EDIFICABILE</w:t>
      </w:r>
    </w:p>
    <w:p w14:paraId="79C71A1D" w14:textId="77777777" w:rsidR="0037416D" w:rsidRPr="001F3EC2" w:rsidRDefault="0037416D" w:rsidP="0037416D">
      <w:pPr>
        <w:spacing w:after="0" w:line="240" w:lineRule="auto"/>
        <w:ind w:right="425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641CBA2" w14:textId="77777777" w:rsidR="0037416D" w:rsidRPr="001F3EC2" w:rsidRDefault="0037416D" w:rsidP="0037416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II.1. STRADE NON CLASSIFICATE</w:t>
      </w:r>
    </w:p>
    <w:p w14:paraId="052E04DC" w14:textId="77777777" w:rsidR="0037416D" w:rsidRPr="001F3EC2" w:rsidRDefault="0037416D" w:rsidP="0037416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Articolo 7</w:t>
      </w:r>
    </w:p>
    <w:p w14:paraId="517D1AD4" w14:textId="74BD5830" w:rsidR="003011E4" w:rsidRDefault="0037416D" w:rsidP="00CD7B30">
      <w:pPr>
        <w:spacing w:after="0" w:line="240" w:lineRule="auto"/>
        <w:ind w:left="-142" w:right="-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Con il presente programma si d</w:t>
      </w:r>
      <w:r w:rsidR="00424708">
        <w:rPr>
          <w:rFonts w:ascii="Times New Roman" w:hAnsi="Times New Roman"/>
          <w:sz w:val="24"/>
        </w:rPr>
        <w:t xml:space="preserve">ispone </w:t>
      </w:r>
      <w:r>
        <w:rPr>
          <w:rFonts w:ascii="Times New Roman" w:hAnsi="Times New Roman"/>
          <w:sz w:val="24"/>
        </w:rPr>
        <w:t>la costruzione delle strade non classificate come segue:</w:t>
      </w:r>
    </w:p>
    <w:p w14:paraId="7D094068" w14:textId="77777777" w:rsidR="0031131E" w:rsidRDefault="0031131E" w:rsidP="00CD7B30">
      <w:pPr>
        <w:spacing w:after="0" w:line="240" w:lineRule="auto"/>
        <w:ind w:left="-142" w:right="-142"/>
        <w:jc w:val="both"/>
        <w:rPr>
          <w:rFonts w:ascii="Times New Roman" w:hAnsi="Times New Roman"/>
          <w:sz w:val="24"/>
        </w:rPr>
      </w:pPr>
    </w:p>
    <w:tbl>
      <w:tblPr>
        <w:tblW w:w="9440" w:type="dxa"/>
        <w:tblLook w:val="04A0" w:firstRow="1" w:lastRow="0" w:firstColumn="1" w:lastColumn="0" w:noHBand="0" w:noVBand="1"/>
      </w:tblPr>
      <w:tblGrid>
        <w:gridCol w:w="1306"/>
        <w:gridCol w:w="3029"/>
        <w:gridCol w:w="1494"/>
        <w:gridCol w:w="1883"/>
        <w:gridCol w:w="1728"/>
      </w:tblGrid>
      <w:tr w:rsidR="00B14461" w:rsidRPr="00E67A80" w14:paraId="46321240" w14:textId="77777777" w:rsidTr="00B06296">
        <w:trPr>
          <w:trHeight w:val="510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1B02E65" w14:textId="141E86B9" w:rsidR="00B14461" w:rsidRPr="00E67A80" w:rsidRDefault="00B14461" w:rsidP="00B144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  <w:t>POSIZIONE</w:t>
            </w:r>
          </w:p>
        </w:tc>
        <w:tc>
          <w:tcPr>
            <w:tcW w:w="3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EF0CCD5" w14:textId="77777777" w:rsidR="00B14461" w:rsidRPr="00E67A80" w:rsidRDefault="00B14461" w:rsidP="00B144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</w:pPr>
            <w:r w:rsidRPr="00E67A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  <w:t>TIPOLOGIA DI SPESA / USCITA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36EECFB0" w14:textId="77777777" w:rsidR="00B14461" w:rsidRPr="00E67A80" w:rsidRDefault="00B14461" w:rsidP="00B144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</w:pPr>
            <w:r w:rsidRPr="00E67A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  <w:t>PIANIFICATO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02A25148" w14:textId="6842092A" w:rsidR="00B14461" w:rsidRPr="00E67A80" w:rsidRDefault="005C23DD" w:rsidP="00B144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  <w:t>ASSESTAMENTO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2814EF6E" w14:textId="77777777" w:rsidR="00B14461" w:rsidRPr="00E67A80" w:rsidRDefault="00B14461" w:rsidP="00B144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</w:pPr>
            <w:r w:rsidRPr="00E67A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  <w:t>VARIAZIONE DELL’IMPORTO</w:t>
            </w:r>
          </w:p>
        </w:tc>
      </w:tr>
      <w:tr w:rsidR="00B14461" w:rsidRPr="00E67A80" w14:paraId="719FC1FE" w14:textId="77777777" w:rsidTr="00B06296">
        <w:trPr>
          <w:trHeight w:val="300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2F014" w14:textId="77777777" w:rsidR="00B14461" w:rsidRPr="00E67A80" w:rsidRDefault="00B14461" w:rsidP="00B144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</w:pPr>
            <w:r w:rsidRPr="00E67A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  <w:t>Progetto capitale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0E60A" w14:textId="1A9F107F" w:rsidR="00B14461" w:rsidRPr="00E67A80" w:rsidRDefault="00B14461" w:rsidP="00B144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  <w:t>STRADE NON CLASSIFICATE</w:t>
            </w:r>
            <w:r w:rsidRPr="00E67A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  <w:t xml:space="preserve"> – PORZIONI URBANIZZATE DEL TERRITORIO EDIFICABILE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5DF00" w14:textId="4F3CDDF0" w:rsidR="00B14461" w:rsidRPr="00E67A80" w:rsidRDefault="00B14461" w:rsidP="00B144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  <w:t>84.000</w:t>
            </w:r>
            <w:r w:rsidRPr="00E67A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  <w:t>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90D3D" w14:textId="6C224CC7" w:rsidR="00B14461" w:rsidRPr="00E67A80" w:rsidRDefault="00B14461" w:rsidP="00B144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  <w:t>83.982.34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DE24F" w14:textId="31EE438D" w:rsidR="00B14461" w:rsidRPr="0065366E" w:rsidRDefault="00B14461" w:rsidP="00B144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it-CH" w:eastAsia="hr-HR"/>
              </w:rPr>
            </w:pPr>
            <w:r w:rsidRPr="0065366E">
              <w:rPr>
                <w:rFonts w:ascii="Arial" w:eastAsia="Times New Roman" w:hAnsi="Arial" w:cs="Arial"/>
                <w:color w:val="000000"/>
                <w:sz w:val="20"/>
                <w:szCs w:val="20"/>
                <w:lang w:val="it-CH" w:eastAsia="hr-HR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it-CH" w:eastAsia="hr-HR"/>
              </w:rPr>
              <w:t>17,66</w:t>
            </w:r>
          </w:p>
        </w:tc>
      </w:tr>
      <w:tr w:rsidR="00B14461" w:rsidRPr="00E67A80" w14:paraId="7B725E1C" w14:textId="77777777" w:rsidTr="00B06296">
        <w:trPr>
          <w:trHeight w:val="300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2308D" w14:textId="33478AF6" w:rsidR="00B14461" w:rsidRPr="00E67A80" w:rsidRDefault="00B14461" w:rsidP="00B14461">
            <w:pPr>
              <w:spacing w:after="0" w:line="240" w:lineRule="auto"/>
              <w:rPr>
                <w:rFonts w:eastAsia="Times New Roman" w:cs="Calibri"/>
                <w:color w:val="000000"/>
                <w:lang w:val="it-CH" w:eastAsia="hr-HR"/>
              </w:rPr>
            </w:pPr>
            <w:r w:rsidRPr="00E67A80">
              <w:rPr>
                <w:rFonts w:eastAsia="Times New Roman" w:cs="Calibri"/>
                <w:color w:val="000000"/>
                <w:lang w:val="it-CH" w:eastAsia="hr-HR"/>
              </w:rPr>
              <w:t>R</w:t>
            </w:r>
            <w:r>
              <w:rPr>
                <w:rFonts w:eastAsia="Times New Roman" w:cs="Calibri"/>
                <w:color w:val="000000"/>
                <w:lang w:val="it-CH" w:eastAsia="hr-HR"/>
              </w:rPr>
              <w:t>1546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D4DB1" w14:textId="31631C6C" w:rsidR="00B14461" w:rsidRPr="00E67A80" w:rsidRDefault="00B14461" w:rsidP="00B14461">
            <w:pPr>
              <w:spacing w:after="0" w:line="240" w:lineRule="auto"/>
              <w:rPr>
                <w:rFonts w:eastAsia="Times New Roman" w:cs="Calibri"/>
                <w:color w:val="000000"/>
                <w:lang w:val="it-CH" w:eastAsia="hr-HR"/>
              </w:rPr>
            </w:pPr>
            <w:r w:rsidRPr="0031131E">
              <w:rPr>
                <w:rFonts w:eastAsia="Times New Roman" w:cs="Calibri"/>
                <w:color w:val="000000"/>
                <w:lang w:val="it-CH" w:eastAsia="hr-HR"/>
              </w:rPr>
              <w:t>Ristrutturazione di via G. Garibaldi e di Piazza della Libertà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A492E" w14:textId="286902D1" w:rsidR="00B14461" w:rsidRPr="00E67A80" w:rsidRDefault="00B14461" w:rsidP="00B1446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it-CH" w:eastAsia="hr-HR"/>
              </w:rPr>
            </w:pPr>
            <w:r>
              <w:rPr>
                <w:rFonts w:eastAsia="Times New Roman" w:cs="Calibri"/>
                <w:color w:val="000000"/>
                <w:lang w:val="it-CH" w:eastAsia="hr-HR"/>
              </w:rPr>
              <w:t>84.000,00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6474C" w14:textId="56A34102" w:rsidR="00B14461" w:rsidRPr="00E67A80" w:rsidRDefault="00B14461" w:rsidP="00B1446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it-CH" w:eastAsia="hr-HR"/>
              </w:rPr>
            </w:pPr>
            <w:r>
              <w:rPr>
                <w:rFonts w:eastAsia="Times New Roman" w:cs="Calibri"/>
                <w:color w:val="000000"/>
                <w:lang w:val="it-CH" w:eastAsia="hr-HR"/>
              </w:rPr>
              <w:t>83.982.34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A036D" w14:textId="11F661F3" w:rsidR="00B14461" w:rsidRPr="00E67A80" w:rsidRDefault="00B14461" w:rsidP="00B1446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it-CH" w:eastAsia="hr-HR"/>
              </w:rPr>
            </w:pPr>
            <w:r w:rsidRPr="00E67A80">
              <w:rPr>
                <w:rFonts w:eastAsia="Times New Roman" w:cs="Calibri"/>
                <w:color w:val="000000"/>
                <w:lang w:val="it-CH" w:eastAsia="hr-HR"/>
              </w:rPr>
              <w:t>-</w:t>
            </w:r>
            <w:r>
              <w:rPr>
                <w:rFonts w:eastAsia="Times New Roman" w:cs="Calibri"/>
                <w:color w:val="000000"/>
                <w:lang w:val="it-CH" w:eastAsia="hr-HR"/>
              </w:rPr>
              <w:t>17,66</w:t>
            </w:r>
          </w:p>
        </w:tc>
      </w:tr>
    </w:tbl>
    <w:p w14:paraId="0615C7E1" w14:textId="1A9286DA" w:rsidR="00BC4840" w:rsidRDefault="00BC4840" w:rsidP="00CD7B30">
      <w:pPr>
        <w:spacing w:after="0" w:line="240" w:lineRule="auto"/>
        <w:ind w:left="-142" w:right="-142"/>
        <w:jc w:val="both"/>
        <w:rPr>
          <w:rFonts w:ascii="Times New Roman" w:eastAsia="Times New Roman" w:hAnsi="Times New Roman"/>
          <w:sz w:val="24"/>
          <w:szCs w:val="24"/>
        </w:rPr>
      </w:pPr>
    </w:p>
    <w:p w14:paraId="5972CB0E" w14:textId="77777777" w:rsidR="00CF5D7E" w:rsidRDefault="00CF5D7E" w:rsidP="00CD7B30">
      <w:pPr>
        <w:spacing w:after="0" w:line="240" w:lineRule="auto"/>
        <w:ind w:left="-142" w:right="-142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A189681" w14:textId="7F4D7A59" w:rsidR="00B305E1" w:rsidRDefault="00B305E1" w:rsidP="0063775B">
      <w:pPr>
        <w:spacing w:after="0" w:line="240" w:lineRule="auto"/>
        <w:ind w:right="-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Fonte di finanziamento: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4111"/>
        <w:gridCol w:w="1330"/>
        <w:gridCol w:w="1488"/>
        <w:gridCol w:w="1576"/>
        <w:gridCol w:w="1134"/>
      </w:tblGrid>
      <w:tr w:rsidR="0031131E" w:rsidRPr="00A823EC" w14:paraId="768914AD" w14:textId="77777777" w:rsidTr="001860DB">
        <w:trPr>
          <w:trHeight w:val="285"/>
        </w:trPr>
        <w:tc>
          <w:tcPr>
            <w:tcW w:w="4111" w:type="dxa"/>
            <w:shd w:val="clear" w:color="000000" w:fill="DAF2D0"/>
            <w:vAlign w:val="bottom"/>
          </w:tcPr>
          <w:p w14:paraId="0C1C7280" w14:textId="77777777" w:rsidR="0031131E" w:rsidRPr="00A823EC" w:rsidRDefault="0031131E" w:rsidP="00B0629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823E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VOCE /DENOMINAZIONE</w:t>
            </w:r>
          </w:p>
        </w:tc>
        <w:tc>
          <w:tcPr>
            <w:tcW w:w="1330" w:type="dxa"/>
            <w:shd w:val="clear" w:color="000000" w:fill="DAF2D0"/>
            <w:noWrap/>
            <w:vAlign w:val="bottom"/>
          </w:tcPr>
          <w:p w14:paraId="3A61509F" w14:textId="77777777" w:rsidR="0031131E" w:rsidRPr="00A823EC" w:rsidRDefault="0031131E" w:rsidP="00B062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23EC">
              <w:rPr>
                <w:rFonts w:ascii="Times New Roman" w:hAnsi="Times New Roman"/>
                <w:b/>
                <w:sz w:val="16"/>
                <w:szCs w:val="16"/>
              </w:rPr>
              <w:t>PIANIFICATO</w:t>
            </w:r>
          </w:p>
        </w:tc>
        <w:tc>
          <w:tcPr>
            <w:tcW w:w="1488" w:type="dxa"/>
            <w:shd w:val="clear" w:color="000000" w:fill="DAF2D0"/>
            <w:noWrap/>
            <w:vAlign w:val="bottom"/>
          </w:tcPr>
          <w:p w14:paraId="425EBF79" w14:textId="77777777" w:rsidR="0031131E" w:rsidRPr="00A823EC" w:rsidRDefault="0031131E" w:rsidP="00B062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23EC">
              <w:rPr>
                <w:rFonts w:ascii="Times New Roman" w:hAnsi="Times New Roman"/>
                <w:b/>
                <w:sz w:val="16"/>
                <w:szCs w:val="16"/>
              </w:rPr>
              <w:t>VARIAZIONE DELL’IMPORTO</w:t>
            </w:r>
          </w:p>
        </w:tc>
        <w:tc>
          <w:tcPr>
            <w:tcW w:w="1576" w:type="dxa"/>
            <w:shd w:val="clear" w:color="000000" w:fill="DAF2D0"/>
            <w:noWrap/>
            <w:vAlign w:val="bottom"/>
          </w:tcPr>
          <w:p w14:paraId="47E46B62" w14:textId="77777777" w:rsidR="0031131E" w:rsidRPr="00A823EC" w:rsidRDefault="0031131E" w:rsidP="00B062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23EC">
              <w:rPr>
                <w:rFonts w:ascii="Times New Roman" w:hAnsi="Times New Roman"/>
                <w:b/>
                <w:sz w:val="16"/>
                <w:szCs w:val="16"/>
              </w:rPr>
              <w:t>PERCENTUALE DI VARIAZIONE</w:t>
            </w:r>
          </w:p>
        </w:tc>
        <w:tc>
          <w:tcPr>
            <w:tcW w:w="1134" w:type="dxa"/>
            <w:shd w:val="clear" w:color="000000" w:fill="DAF2D0"/>
          </w:tcPr>
          <w:p w14:paraId="20F8740F" w14:textId="77777777" w:rsidR="0031131E" w:rsidRPr="00A823EC" w:rsidRDefault="0031131E" w:rsidP="00B062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23EC">
              <w:rPr>
                <w:rFonts w:ascii="Times New Roman" w:hAnsi="Times New Roman"/>
                <w:b/>
                <w:sz w:val="16"/>
                <w:szCs w:val="16"/>
              </w:rPr>
              <w:t>NUOVO IMPORTO</w:t>
            </w:r>
          </w:p>
        </w:tc>
      </w:tr>
      <w:tr w:rsidR="0031131E" w:rsidRPr="00A823EC" w14:paraId="57162489" w14:textId="77777777" w:rsidTr="001860DB">
        <w:trPr>
          <w:trHeight w:val="285"/>
        </w:trPr>
        <w:tc>
          <w:tcPr>
            <w:tcW w:w="4111" w:type="dxa"/>
            <w:shd w:val="clear" w:color="auto" w:fill="C5D3FF"/>
            <w:vAlign w:val="bottom"/>
            <w:hideMark/>
          </w:tcPr>
          <w:p w14:paraId="03EB17A7" w14:textId="3BB81C3A" w:rsidR="0031131E" w:rsidRPr="00A823EC" w:rsidRDefault="0031131E" w:rsidP="00B062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Progetto capitale K2000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27</w:t>
            </w: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STRADE NON CLASSIFICATE –</w:t>
            </w: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P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ORZIONI </w:t>
            </w: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URBANIZZATE DEL TERRITORIO EDIFICABILE</w:t>
            </w:r>
          </w:p>
        </w:tc>
        <w:tc>
          <w:tcPr>
            <w:tcW w:w="1330" w:type="dxa"/>
            <w:shd w:val="clear" w:color="auto" w:fill="C5D3FF"/>
            <w:noWrap/>
            <w:vAlign w:val="bottom"/>
            <w:hideMark/>
          </w:tcPr>
          <w:p w14:paraId="6CF71D3C" w14:textId="08A88179" w:rsidR="0031131E" w:rsidRPr="00A823EC" w:rsidRDefault="0031131E" w:rsidP="00B062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84.000,00</w:t>
            </w:r>
          </w:p>
        </w:tc>
        <w:tc>
          <w:tcPr>
            <w:tcW w:w="1488" w:type="dxa"/>
            <w:shd w:val="clear" w:color="auto" w:fill="C5D3FF"/>
            <w:noWrap/>
            <w:vAlign w:val="bottom"/>
            <w:hideMark/>
          </w:tcPr>
          <w:p w14:paraId="5F297025" w14:textId="635CAFE5" w:rsidR="0031131E" w:rsidRPr="00A823EC" w:rsidRDefault="0031131E" w:rsidP="00B062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17,66</w:t>
            </w:r>
          </w:p>
        </w:tc>
        <w:tc>
          <w:tcPr>
            <w:tcW w:w="1576" w:type="dxa"/>
            <w:shd w:val="clear" w:color="auto" w:fill="C5D3FF"/>
            <w:noWrap/>
            <w:vAlign w:val="bottom"/>
            <w:hideMark/>
          </w:tcPr>
          <w:p w14:paraId="53C02444" w14:textId="73CCDC78" w:rsidR="0031131E" w:rsidRPr="00A823EC" w:rsidRDefault="0031131E" w:rsidP="00B062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134" w:type="dxa"/>
            <w:shd w:val="clear" w:color="auto" w:fill="C5D3FF"/>
            <w:vAlign w:val="bottom"/>
          </w:tcPr>
          <w:p w14:paraId="0D3C22F7" w14:textId="52F31CCE" w:rsidR="0031131E" w:rsidRPr="00A823EC" w:rsidRDefault="0031131E" w:rsidP="00B0629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83.982,34</w:t>
            </w:r>
          </w:p>
        </w:tc>
      </w:tr>
      <w:tr w:rsidR="0031131E" w:rsidRPr="00A823EC" w14:paraId="52686E46" w14:textId="77777777" w:rsidTr="001860DB">
        <w:trPr>
          <w:trHeight w:val="510"/>
        </w:trPr>
        <w:tc>
          <w:tcPr>
            <w:tcW w:w="4111" w:type="dxa"/>
            <w:shd w:val="clear" w:color="auto" w:fill="FFFF99"/>
            <w:vAlign w:val="bottom"/>
            <w:hideMark/>
          </w:tcPr>
          <w:p w14:paraId="07848E90" w14:textId="77777777" w:rsidR="0031131E" w:rsidRPr="00A823EC" w:rsidRDefault="0031131E" w:rsidP="00B062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Fonte 4.2. ENTRATE VINCOLATE - CONTRIBUTI COMUNALI</w:t>
            </w:r>
          </w:p>
        </w:tc>
        <w:tc>
          <w:tcPr>
            <w:tcW w:w="1330" w:type="dxa"/>
            <w:shd w:val="clear" w:color="auto" w:fill="FFFF99"/>
            <w:noWrap/>
            <w:vAlign w:val="bottom"/>
            <w:hideMark/>
          </w:tcPr>
          <w:p w14:paraId="035DE848" w14:textId="569AAFD1" w:rsidR="0031131E" w:rsidRPr="00A823EC" w:rsidRDefault="0031131E" w:rsidP="00B062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84,000,00</w:t>
            </w:r>
          </w:p>
        </w:tc>
        <w:tc>
          <w:tcPr>
            <w:tcW w:w="1488" w:type="dxa"/>
            <w:shd w:val="clear" w:color="auto" w:fill="FFFF99"/>
            <w:noWrap/>
            <w:vAlign w:val="bottom"/>
            <w:hideMark/>
          </w:tcPr>
          <w:p w14:paraId="44A4CDF3" w14:textId="49E4183A" w:rsidR="0031131E" w:rsidRPr="00A823EC" w:rsidRDefault="0031131E" w:rsidP="00B062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-17,66</w:t>
            </w:r>
          </w:p>
        </w:tc>
        <w:tc>
          <w:tcPr>
            <w:tcW w:w="1576" w:type="dxa"/>
            <w:shd w:val="clear" w:color="auto" w:fill="FFFF99"/>
            <w:noWrap/>
            <w:vAlign w:val="bottom"/>
            <w:hideMark/>
          </w:tcPr>
          <w:p w14:paraId="017DBB2C" w14:textId="7C3433C3" w:rsidR="0031131E" w:rsidRPr="00A823EC" w:rsidRDefault="0031131E" w:rsidP="00B062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-0.02</w:t>
            </w:r>
          </w:p>
        </w:tc>
        <w:tc>
          <w:tcPr>
            <w:tcW w:w="1134" w:type="dxa"/>
            <w:shd w:val="clear" w:color="auto" w:fill="FFFF99"/>
            <w:vAlign w:val="bottom"/>
          </w:tcPr>
          <w:p w14:paraId="4F823CEF" w14:textId="793B955B" w:rsidR="0031131E" w:rsidRPr="00A823EC" w:rsidRDefault="0031131E" w:rsidP="00B0629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83.982,34</w:t>
            </w:r>
          </w:p>
        </w:tc>
      </w:tr>
    </w:tbl>
    <w:p w14:paraId="0FD79AE6" w14:textId="77777777" w:rsidR="00B305E1" w:rsidRDefault="00B305E1" w:rsidP="00834D5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130DDA9F" w14:textId="38437B22" w:rsidR="00834D57" w:rsidRPr="000313DB" w:rsidRDefault="00834D57" w:rsidP="00834D5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Base giuridica: </w:t>
      </w:r>
      <w:r>
        <w:rPr>
          <w:rFonts w:ascii="Times New Roman" w:hAnsi="Times New Roman"/>
          <w:sz w:val="24"/>
        </w:rPr>
        <w:t>Legge sulle strade, Legge sull’economia comunale, Delibera sul contributo comunale</w:t>
      </w:r>
    </w:p>
    <w:p w14:paraId="1588D0C5" w14:textId="77777777" w:rsidR="00834D57" w:rsidRDefault="00834D57" w:rsidP="00834D57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eastAsia="hr-HR"/>
        </w:rPr>
      </w:pPr>
    </w:p>
    <w:p w14:paraId="3CBDC239" w14:textId="4E3BC538" w:rsidR="00834D57" w:rsidRPr="000313DB" w:rsidRDefault="00834D57" w:rsidP="00834D57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u w:val="single"/>
        </w:rPr>
        <w:t>Ristrutturazione di via G. Garibaldi e di Piazza della Libertà</w:t>
      </w:r>
    </w:p>
    <w:p w14:paraId="56D0E86F" w14:textId="77777777" w:rsidR="00834D57" w:rsidRPr="000313DB" w:rsidRDefault="00834D57" w:rsidP="00834D5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Descrizione e obiettivo generale: </w:t>
      </w:r>
    </w:p>
    <w:p w14:paraId="21B20484" w14:textId="77777777" w:rsidR="00833D65" w:rsidRDefault="00834D57" w:rsidP="00834D57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L’area d’intervento comprende via G. Garibaldi, parte delle p.c.n. 3899/1 e 3935/4, e Piazza della Libertà, parte della p.c.n. 3899/4, ubicate nell’ambito dell’Unità urbanistica storico-culturale della Città di Buie, per una lunghezza complessiva di 380,00 metri.</w:t>
      </w:r>
    </w:p>
    <w:p w14:paraId="3D1B747A" w14:textId="268EB901" w:rsidR="0031131E" w:rsidRPr="00833D65" w:rsidRDefault="00833D65" w:rsidP="00834D57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33D65">
        <w:rPr>
          <w:rFonts w:ascii="Times New Roman" w:hAnsi="Times New Roman"/>
          <w:sz w:val="24"/>
        </w:rPr>
        <w:t>L’obiettivo principale del progetto è la ricostruzione dell’infrastruttura comunale che, nello stato attuale, non soddisfa i requisiti,</w:t>
      </w:r>
      <w:r>
        <w:rPr>
          <w:rFonts w:ascii="Times New Roman" w:hAnsi="Times New Roman"/>
          <w:sz w:val="24"/>
        </w:rPr>
        <w:t xml:space="preserve"> nonché </w:t>
      </w:r>
      <w:r w:rsidRPr="00833D65">
        <w:rPr>
          <w:rFonts w:ascii="Times New Roman" w:hAnsi="Times New Roman"/>
          <w:sz w:val="24"/>
        </w:rPr>
        <w:t>la predisposizione di una nuova configurazione architettonica e di una soluzione viabilistica più efficiente.</w:t>
      </w:r>
    </w:p>
    <w:p w14:paraId="56E33E5D" w14:textId="49FECDE9" w:rsidR="00834D57" w:rsidRDefault="00834D57" w:rsidP="00834D57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Indicatore di prestazione:</w:t>
      </w:r>
      <w:r>
        <w:rPr>
          <w:rFonts w:ascii="Times New Roman" w:hAnsi="Times New Roman"/>
          <w:sz w:val="24"/>
        </w:rPr>
        <w:t xml:space="preserve"> </w:t>
      </w:r>
      <w:r w:rsidR="0031131E">
        <w:rPr>
          <w:rFonts w:ascii="Times New Roman" w:hAnsi="Times New Roman"/>
          <w:sz w:val="24"/>
        </w:rPr>
        <w:t>L</w:t>
      </w:r>
      <w:r>
        <w:rPr>
          <w:rFonts w:ascii="Times New Roman" w:hAnsi="Times New Roman"/>
          <w:sz w:val="24"/>
        </w:rPr>
        <w:t>avori di ricostruzione della strada e della piazza</w:t>
      </w:r>
      <w:r w:rsidR="0031131E">
        <w:rPr>
          <w:rFonts w:ascii="Times New Roman" w:hAnsi="Times New Roman"/>
          <w:sz w:val="24"/>
        </w:rPr>
        <w:t xml:space="preserve"> eseguiti</w:t>
      </w:r>
      <w:r>
        <w:rPr>
          <w:rFonts w:ascii="Times New Roman" w:hAnsi="Times New Roman"/>
          <w:sz w:val="24"/>
        </w:rPr>
        <w:t>.</w:t>
      </w:r>
    </w:p>
    <w:p w14:paraId="66DC4F19" w14:textId="77777777" w:rsidR="00834D57" w:rsidRDefault="00834D57" w:rsidP="00834D57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Motivazione: I lavori programmati sono stati eseguiti come da computo.</w:t>
      </w:r>
    </w:p>
    <w:p w14:paraId="6D1CCC59" w14:textId="42B1086A" w:rsidR="00CD7B30" w:rsidRDefault="00D44765" w:rsidP="00BF681C">
      <w:pPr>
        <w:spacing w:after="0" w:line="240" w:lineRule="auto"/>
        <w:ind w:left="-142" w:right="-14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  </w:t>
      </w:r>
    </w:p>
    <w:p w14:paraId="04D865BA" w14:textId="77777777" w:rsidR="00CD7B30" w:rsidRDefault="00CD7B30" w:rsidP="0037416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7CC3398D" w14:textId="77777777" w:rsidR="0037416D" w:rsidRDefault="00611D1A" w:rsidP="0037416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II.2. PARCHEGGI PUBBLICI</w:t>
      </w:r>
    </w:p>
    <w:p w14:paraId="6883E422" w14:textId="77777777" w:rsidR="00B568B6" w:rsidRPr="001F3EC2" w:rsidRDefault="00B568B6" w:rsidP="00B568B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Articolo 8</w:t>
      </w:r>
    </w:p>
    <w:p w14:paraId="26D3EDC1" w14:textId="7F86D2BA" w:rsidR="00611D1A" w:rsidRDefault="00611D1A" w:rsidP="00611D1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Con il presente programma si </w:t>
      </w:r>
      <w:r w:rsidR="00424708">
        <w:rPr>
          <w:rFonts w:ascii="Times New Roman" w:hAnsi="Times New Roman"/>
          <w:sz w:val="24"/>
        </w:rPr>
        <w:t>dispone</w:t>
      </w:r>
      <w:r>
        <w:rPr>
          <w:rFonts w:ascii="Times New Roman" w:hAnsi="Times New Roman"/>
          <w:sz w:val="24"/>
        </w:rPr>
        <w:t xml:space="preserve"> la costruzione delle </w:t>
      </w:r>
      <w:r w:rsidR="00424708">
        <w:rPr>
          <w:rFonts w:ascii="Times New Roman" w:hAnsi="Times New Roman"/>
          <w:sz w:val="24"/>
        </w:rPr>
        <w:t>aree stradali pubbliche</w:t>
      </w:r>
      <w:r>
        <w:rPr>
          <w:rFonts w:ascii="Times New Roman" w:hAnsi="Times New Roman"/>
          <w:sz w:val="24"/>
        </w:rPr>
        <w:t xml:space="preserve"> destinate al parcheggio dei veicoli a motore:</w:t>
      </w:r>
    </w:p>
    <w:p w14:paraId="5E81F8F7" w14:textId="77777777" w:rsidR="00F371AE" w:rsidRDefault="00F371AE" w:rsidP="00611D1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159BB7E9" w14:textId="77777777" w:rsidR="00F371AE" w:rsidRDefault="00F371AE" w:rsidP="00611D1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0291730D" w14:textId="77777777" w:rsidR="00F371AE" w:rsidRDefault="00F371AE" w:rsidP="00611D1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4E8CB60E" w14:textId="77777777" w:rsidR="00F371AE" w:rsidRDefault="00F371AE" w:rsidP="00611D1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02011327" w14:textId="77777777" w:rsidR="00F371AE" w:rsidRDefault="00F371AE" w:rsidP="00611D1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399FD56E" w14:textId="77777777" w:rsidR="00F371AE" w:rsidRDefault="00F371AE" w:rsidP="00611D1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1B388B93" w14:textId="77777777" w:rsidR="00F371AE" w:rsidRDefault="00F371AE" w:rsidP="00611D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9440" w:type="dxa"/>
        <w:tblLook w:val="04A0" w:firstRow="1" w:lastRow="0" w:firstColumn="1" w:lastColumn="0" w:noHBand="0" w:noVBand="1"/>
      </w:tblPr>
      <w:tblGrid>
        <w:gridCol w:w="1306"/>
        <w:gridCol w:w="3029"/>
        <w:gridCol w:w="1494"/>
        <w:gridCol w:w="1883"/>
        <w:gridCol w:w="1728"/>
      </w:tblGrid>
      <w:tr w:rsidR="00B14461" w:rsidRPr="00E67A80" w14:paraId="387AE356" w14:textId="77777777" w:rsidTr="00B06296">
        <w:trPr>
          <w:trHeight w:val="510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18DCA47" w14:textId="47B3C7EC" w:rsidR="00B14461" w:rsidRPr="00E67A80" w:rsidRDefault="00B14461" w:rsidP="00B144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  <w:t>POSIZIONE</w:t>
            </w:r>
          </w:p>
        </w:tc>
        <w:tc>
          <w:tcPr>
            <w:tcW w:w="3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795E122" w14:textId="77777777" w:rsidR="00B14461" w:rsidRPr="00E67A80" w:rsidRDefault="00B14461" w:rsidP="00B144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</w:pPr>
            <w:r w:rsidRPr="00E67A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  <w:t>TIPOLOGIA DI SPESA / USCITA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3BEA98F0" w14:textId="77777777" w:rsidR="00B14461" w:rsidRPr="00E67A80" w:rsidRDefault="00B14461" w:rsidP="00B144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</w:pPr>
            <w:r w:rsidRPr="00E67A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  <w:t>PIANIFICATO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31FA02E2" w14:textId="1E79764E" w:rsidR="00B14461" w:rsidRPr="00E67A80" w:rsidRDefault="005C23DD" w:rsidP="00B144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  <w:t>ASSESTAMENTO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5F4D6DD1" w14:textId="77777777" w:rsidR="00B14461" w:rsidRPr="00E67A80" w:rsidRDefault="00B14461" w:rsidP="00B144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</w:pPr>
            <w:r w:rsidRPr="00E67A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  <w:t>VARIAZIONE DELL’IMPORTO</w:t>
            </w:r>
          </w:p>
        </w:tc>
      </w:tr>
      <w:tr w:rsidR="00B14461" w:rsidRPr="00E67A80" w14:paraId="02989E48" w14:textId="77777777" w:rsidTr="00F371AE">
        <w:trPr>
          <w:trHeight w:val="300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0301C" w14:textId="77777777" w:rsidR="00B14461" w:rsidRPr="00E67A80" w:rsidRDefault="00B14461" w:rsidP="00B144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</w:pPr>
            <w:r w:rsidRPr="00E67A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  <w:t>Progetto capitale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28228" w14:textId="4FEFD6FB" w:rsidR="00B14461" w:rsidRPr="00E67A80" w:rsidRDefault="00B14461" w:rsidP="00B144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  <w:t>PARCHEGGI PUBBLICI</w:t>
            </w:r>
            <w:r w:rsidRPr="00E67A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  <w:t xml:space="preserve"> – PORZIONI URBANIZZATE DEL TERRITORIO EDIFICABILE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80627" w14:textId="01AC27E9" w:rsidR="00B14461" w:rsidRPr="00E67A80" w:rsidRDefault="00B14461" w:rsidP="00B144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  <w:t>208.000,00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10D44" w14:textId="6D781F72" w:rsidR="00B14461" w:rsidRPr="00E67A80" w:rsidRDefault="00B14461" w:rsidP="00B144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  <w:t>158.085,32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6B05D" w14:textId="30BF45EC" w:rsidR="00B14461" w:rsidRPr="0065366E" w:rsidRDefault="00B14461" w:rsidP="00B144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it-CH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it-CH" w:eastAsia="hr-HR"/>
              </w:rPr>
              <w:t>-49.914,68</w:t>
            </w:r>
          </w:p>
        </w:tc>
      </w:tr>
      <w:tr w:rsidR="00B14461" w:rsidRPr="00E67A80" w14:paraId="6BA03E9D" w14:textId="77777777" w:rsidTr="00F371AE">
        <w:trPr>
          <w:trHeight w:val="300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CD000" w14:textId="05A29921" w:rsidR="00B14461" w:rsidRPr="00E67A80" w:rsidRDefault="00B14461" w:rsidP="00B14461">
            <w:pPr>
              <w:spacing w:after="0" w:line="240" w:lineRule="auto"/>
              <w:rPr>
                <w:rFonts w:eastAsia="Times New Roman" w:cs="Calibri"/>
                <w:color w:val="000000"/>
                <w:lang w:val="it-CH" w:eastAsia="hr-HR"/>
              </w:rPr>
            </w:pPr>
            <w:r w:rsidRPr="00E67A80">
              <w:rPr>
                <w:rFonts w:eastAsia="Times New Roman" w:cs="Calibri"/>
                <w:color w:val="000000"/>
                <w:lang w:val="it-CH" w:eastAsia="hr-HR"/>
              </w:rPr>
              <w:t>R</w:t>
            </w:r>
            <w:r>
              <w:rPr>
                <w:rFonts w:eastAsia="Times New Roman" w:cs="Calibri"/>
                <w:color w:val="000000"/>
                <w:lang w:val="it-CH" w:eastAsia="hr-HR"/>
              </w:rPr>
              <w:t>1486</w:t>
            </w:r>
          </w:p>
        </w:tc>
        <w:tc>
          <w:tcPr>
            <w:tcW w:w="3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4716A" w14:textId="28933536" w:rsidR="00B14461" w:rsidRPr="00E67A80" w:rsidRDefault="00B14461" w:rsidP="00B14461">
            <w:pPr>
              <w:spacing w:after="0" w:line="240" w:lineRule="auto"/>
              <w:rPr>
                <w:rFonts w:eastAsia="Times New Roman" w:cs="Calibri"/>
                <w:color w:val="000000"/>
                <w:lang w:val="it-CH" w:eastAsia="hr-HR"/>
              </w:rPr>
            </w:pPr>
            <w:r w:rsidRPr="00F371AE">
              <w:rPr>
                <w:rFonts w:eastAsia="Times New Roman" w:cs="Calibri"/>
                <w:color w:val="000000"/>
                <w:lang w:val="it-CH" w:eastAsia="hr-HR"/>
              </w:rPr>
              <w:t>Parcheggio nel centro storico, dietro al vecchio cimitero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F98B7" w14:textId="1F6821E1" w:rsidR="00B14461" w:rsidRPr="00E67A80" w:rsidRDefault="00B14461" w:rsidP="00B1446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it-CH" w:eastAsia="hr-HR"/>
              </w:rPr>
            </w:pPr>
            <w:r>
              <w:rPr>
                <w:rFonts w:eastAsia="Times New Roman" w:cs="Calibri"/>
                <w:color w:val="000000"/>
                <w:lang w:val="it-CH" w:eastAsia="hr-HR"/>
              </w:rPr>
              <w:t>138.000,00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2A0F0" w14:textId="53869C9C" w:rsidR="00B14461" w:rsidRPr="00E67A80" w:rsidRDefault="00B14461" w:rsidP="00B1446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it-CH" w:eastAsia="hr-HR"/>
              </w:rPr>
            </w:pPr>
            <w:r>
              <w:rPr>
                <w:rFonts w:eastAsia="Times New Roman" w:cs="Calibri"/>
                <w:color w:val="000000"/>
                <w:lang w:val="it-CH" w:eastAsia="hr-HR"/>
              </w:rPr>
              <w:t>137.585,32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74E5CA" w14:textId="41F35F70" w:rsidR="00B14461" w:rsidRPr="00E67A80" w:rsidRDefault="00B14461" w:rsidP="00B1446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it-CH" w:eastAsia="hr-HR"/>
              </w:rPr>
            </w:pPr>
            <w:r>
              <w:rPr>
                <w:rFonts w:eastAsia="Times New Roman" w:cs="Calibri"/>
                <w:color w:val="000000"/>
                <w:lang w:val="it-CH" w:eastAsia="hr-HR"/>
              </w:rPr>
              <w:t>-414,68</w:t>
            </w:r>
          </w:p>
        </w:tc>
      </w:tr>
      <w:tr w:rsidR="00B14461" w:rsidRPr="00E67A80" w14:paraId="61F6225E" w14:textId="77777777" w:rsidTr="00F371AE">
        <w:trPr>
          <w:trHeight w:val="300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066D665" w14:textId="76E3C297" w:rsidR="00B14461" w:rsidRPr="00E67A80" w:rsidRDefault="00B14461" w:rsidP="00B14461">
            <w:pPr>
              <w:spacing w:after="0" w:line="240" w:lineRule="auto"/>
              <w:rPr>
                <w:rFonts w:eastAsia="Times New Roman" w:cs="Calibri"/>
                <w:color w:val="000000"/>
                <w:lang w:val="it-CH" w:eastAsia="hr-HR"/>
              </w:rPr>
            </w:pPr>
            <w:r>
              <w:rPr>
                <w:rFonts w:eastAsia="Times New Roman" w:cs="Calibri"/>
                <w:color w:val="000000"/>
                <w:lang w:val="it-CH" w:eastAsia="hr-HR"/>
              </w:rPr>
              <w:t>R1786</w:t>
            </w:r>
          </w:p>
        </w:tc>
        <w:tc>
          <w:tcPr>
            <w:tcW w:w="3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3BADDE" w14:textId="27008773" w:rsidR="00B14461" w:rsidRPr="00F371AE" w:rsidRDefault="00B14461" w:rsidP="00B14461">
            <w:pPr>
              <w:spacing w:after="0" w:line="240" w:lineRule="auto"/>
              <w:rPr>
                <w:rFonts w:eastAsia="Times New Roman" w:cs="Calibri"/>
                <w:color w:val="000000"/>
                <w:lang w:val="it-CH" w:eastAsia="hr-HR"/>
              </w:rPr>
            </w:pPr>
            <w:r w:rsidRPr="00F371AE">
              <w:rPr>
                <w:rFonts w:eastAsia="Times New Roman" w:cs="Calibri"/>
                <w:color w:val="000000"/>
                <w:lang w:val="it-CH" w:eastAsia="hr-HR"/>
              </w:rPr>
              <w:t>Parcheggio nel centro storico, via Ante Babić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89FAF0" w14:textId="36CEE4DF" w:rsidR="00B14461" w:rsidRDefault="00B14461" w:rsidP="00B1446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it-CH" w:eastAsia="hr-HR"/>
              </w:rPr>
            </w:pPr>
            <w:r>
              <w:rPr>
                <w:rFonts w:eastAsia="Times New Roman" w:cs="Calibri"/>
                <w:color w:val="000000"/>
                <w:lang w:val="it-CH" w:eastAsia="hr-HR"/>
              </w:rPr>
              <w:t>70.000,00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6C8223" w14:textId="5EA0A07F" w:rsidR="00B14461" w:rsidRDefault="00B14461" w:rsidP="00B1446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it-CH" w:eastAsia="hr-HR"/>
              </w:rPr>
            </w:pPr>
            <w:r>
              <w:rPr>
                <w:rFonts w:eastAsia="Times New Roman" w:cs="Calibri"/>
                <w:color w:val="000000"/>
                <w:lang w:val="it-CH" w:eastAsia="hr-HR"/>
              </w:rPr>
              <w:t>0,00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C92DFE" w14:textId="24543A8C" w:rsidR="00B14461" w:rsidRDefault="00B14461" w:rsidP="00B1446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it-CH" w:eastAsia="hr-HR"/>
              </w:rPr>
            </w:pPr>
            <w:r>
              <w:rPr>
                <w:rFonts w:eastAsia="Times New Roman" w:cs="Calibri"/>
                <w:color w:val="000000"/>
                <w:lang w:val="it-CH" w:eastAsia="hr-HR"/>
              </w:rPr>
              <w:t>-70.000,00</w:t>
            </w:r>
          </w:p>
        </w:tc>
      </w:tr>
      <w:tr w:rsidR="00B14461" w:rsidRPr="00E67A80" w14:paraId="723F8A8E" w14:textId="77777777" w:rsidTr="00F371AE">
        <w:trPr>
          <w:trHeight w:val="300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B446E" w14:textId="6CA42B27" w:rsidR="00B14461" w:rsidRDefault="00B14461" w:rsidP="00B14461">
            <w:pPr>
              <w:spacing w:after="0" w:line="240" w:lineRule="auto"/>
              <w:rPr>
                <w:rFonts w:eastAsia="Times New Roman" w:cs="Calibri"/>
                <w:color w:val="000000"/>
                <w:lang w:val="it-CH" w:eastAsia="hr-HR"/>
              </w:rPr>
            </w:pPr>
            <w:r>
              <w:rPr>
                <w:rFonts w:eastAsia="Times New Roman" w:cs="Calibri"/>
                <w:color w:val="000000"/>
                <w:lang w:val="it-CH" w:eastAsia="hr-HR"/>
              </w:rPr>
              <w:t>R1558-1</w:t>
            </w:r>
          </w:p>
        </w:tc>
        <w:tc>
          <w:tcPr>
            <w:tcW w:w="3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AD254D" w14:textId="3F8794DF" w:rsidR="00B14461" w:rsidRPr="00F371AE" w:rsidRDefault="00B14461" w:rsidP="00B14461">
            <w:pPr>
              <w:spacing w:after="0" w:line="240" w:lineRule="auto"/>
              <w:rPr>
                <w:rFonts w:eastAsia="Times New Roman" w:cs="Calibri"/>
                <w:color w:val="000000"/>
                <w:lang w:val="it-CH" w:eastAsia="hr-HR"/>
              </w:rPr>
            </w:pPr>
            <w:r>
              <w:rPr>
                <w:rFonts w:eastAsia="Times New Roman" w:cs="Calibri"/>
                <w:color w:val="000000"/>
                <w:lang w:val="it-CH" w:eastAsia="hr-HR"/>
              </w:rPr>
              <w:t>Parcheggio nel centro storico, dietro al vecchio frantoio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7CBFAF" w14:textId="5E01C2FD" w:rsidR="00B14461" w:rsidRDefault="00B14461" w:rsidP="00B1446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it-CH" w:eastAsia="hr-HR"/>
              </w:rPr>
            </w:pPr>
            <w:r>
              <w:rPr>
                <w:rFonts w:eastAsia="Times New Roman" w:cs="Calibri"/>
                <w:color w:val="000000"/>
                <w:lang w:val="it-CH" w:eastAsia="hr-HR"/>
              </w:rPr>
              <w:t>0,00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D265B4" w14:textId="061AFCF7" w:rsidR="00B14461" w:rsidRDefault="00B14461" w:rsidP="00B1446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it-CH" w:eastAsia="hr-HR"/>
              </w:rPr>
            </w:pPr>
            <w:r>
              <w:rPr>
                <w:rFonts w:eastAsia="Times New Roman" w:cs="Calibri"/>
                <w:color w:val="000000"/>
                <w:lang w:val="it-CH" w:eastAsia="hr-HR"/>
              </w:rPr>
              <w:t>20.500,00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948F05" w14:textId="52FE8E77" w:rsidR="00B14461" w:rsidRDefault="00B14461" w:rsidP="00B1446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it-CH" w:eastAsia="hr-HR"/>
              </w:rPr>
            </w:pPr>
            <w:r>
              <w:rPr>
                <w:rFonts w:eastAsia="Times New Roman" w:cs="Calibri"/>
                <w:color w:val="000000"/>
                <w:lang w:val="it-CH" w:eastAsia="hr-HR"/>
              </w:rPr>
              <w:t>20.500,00</w:t>
            </w:r>
          </w:p>
        </w:tc>
      </w:tr>
    </w:tbl>
    <w:p w14:paraId="75D8CB74" w14:textId="77777777" w:rsidR="00F371AE" w:rsidRDefault="00F371AE" w:rsidP="00611D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BC5E6D4" w14:textId="77777777" w:rsidR="00BC4840" w:rsidRDefault="00BC4840" w:rsidP="00611D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1528C58" w14:textId="2F3FC6B5" w:rsidR="0063775B" w:rsidRDefault="008C6849" w:rsidP="00611D1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Fonte di finanziamento: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4111"/>
        <w:gridCol w:w="1330"/>
        <w:gridCol w:w="1488"/>
        <w:gridCol w:w="1576"/>
        <w:gridCol w:w="1134"/>
      </w:tblGrid>
      <w:tr w:rsidR="00F371AE" w:rsidRPr="00A823EC" w14:paraId="005C8E50" w14:textId="77777777" w:rsidTr="001860DB">
        <w:trPr>
          <w:trHeight w:val="285"/>
        </w:trPr>
        <w:tc>
          <w:tcPr>
            <w:tcW w:w="4111" w:type="dxa"/>
            <w:shd w:val="clear" w:color="000000" w:fill="DAF2D0"/>
            <w:vAlign w:val="bottom"/>
          </w:tcPr>
          <w:p w14:paraId="34BB8B03" w14:textId="77777777" w:rsidR="00F371AE" w:rsidRPr="00A823EC" w:rsidRDefault="00F371AE" w:rsidP="00B0629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823E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VOCE /DENOMINAZIONE</w:t>
            </w:r>
          </w:p>
        </w:tc>
        <w:tc>
          <w:tcPr>
            <w:tcW w:w="1330" w:type="dxa"/>
            <w:shd w:val="clear" w:color="000000" w:fill="DAF2D0"/>
            <w:noWrap/>
            <w:vAlign w:val="bottom"/>
          </w:tcPr>
          <w:p w14:paraId="19D0C351" w14:textId="77777777" w:rsidR="00F371AE" w:rsidRPr="00A823EC" w:rsidRDefault="00F371AE" w:rsidP="00B062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23EC">
              <w:rPr>
                <w:rFonts w:ascii="Times New Roman" w:hAnsi="Times New Roman"/>
                <w:b/>
                <w:sz w:val="16"/>
                <w:szCs w:val="16"/>
              </w:rPr>
              <w:t>PIANIFICATO</w:t>
            </w:r>
          </w:p>
        </w:tc>
        <w:tc>
          <w:tcPr>
            <w:tcW w:w="1488" w:type="dxa"/>
            <w:shd w:val="clear" w:color="000000" w:fill="DAF2D0"/>
            <w:noWrap/>
            <w:vAlign w:val="bottom"/>
          </w:tcPr>
          <w:p w14:paraId="78E1AA01" w14:textId="77777777" w:rsidR="00F371AE" w:rsidRPr="00A823EC" w:rsidRDefault="00F371AE" w:rsidP="00B062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23EC">
              <w:rPr>
                <w:rFonts w:ascii="Times New Roman" w:hAnsi="Times New Roman"/>
                <w:b/>
                <w:sz w:val="16"/>
                <w:szCs w:val="16"/>
              </w:rPr>
              <w:t>VARIAZIONE DELL’IMPORTO</w:t>
            </w:r>
          </w:p>
        </w:tc>
        <w:tc>
          <w:tcPr>
            <w:tcW w:w="1576" w:type="dxa"/>
            <w:shd w:val="clear" w:color="000000" w:fill="DAF2D0"/>
            <w:noWrap/>
            <w:vAlign w:val="bottom"/>
          </w:tcPr>
          <w:p w14:paraId="0443CF52" w14:textId="77777777" w:rsidR="00F371AE" w:rsidRPr="00A823EC" w:rsidRDefault="00F371AE" w:rsidP="00B062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23EC">
              <w:rPr>
                <w:rFonts w:ascii="Times New Roman" w:hAnsi="Times New Roman"/>
                <w:b/>
                <w:sz w:val="16"/>
                <w:szCs w:val="16"/>
              </w:rPr>
              <w:t>PERCENTUALE DI VARIAZIONE</w:t>
            </w:r>
          </w:p>
        </w:tc>
        <w:tc>
          <w:tcPr>
            <w:tcW w:w="1134" w:type="dxa"/>
            <w:shd w:val="clear" w:color="000000" w:fill="DAF2D0"/>
          </w:tcPr>
          <w:p w14:paraId="38752015" w14:textId="77777777" w:rsidR="00F371AE" w:rsidRPr="00A823EC" w:rsidRDefault="00F371AE" w:rsidP="00B062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23EC">
              <w:rPr>
                <w:rFonts w:ascii="Times New Roman" w:hAnsi="Times New Roman"/>
                <w:b/>
                <w:sz w:val="16"/>
                <w:szCs w:val="16"/>
              </w:rPr>
              <w:t>NUOVO IMPORTO</w:t>
            </w:r>
          </w:p>
        </w:tc>
      </w:tr>
      <w:tr w:rsidR="00F371AE" w:rsidRPr="00A823EC" w14:paraId="4F745E86" w14:textId="77777777" w:rsidTr="001860DB">
        <w:trPr>
          <w:trHeight w:val="285"/>
        </w:trPr>
        <w:tc>
          <w:tcPr>
            <w:tcW w:w="4111" w:type="dxa"/>
            <w:shd w:val="clear" w:color="auto" w:fill="C5D3FF"/>
            <w:vAlign w:val="bottom"/>
            <w:hideMark/>
          </w:tcPr>
          <w:p w14:paraId="79CC4DE1" w14:textId="420E6FEB" w:rsidR="00F371AE" w:rsidRPr="00A823EC" w:rsidRDefault="00F371AE" w:rsidP="00B062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371A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Progetto capitale K200028 PARCHEGGI PUBBLICI - PORZIONI URBANIZZATE DEL TERRITORIO EDIFICABILE</w:t>
            </w:r>
          </w:p>
        </w:tc>
        <w:tc>
          <w:tcPr>
            <w:tcW w:w="1330" w:type="dxa"/>
            <w:shd w:val="clear" w:color="auto" w:fill="C5D3FF"/>
            <w:noWrap/>
            <w:vAlign w:val="bottom"/>
            <w:hideMark/>
          </w:tcPr>
          <w:p w14:paraId="2DD4A122" w14:textId="0C2E7421" w:rsidR="00F371AE" w:rsidRPr="00A823EC" w:rsidRDefault="00F371AE" w:rsidP="00B062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371A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it-CH"/>
              </w:rPr>
              <w:t>208.000,00</w:t>
            </w:r>
          </w:p>
        </w:tc>
        <w:tc>
          <w:tcPr>
            <w:tcW w:w="1488" w:type="dxa"/>
            <w:shd w:val="clear" w:color="auto" w:fill="C5D3FF"/>
            <w:noWrap/>
            <w:vAlign w:val="bottom"/>
            <w:hideMark/>
          </w:tcPr>
          <w:p w14:paraId="513668E5" w14:textId="4B010B53" w:rsidR="00F371AE" w:rsidRPr="00A823EC" w:rsidRDefault="00F371AE" w:rsidP="00B062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-49.914,68</w:t>
            </w:r>
          </w:p>
        </w:tc>
        <w:tc>
          <w:tcPr>
            <w:tcW w:w="1576" w:type="dxa"/>
            <w:shd w:val="clear" w:color="auto" w:fill="C5D3FF"/>
            <w:noWrap/>
            <w:vAlign w:val="bottom"/>
            <w:hideMark/>
          </w:tcPr>
          <w:p w14:paraId="2F630756" w14:textId="1172541B" w:rsidR="00F371AE" w:rsidRPr="00A823EC" w:rsidRDefault="00F371AE" w:rsidP="00B062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-24,00</w:t>
            </w:r>
          </w:p>
        </w:tc>
        <w:tc>
          <w:tcPr>
            <w:tcW w:w="1134" w:type="dxa"/>
            <w:shd w:val="clear" w:color="auto" w:fill="C5D3FF"/>
            <w:vAlign w:val="bottom"/>
          </w:tcPr>
          <w:p w14:paraId="051D4889" w14:textId="487509CE" w:rsidR="00F371AE" w:rsidRPr="00A823EC" w:rsidRDefault="00F371AE" w:rsidP="00B0629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158.085,32</w:t>
            </w:r>
          </w:p>
        </w:tc>
      </w:tr>
      <w:tr w:rsidR="00F371AE" w:rsidRPr="00A823EC" w14:paraId="78739FAA" w14:textId="77777777" w:rsidTr="001860DB">
        <w:trPr>
          <w:trHeight w:val="510"/>
        </w:trPr>
        <w:tc>
          <w:tcPr>
            <w:tcW w:w="4111" w:type="dxa"/>
            <w:shd w:val="clear" w:color="auto" w:fill="FFFF99"/>
            <w:vAlign w:val="bottom"/>
            <w:hideMark/>
          </w:tcPr>
          <w:p w14:paraId="3E5B21B5" w14:textId="77777777" w:rsidR="00F371AE" w:rsidRPr="00A823EC" w:rsidRDefault="00F371AE" w:rsidP="00B062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Fonte 4.2. ENTRATE VINCOLATE - CONTRIBUTI COMUNALI</w:t>
            </w:r>
          </w:p>
        </w:tc>
        <w:tc>
          <w:tcPr>
            <w:tcW w:w="1330" w:type="dxa"/>
            <w:shd w:val="clear" w:color="auto" w:fill="FFFF99"/>
            <w:noWrap/>
            <w:vAlign w:val="bottom"/>
            <w:hideMark/>
          </w:tcPr>
          <w:p w14:paraId="4928ED3A" w14:textId="3C4A2F2B" w:rsidR="00F371AE" w:rsidRPr="00A823EC" w:rsidRDefault="00F371AE" w:rsidP="00B062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208.000,00</w:t>
            </w:r>
          </w:p>
        </w:tc>
        <w:tc>
          <w:tcPr>
            <w:tcW w:w="1488" w:type="dxa"/>
            <w:shd w:val="clear" w:color="auto" w:fill="FFFF99"/>
            <w:noWrap/>
            <w:vAlign w:val="bottom"/>
            <w:hideMark/>
          </w:tcPr>
          <w:p w14:paraId="4221A70E" w14:textId="3DE52333" w:rsidR="00F371AE" w:rsidRPr="00A823EC" w:rsidRDefault="00F371AE" w:rsidP="00B062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-187.500,00</w:t>
            </w:r>
          </w:p>
        </w:tc>
        <w:tc>
          <w:tcPr>
            <w:tcW w:w="1576" w:type="dxa"/>
            <w:shd w:val="clear" w:color="auto" w:fill="FFFF99"/>
            <w:noWrap/>
            <w:vAlign w:val="bottom"/>
            <w:hideMark/>
          </w:tcPr>
          <w:p w14:paraId="2012ADE3" w14:textId="246FBBAB" w:rsidR="00F371AE" w:rsidRPr="00A823EC" w:rsidRDefault="00F371AE" w:rsidP="00B062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-90,14</w:t>
            </w:r>
          </w:p>
        </w:tc>
        <w:tc>
          <w:tcPr>
            <w:tcW w:w="1134" w:type="dxa"/>
            <w:shd w:val="clear" w:color="auto" w:fill="FFFF99"/>
            <w:vAlign w:val="bottom"/>
          </w:tcPr>
          <w:p w14:paraId="07A5A33A" w14:textId="6CC37F68" w:rsidR="00F371AE" w:rsidRPr="00A823EC" w:rsidRDefault="00F371AE" w:rsidP="00B0629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20.500,00</w:t>
            </w:r>
          </w:p>
        </w:tc>
      </w:tr>
      <w:tr w:rsidR="00F371AE" w:rsidRPr="00A823EC" w14:paraId="6D8FBD33" w14:textId="77777777" w:rsidTr="001860DB">
        <w:trPr>
          <w:trHeight w:val="510"/>
        </w:trPr>
        <w:tc>
          <w:tcPr>
            <w:tcW w:w="4111" w:type="dxa"/>
            <w:shd w:val="clear" w:color="auto" w:fill="FFFF99"/>
            <w:vAlign w:val="bottom"/>
          </w:tcPr>
          <w:p w14:paraId="28DB3C1C" w14:textId="5F2D90E4" w:rsidR="00F371AE" w:rsidRPr="00A823EC" w:rsidRDefault="00F371AE" w:rsidP="00B0629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Fonte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7.1</w:t>
            </w: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. </w:t>
            </w:r>
            <w:r w:rsidRPr="00F371A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PROVENTI DA ATTIVITÀ NON FINANZIARIE E DAL RISARCIMENTO DEI DANNI DA PARTE DELL’ASSICURAZIONE</w:t>
            </w:r>
          </w:p>
        </w:tc>
        <w:tc>
          <w:tcPr>
            <w:tcW w:w="1330" w:type="dxa"/>
            <w:shd w:val="clear" w:color="auto" w:fill="FFFF99"/>
            <w:noWrap/>
            <w:vAlign w:val="bottom"/>
          </w:tcPr>
          <w:p w14:paraId="7D9DCB0B" w14:textId="6A767852" w:rsidR="00F371AE" w:rsidRDefault="00F371AE" w:rsidP="00B0629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8" w:type="dxa"/>
            <w:shd w:val="clear" w:color="auto" w:fill="FFFF99"/>
            <w:noWrap/>
            <w:vAlign w:val="bottom"/>
          </w:tcPr>
          <w:p w14:paraId="29837323" w14:textId="01A9CEDA" w:rsidR="00F371AE" w:rsidRDefault="00F371AE" w:rsidP="00B0629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137.585,32</w:t>
            </w:r>
          </w:p>
        </w:tc>
        <w:tc>
          <w:tcPr>
            <w:tcW w:w="1576" w:type="dxa"/>
            <w:shd w:val="clear" w:color="auto" w:fill="FFFF99"/>
            <w:noWrap/>
            <w:vAlign w:val="bottom"/>
          </w:tcPr>
          <w:p w14:paraId="32E4CF38" w14:textId="4B44BE28" w:rsidR="00F371AE" w:rsidRDefault="00F371AE" w:rsidP="00B0629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shd w:val="clear" w:color="auto" w:fill="FFFF99"/>
            <w:vAlign w:val="bottom"/>
          </w:tcPr>
          <w:p w14:paraId="0EEE7874" w14:textId="4363A4BF" w:rsidR="00F371AE" w:rsidRDefault="00F371AE" w:rsidP="00B0629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137.585,32</w:t>
            </w:r>
          </w:p>
        </w:tc>
      </w:tr>
    </w:tbl>
    <w:p w14:paraId="14D5BFC3" w14:textId="77777777" w:rsidR="00F371AE" w:rsidRDefault="00F371AE" w:rsidP="00611D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09027BA" w14:textId="77777777" w:rsidR="00834D57" w:rsidRPr="000313DB" w:rsidRDefault="00834D57" w:rsidP="00834D5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Base giuridica: </w:t>
      </w:r>
      <w:r>
        <w:rPr>
          <w:rFonts w:ascii="Times New Roman" w:hAnsi="Times New Roman"/>
          <w:sz w:val="24"/>
        </w:rPr>
        <w:t>Legge sulle strade, Legge sull’economia comunale, Delibera sul contributo comunale.</w:t>
      </w:r>
    </w:p>
    <w:p w14:paraId="2550CB63" w14:textId="77777777" w:rsidR="00834D57" w:rsidRPr="000313DB" w:rsidRDefault="00834D57" w:rsidP="00834D5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05D7D878" w14:textId="4014E921" w:rsidR="00F865AB" w:rsidRPr="000313DB" w:rsidRDefault="00F865AB" w:rsidP="00F865AB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u w:val="single"/>
        </w:rPr>
        <w:t>Parcheggio nel centro storico, dietro al vecchio cimitero</w:t>
      </w:r>
    </w:p>
    <w:p w14:paraId="44981E3A" w14:textId="77777777" w:rsidR="00F865AB" w:rsidRPr="000313DB" w:rsidRDefault="00F865AB" w:rsidP="00F865A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Descrizione e obiettivo generale: </w:t>
      </w:r>
    </w:p>
    <w:p w14:paraId="1ACC7E79" w14:textId="537D73B3" w:rsidR="00F865AB" w:rsidRPr="000313DB" w:rsidRDefault="00F865AB" w:rsidP="00F865AB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È previsto l’ampliamento del parcheggio ai margini del centro storico, al di sotto del vecchio cimitero, al fine di ottenere condizioni di parcheggio migliori. Nell’ambito dell’ampliamento è prevista la realizzazione di un muro di sostegno, il quale è necessario vista la configurazione del terreno. Il progetto </w:t>
      </w:r>
      <w:r w:rsidR="006906BC">
        <w:rPr>
          <w:rFonts w:ascii="Times New Roman" w:hAnsi="Times New Roman"/>
          <w:sz w:val="24"/>
        </w:rPr>
        <w:t>definitivo</w:t>
      </w:r>
      <w:r>
        <w:rPr>
          <w:rFonts w:ascii="Times New Roman" w:hAnsi="Times New Roman"/>
          <w:sz w:val="24"/>
        </w:rPr>
        <w:t xml:space="preserve"> è stato redatto in conformità al Regolamento sulle opere semplici e su altre tipologie di costruzioni. </w:t>
      </w:r>
    </w:p>
    <w:p w14:paraId="321CB4E9" w14:textId="6F39856A" w:rsidR="00F865AB" w:rsidRDefault="00F865AB" w:rsidP="00F865AB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Indicatore di risultato:</w:t>
      </w:r>
      <w:r>
        <w:rPr>
          <w:rFonts w:ascii="Times New Roman" w:hAnsi="Times New Roman"/>
          <w:sz w:val="24"/>
        </w:rPr>
        <w:t xml:space="preserve"> Lavori di costruzione del parcheggio </w:t>
      </w:r>
      <w:r w:rsidR="00AD5DB5">
        <w:rPr>
          <w:rFonts w:ascii="Times New Roman" w:hAnsi="Times New Roman"/>
          <w:sz w:val="24"/>
        </w:rPr>
        <w:t>realizzati</w:t>
      </w:r>
      <w:r>
        <w:rPr>
          <w:rFonts w:ascii="Times New Roman" w:hAnsi="Times New Roman"/>
          <w:sz w:val="24"/>
        </w:rPr>
        <w:t>.</w:t>
      </w:r>
    </w:p>
    <w:p w14:paraId="12551707" w14:textId="77777777" w:rsidR="00F865AB" w:rsidRPr="000313DB" w:rsidRDefault="00F865AB" w:rsidP="00F865AB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Motivazione dell’incremento:</w:t>
      </w:r>
      <w:r>
        <w:rPr>
          <w:rFonts w:ascii="Times New Roman" w:hAnsi="Times New Roman"/>
          <w:sz w:val="24"/>
        </w:rPr>
        <w:t xml:space="preserve"> I lavori programmati sono stati eseguiti come da computo.</w:t>
      </w:r>
    </w:p>
    <w:p w14:paraId="65612CDA" w14:textId="77777777" w:rsidR="00F865AB" w:rsidRPr="000313DB" w:rsidRDefault="00F865AB" w:rsidP="00F865AB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C0281B5" w14:textId="7D406835" w:rsidR="00F865AB" w:rsidRPr="000313DB" w:rsidRDefault="00F865AB" w:rsidP="00F865AB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u w:val="single"/>
        </w:rPr>
        <w:t>Parcheggio nel centro storico, via Ante Babić</w:t>
      </w:r>
    </w:p>
    <w:p w14:paraId="6736E6C6" w14:textId="77777777" w:rsidR="00F865AB" w:rsidRPr="000313DB" w:rsidRDefault="00F865AB" w:rsidP="00F865A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Descrizione e obiettivo generale: </w:t>
      </w:r>
    </w:p>
    <w:p w14:paraId="40403AF5" w14:textId="77777777" w:rsidR="00F865AB" w:rsidRPr="000313DB" w:rsidRDefault="00F865AB" w:rsidP="00F865AB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In via Ante Babić, sulla p.c.n 1006 del c.c. di Buje-Buie, la quale è attualmente adibita a giardino, è prevista la predisposizione di un parcheggio per garantire il posto auto ai residenti di questa area della città. </w:t>
      </w:r>
    </w:p>
    <w:p w14:paraId="7B229A99" w14:textId="77777777" w:rsidR="00F865AB" w:rsidRDefault="00F865AB" w:rsidP="00F865AB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Indicatore di risultato:</w:t>
      </w:r>
      <w:r>
        <w:rPr>
          <w:rFonts w:ascii="Times New Roman" w:hAnsi="Times New Roman"/>
          <w:sz w:val="24"/>
        </w:rPr>
        <w:t xml:space="preserve"> Lavori di costruzione del parcheggio completati.</w:t>
      </w:r>
    </w:p>
    <w:p w14:paraId="7991D85D" w14:textId="73E20E72" w:rsidR="00F865AB" w:rsidRPr="004820C9" w:rsidRDefault="00F865AB" w:rsidP="00F865A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Motivazione della riduzione: </w:t>
      </w:r>
      <w:r>
        <w:rPr>
          <w:rFonts w:ascii="Times New Roman" w:hAnsi="Times New Roman"/>
          <w:sz w:val="24"/>
        </w:rPr>
        <w:t>Intervento non eseguito, previsto per l’anno prossimo.</w:t>
      </w:r>
    </w:p>
    <w:p w14:paraId="65858CFC" w14:textId="77777777" w:rsidR="00D23531" w:rsidRDefault="00D23531" w:rsidP="0037416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4F7E90B0" w14:textId="77777777" w:rsidR="00D23531" w:rsidRDefault="00D23531" w:rsidP="0037416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4581946B" w14:textId="77777777" w:rsidR="0037416D" w:rsidRPr="001F3EC2" w:rsidRDefault="00611D1A" w:rsidP="0037416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II.3.  AREE VERDI PUBBLICHE</w:t>
      </w:r>
    </w:p>
    <w:p w14:paraId="1727969A" w14:textId="77777777" w:rsidR="0037416D" w:rsidRPr="001F3EC2" w:rsidRDefault="0037416D" w:rsidP="0037416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Articolo 9</w:t>
      </w:r>
    </w:p>
    <w:p w14:paraId="64C96198" w14:textId="21B1C000" w:rsidR="0037416D" w:rsidRDefault="0037416D" w:rsidP="0037416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 xml:space="preserve">Con il presente programma </w:t>
      </w:r>
      <w:r w:rsidR="00424708">
        <w:rPr>
          <w:rFonts w:ascii="Times New Roman" w:hAnsi="Times New Roman"/>
          <w:sz w:val="24"/>
        </w:rPr>
        <w:t>si dispone</w:t>
      </w:r>
      <w:r w:rsidR="006906BC">
        <w:rPr>
          <w:rFonts w:ascii="Times New Roman" w:hAnsi="Times New Roman"/>
          <w:sz w:val="24"/>
        </w:rPr>
        <w:t xml:space="preserve"> </w:t>
      </w:r>
      <w:r w:rsidR="006906BC" w:rsidRPr="006906BC">
        <w:rPr>
          <w:rFonts w:ascii="Times New Roman" w:hAnsi="Times New Roman"/>
          <w:sz w:val="24"/>
        </w:rPr>
        <w:t xml:space="preserve">la realizzazione </w:t>
      </w:r>
      <w:r w:rsidR="006906BC">
        <w:rPr>
          <w:rFonts w:ascii="Times New Roman" w:hAnsi="Times New Roman"/>
          <w:sz w:val="24"/>
        </w:rPr>
        <w:t xml:space="preserve">dei seguenti interventi </w:t>
      </w:r>
      <w:r>
        <w:rPr>
          <w:rFonts w:ascii="Times New Roman" w:hAnsi="Times New Roman"/>
          <w:sz w:val="24"/>
        </w:rPr>
        <w:t>sulle aree verdi pubbliche:</w:t>
      </w:r>
    </w:p>
    <w:p w14:paraId="1A1AF35C" w14:textId="77777777" w:rsidR="00BC4840" w:rsidRDefault="00BC4840" w:rsidP="0037416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86052F1" w14:textId="77777777" w:rsidR="006906BC" w:rsidRDefault="006906BC" w:rsidP="0037416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F3E250C" w14:textId="77777777" w:rsidR="006906BC" w:rsidRDefault="006906BC" w:rsidP="0037416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62BA2E1" w14:textId="77777777" w:rsidR="006906BC" w:rsidRDefault="006906BC" w:rsidP="0037416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9440" w:type="dxa"/>
        <w:tblLook w:val="04A0" w:firstRow="1" w:lastRow="0" w:firstColumn="1" w:lastColumn="0" w:noHBand="0" w:noVBand="1"/>
      </w:tblPr>
      <w:tblGrid>
        <w:gridCol w:w="1306"/>
        <w:gridCol w:w="3029"/>
        <w:gridCol w:w="1494"/>
        <w:gridCol w:w="1883"/>
        <w:gridCol w:w="1728"/>
      </w:tblGrid>
      <w:tr w:rsidR="00B14461" w:rsidRPr="00E67A80" w14:paraId="5A383515" w14:textId="77777777" w:rsidTr="00AE6876">
        <w:trPr>
          <w:trHeight w:val="510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AD4C398" w14:textId="6BD37256" w:rsidR="00B14461" w:rsidRPr="00E67A80" w:rsidRDefault="00B14461" w:rsidP="00B144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  <w:t>POSIZIONE</w:t>
            </w:r>
          </w:p>
        </w:tc>
        <w:tc>
          <w:tcPr>
            <w:tcW w:w="3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F604C3A" w14:textId="77777777" w:rsidR="00B14461" w:rsidRPr="00E67A80" w:rsidRDefault="00B14461" w:rsidP="00B144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</w:pPr>
            <w:r w:rsidRPr="00E67A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  <w:t>TIPOLOGIA DI SPESA / USCITA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4C5914C7" w14:textId="77777777" w:rsidR="00B14461" w:rsidRPr="00E67A80" w:rsidRDefault="00B14461" w:rsidP="00B144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</w:pPr>
            <w:r w:rsidRPr="00E67A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  <w:t>PIANIFICATO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107EE99E" w14:textId="3740C2B3" w:rsidR="00B14461" w:rsidRPr="00E67A80" w:rsidRDefault="005C23DD" w:rsidP="00B144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  <w:t>ASSESTAMENTO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6FD50546" w14:textId="77777777" w:rsidR="00B14461" w:rsidRPr="00E67A80" w:rsidRDefault="00B14461" w:rsidP="00B144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</w:pPr>
            <w:r w:rsidRPr="00E67A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  <w:t>VARIAZIONE DELL’IMPORTO</w:t>
            </w:r>
          </w:p>
        </w:tc>
      </w:tr>
      <w:tr w:rsidR="00B14461" w:rsidRPr="00E67A80" w14:paraId="4B88E749" w14:textId="77777777" w:rsidTr="00AE6876">
        <w:trPr>
          <w:trHeight w:val="300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93AC6" w14:textId="77777777" w:rsidR="00B14461" w:rsidRPr="00E67A80" w:rsidRDefault="00B14461" w:rsidP="00B144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</w:pPr>
            <w:r w:rsidRPr="00E67A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  <w:t>Progetto capitale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309719" w14:textId="6580919A" w:rsidR="00B14461" w:rsidRPr="00E67A80" w:rsidRDefault="00B14461" w:rsidP="00B144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</w:pPr>
            <w:r w:rsidRPr="006906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AREE VERDI PUBBLICHE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–</w:t>
            </w:r>
            <w:r w:rsidRPr="006906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P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ORZIONI </w:t>
            </w:r>
            <w:r w:rsidRPr="006906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URBANIZZATE DEL TERRITORIO EDIFICABILE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15366" w14:textId="5E233E1D" w:rsidR="00B14461" w:rsidRPr="00E67A80" w:rsidRDefault="00B14461" w:rsidP="00B144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  <w:t>35.000,00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96E88" w14:textId="60771FBC" w:rsidR="00B14461" w:rsidRPr="00E67A80" w:rsidRDefault="00B14461" w:rsidP="00B144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  <w:t>31.770,00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2489F" w14:textId="03DDCEDD" w:rsidR="00B14461" w:rsidRPr="0065366E" w:rsidRDefault="00B14461" w:rsidP="00B144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it-CH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it-CH" w:eastAsia="hr-HR"/>
              </w:rPr>
              <w:t>-3.230,00</w:t>
            </w:r>
          </w:p>
        </w:tc>
      </w:tr>
      <w:tr w:rsidR="00B14461" w:rsidRPr="00E67A80" w14:paraId="2A466BA5" w14:textId="77777777" w:rsidTr="00AE6876">
        <w:trPr>
          <w:trHeight w:val="300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DA82B" w14:textId="41164CB5" w:rsidR="00B14461" w:rsidRPr="00E67A80" w:rsidRDefault="00B14461" w:rsidP="00B14461">
            <w:pPr>
              <w:spacing w:after="0" w:line="240" w:lineRule="auto"/>
              <w:rPr>
                <w:rFonts w:eastAsia="Times New Roman" w:cs="Calibri"/>
                <w:color w:val="000000"/>
                <w:lang w:val="it-CH" w:eastAsia="hr-HR"/>
              </w:rPr>
            </w:pPr>
            <w:r w:rsidRPr="00E67A80">
              <w:rPr>
                <w:rFonts w:eastAsia="Times New Roman" w:cs="Calibri"/>
                <w:color w:val="000000"/>
                <w:lang w:val="it-CH" w:eastAsia="hr-HR"/>
              </w:rPr>
              <w:t>R</w:t>
            </w:r>
            <w:r>
              <w:rPr>
                <w:rFonts w:eastAsia="Times New Roman" w:cs="Calibri"/>
                <w:color w:val="000000"/>
                <w:lang w:val="it-CH" w:eastAsia="hr-HR"/>
              </w:rPr>
              <w:t>0346</w:t>
            </w:r>
          </w:p>
        </w:tc>
        <w:tc>
          <w:tcPr>
            <w:tcW w:w="3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972DB" w14:textId="4FCE5047" w:rsidR="00B14461" w:rsidRPr="00E67A80" w:rsidRDefault="00B14461" w:rsidP="00B14461">
            <w:pPr>
              <w:spacing w:after="0" w:line="240" w:lineRule="auto"/>
              <w:rPr>
                <w:rFonts w:eastAsia="Times New Roman" w:cs="Calibri"/>
                <w:color w:val="000000"/>
                <w:lang w:val="it-CH" w:eastAsia="hr-HR"/>
              </w:rPr>
            </w:pPr>
            <w:r w:rsidRPr="006906BC">
              <w:rPr>
                <w:rFonts w:eastAsia="Times New Roman" w:cs="Calibri"/>
                <w:color w:val="000000"/>
                <w:lang w:val="it-CH" w:eastAsia="hr-HR"/>
              </w:rPr>
              <w:t>Attrezzature per i parchi giochi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81159" w14:textId="26C99678" w:rsidR="00B14461" w:rsidRPr="00E67A80" w:rsidRDefault="00B14461" w:rsidP="00B1446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it-CH" w:eastAsia="hr-HR"/>
              </w:rPr>
            </w:pPr>
            <w:r>
              <w:rPr>
                <w:rFonts w:eastAsia="Times New Roman" w:cs="Calibri"/>
                <w:color w:val="000000"/>
                <w:lang w:val="it-CH" w:eastAsia="hr-HR"/>
              </w:rPr>
              <w:t>35.000,00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E82B5" w14:textId="41D00AE3" w:rsidR="00B14461" w:rsidRPr="00E67A80" w:rsidRDefault="00B14461" w:rsidP="00B1446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it-CH" w:eastAsia="hr-HR"/>
              </w:rPr>
            </w:pPr>
            <w:r>
              <w:rPr>
                <w:rFonts w:eastAsia="Times New Roman" w:cs="Calibri"/>
                <w:color w:val="000000"/>
                <w:lang w:val="it-CH" w:eastAsia="hr-HR"/>
              </w:rPr>
              <w:t>31.770,00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951DD" w14:textId="76BCA422" w:rsidR="00B14461" w:rsidRPr="00E67A80" w:rsidRDefault="00B14461" w:rsidP="00B1446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it-CH" w:eastAsia="hr-HR"/>
              </w:rPr>
            </w:pPr>
            <w:r>
              <w:rPr>
                <w:rFonts w:eastAsia="Times New Roman" w:cs="Calibri"/>
                <w:color w:val="000000"/>
                <w:lang w:val="it-CH" w:eastAsia="hr-HR"/>
              </w:rPr>
              <w:t>-3.230,00</w:t>
            </w:r>
          </w:p>
        </w:tc>
      </w:tr>
    </w:tbl>
    <w:p w14:paraId="482F70B6" w14:textId="77777777" w:rsidR="006906BC" w:rsidRDefault="006906BC" w:rsidP="0037416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2C3565C" w14:textId="77777777" w:rsidR="006906BC" w:rsidRDefault="006906BC" w:rsidP="0037416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592654C" w14:textId="7BB58CB7" w:rsidR="00BC4840" w:rsidRDefault="008C6849" w:rsidP="0037416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Fonte di finanziamento: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4111"/>
        <w:gridCol w:w="1330"/>
        <w:gridCol w:w="1488"/>
        <w:gridCol w:w="1576"/>
        <w:gridCol w:w="1134"/>
      </w:tblGrid>
      <w:tr w:rsidR="006906BC" w:rsidRPr="00A823EC" w14:paraId="57B45DD2" w14:textId="77777777" w:rsidTr="006906BC">
        <w:trPr>
          <w:trHeight w:val="285"/>
        </w:trPr>
        <w:tc>
          <w:tcPr>
            <w:tcW w:w="4111" w:type="dxa"/>
            <w:shd w:val="clear" w:color="000000" w:fill="DAF2D0"/>
            <w:vAlign w:val="bottom"/>
          </w:tcPr>
          <w:p w14:paraId="19924633" w14:textId="77777777" w:rsidR="006906BC" w:rsidRPr="00A823EC" w:rsidRDefault="006906BC" w:rsidP="00AE687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823E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VOCE /DENOMINAZIONE</w:t>
            </w:r>
          </w:p>
        </w:tc>
        <w:tc>
          <w:tcPr>
            <w:tcW w:w="1330" w:type="dxa"/>
            <w:shd w:val="clear" w:color="000000" w:fill="DAF2D0"/>
            <w:noWrap/>
            <w:vAlign w:val="bottom"/>
          </w:tcPr>
          <w:p w14:paraId="1B9BDD9C" w14:textId="77777777" w:rsidR="006906BC" w:rsidRPr="00A823EC" w:rsidRDefault="006906BC" w:rsidP="00AE68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23EC">
              <w:rPr>
                <w:rFonts w:ascii="Times New Roman" w:hAnsi="Times New Roman"/>
                <w:b/>
                <w:sz w:val="16"/>
                <w:szCs w:val="16"/>
              </w:rPr>
              <w:t>PIANIFICATO</w:t>
            </w:r>
          </w:p>
        </w:tc>
        <w:tc>
          <w:tcPr>
            <w:tcW w:w="1488" w:type="dxa"/>
            <w:shd w:val="clear" w:color="000000" w:fill="DAF2D0"/>
            <w:noWrap/>
            <w:vAlign w:val="bottom"/>
          </w:tcPr>
          <w:p w14:paraId="45915D4C" w14:textId="77777777" w:rsidR="006906BC" w:rsidRPr="00A823EC" w:rsidRDefault="006906BC" w:rsidP="00AE68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23EC">
              <w:rPr>
                <w:rFonts w:ascii="Times New Roman" w:hAnsi="Times New Roman"/>
                <w:b/>
                <w:sz w:val="16"/>
                <w:szCs w:val="16"/>
              </w:rPr>
              <w:t>VARIAZIONE DELL’IMPORTO</w:t>
            </w:r>
          </w:p>
        </w:tc>
        <w:tc>
          <w:tcPr>
            <w:tcW w:w="1576" w:type="dxa"/>
            <w:shd w:val="clear" w:color="000000" w:fill="DAF2D0"/>
            <w:noWrap/>
            <w:vAlign w:val="bottom"/>
          </w:tcPr>
          <w:p w14:paraId="74B50C37" w14:textId="77777777" w:rsidR="006906BC" w:rsidRPr="00A823EC" w:rsidRDefault="006906BC" w:rsidP="00AE68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23EC">
              <w:rPr>
                <w:rFonts w:ascii="Times New Roman" w:hAnsi="Times New Roman"/>
                <w:b/>
                <w:sz w:val="16"/>
                <w:szCs w:val="16"/>
              </w:rPr>
              <w:t>PERCENTUALE DI VARIAZIONE</w:t>
            </w:r>
          </w:p>
        </w:tc>
        <w:tc>
          <w:tcPr>
            <w:tcW w:w="1134" w:type="dxa"/>
            <w:shd w:val="clear" w:color="000000" w:fill="DAF2D0"/>
          </w:tcPr>
          <w:p w14:paraId="60A2917D" w14:textId="77777777" w:rsidR="006906BC" w:rsidRPr="00A823EC" w:rsidRDefault="006906BC" w:rsidP="00AE68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23EC">
              <w:rPr>
                <w:rFonts w:ascii="Times New Roman" w:hAnsi="Times New Roman"/>
                <w:b/>
                <w:sz w:val="16"/>
                <w:szCs w:val="16"/>
              </w:rPr>
              <w:t>NUOVO IMPORTO</w:t>
            </w:r>
          </w:p>
        </w:tc>
      </w:tr>
      <w:tr w:rsidR="006906BC" w:rsidRPr="00A823EC" w14:paraId="0B55B957" w14:textId="77777777" w:rsidTr="006906BC">
        <w:trPr>
          <w:trHeight w:val="285"/>
        </w:trPr>
        <w:tc>
          <w:tcPr>
            <w:tcW w:w="4111" w:type="dxa"/>
            <w:shd w:val="clear" w:color="auto" w:fill="C5D3FF"/>
            <w:vAlign w:val="bottom"/>
            <w:hideMark/>
          </w:tcPr>
          <w:p w14:paraId="3D803355" w14:textId="495CF53D" w:rsidR="006906BC" w:rsidRPr="00A823EC" w:rsidRDefault="006906BC" w:rsidP="00AE68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371A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Progetto capitale K20002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</w:t>
            </w:r>
            <w:r w:rsidRPr="00F371A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Pr="006906B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AREE VERDI PUBBLICHE – PORZIONI URBANIZZATE DEL TERRITORIO EDIFICABILE</w:t>
            </w:r>
          </w:p>
        </w:tc>
        <w:tc>
          <w:tcPr>
            <w:tcW w:w="1330" w:type="dxa"/>
            <w:shd w:val="clear" w:color="auto" w:fill="C5D3FF"/>
            <w:noWrap/>
            <w:vAlign w:val="bottom"/>
            <w:hideMark/>
          </w:tcPr>
          <w:p w14:paraId="7A3E08E2" w14:textId="22F0BE66" w:rsidR="006906BC" w:rsidRPr="00A823EC" w:rsidRDefault="006906BC" w:rsidP="00AE68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it-CH"/>
              </w:rPr>
              <w:t>35</w:t>
            </w:r>
            <w:r w:rsidRPr="00F371A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it-CH"/>
              </w:rPr>
              <w:t>.000,00</w:t>
            </w:r>
          </w:p>
        </w:tc>
        <w:tc>
          <w:tcPr>
            <w:tcW w:w="1488" w:type="dxa"/>
            <w:shd w:val="clear" w:color="auto" w:fill="C5D3FF"/>
            <w:noWrap/>
            <w:vAlign w:val="bottom"/>
            <w:hideMark/>
          </w:tcPr>
          <w:p w14:paraId="38E7D178" w14:textId="72331C1A" w:rsidR="006906BC" w:rsidRPr="00A823EC" w:rsidRDefault="006906BC" w:rsidP="00AE68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-3.230,00</w:t>
            </w:r>
          </w:p>
        </w:tc>
        <w:tc>
          <w:tcPr>
            <w:tcW w:w="1576" w:type="dxa"/>
            <w:shd w:val="clear" w:color="auto" w:fill="C5D3FF"/>
            <w:noWrap/>
            <w:vAlign w:val="bottom"/>
            <w:hideMark/>
          </w:tcPr>
          <w:p w14:paraId="305BBCBD" w14:textId="3E994CDC" w:rsidR="006906BC" w:rsidRPr="00A823EC" w:rsidRDefault="006906BC" w:rsidP="00AE68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-9,23</w:t>
            </w:r>
          </w:p>
        </w:tc>
        <w:tc>
          <w:tcPr>
            <w:tcW w:w="1134" w:type="dxa"/>
            <w:shd w:val="clear" w:color="auto" w:fill="C5D3FF"/>
            <w:vAlign w:val="bottom"/>
          </w:tcPr>
          <w:p w14:paraId="4A6477D3" w14:textId="081D3BDF" w:rsidR="006906BC" w:rsidRPr="00A823EC" w:rsidRDefault="006906BC" w:rsidP="00AE687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31.770,00</w:t>
            </w:r>
          </w:p>
        </w:tc>
      </w:tr>
      <w:tr w:rsidR="006906BC" w:rsidRPr="00A823EC" w14:paraId="036335B2" w14:textId="77777777" w:rsidTr="006906BC">
        <w:trPr>
          <w:trHeight w:val="510"/>
        </w:trPr>
        <w:tc>
          <w:tcPr>
            <w:tcW w:w="4111" w:type="dxa"/>
            <w:shd w:val="clear" w:color="auto" w:fill="FFFF99"/>
            <w:vAlign w:val="bottom"/>
            <w:hideMark/>
          </w:tcPr>
          <w:p w14:paraId="72B3F05B" w14:textId="77777777" w:rsidR="006906BC" w:rsidRPr="00A823EC" w:rsidRDefault="006906BC" w:rsidP="00AE68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Fonte 4.2. ENTRATE VINCOLATE - CONTRIBUTI COMUNALI</w:t>
            </w:r>
          </w:p>
        </w:tc>
        <w:tc>
          <w:tcPr>
            <w:tcW w:w="1330" w:type="dxa"/>
            <w:shd w:val="clear" w:color="auto" w:fill="FFFF99"/>
            <w:noWrap/>
            <w:vAlign w:val="bottom"/>
            <w:hideMark/>
          </w:tcPr>
          <w:p w14:paraId="7C18C446" w14:textId="4C6182A7" w:rsidR="006906BC" w:rsidRPr="00A823EC" w:rsidRDefault="006906BC" w:rsidP="00AE68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35.000,00</w:t>
            </w:r>
          </w:p>
        </w:tc>
        <w:tc>
          <w:tcPr>
            <w:tcW w:w="1488" w:type="dxa"/>
            <w:shd w:val="clear" w:color="auto" w:fill="FFFF99"/>
            <w:noWrap/>
            <w:vAlign w:val="bottom"/>
            <w:hideMark/>
          </w:tcPr>
          <w:p w14:paraId="5D2E9CF3" w14:textId="3A38F17D" w:rsidR="006906BC" w:rsidRPr="00A823EC" w:rsidRDefault="006906BC" w:rsidP="00AE68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-3.230,00</w:t>
            </w:r>
          </w:p>
        </w:tc>
        <w:tc>
          <w:tcPr>
            <w:tcW w:w="1576" w:type="dxa"/>
            <w:shd w:val="clear" w:color="auto" w:fill="FFFF99"/>
            <w:noWrap/>
            <w:vAlign w:val="bottom"/>
            <w:hideMark/>
          </w:tcPr>
          <w:p w14:paraId="6048094A" w14:textId="1FA77CD7" w:rsidR="006906BC" w:rsidRPr="00A823EC" w:rsidRDefault="006906BC" w:rsidP="00AE68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-9,23</w:t>
            </w:r>
          </w:p>
        </w:tc>
        <w:tc>
          <w:tcPr>
            <w:tcW w:w="1134" w:type="dxa"/>
            <w:shd w:val="clear" w:color="auto" w:fill="FFFF99"/>
            <w:vAlign w:val="bottom"/>
          </w:tcPr>
          <w:p w14:paraId="4699551E" w14:textId="128BB0DE" w:rsidR="006906BC" w:rsidRPr="00A823EC" w:rsidRDefault="006906BC" w:rsidP="00AE687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31.770,00</w:t>
            </w:r>
          </w:p>
        </w:tc>
      </w:tr>
    </w:tbl>
    <w:p w14:paraId="593A7474" w14:textId="140CF0BE" w:rsidR="00D44765" w:rsidRDefault="00D44765" w:rsidP="0037416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FF8DD26" w14:textId="77777777" w:rsidR="00834D57" w:rsidRPr="000313DB" w:rsidRDefault="00834D57" w:rsidP="00834D5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Base giuridica: </w:t>
      </w:r>
      <w:r>
        <w:rPr>
          <w:rFonts w:ascii="Times New Roman" w:hAnsi="Times New Roman"/>
          <w:sz w:val="24"/>
        </w:rPr>
        <w:t>Legge sull’autogoverno locale e territoriale (regionale), Legge sull’economia comunale, Delibera sul contributo comunale.</w:t>
      </w:r>
    </w:p>
    <w:p w14:paraId="6948D790" w14:textId="77777777" w:rsidR="00834D57" w:rsidRPr="000313DB" w:rsidRDefault="00834D57" w:rsidP="00834D5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Descrizione e obiettivo generale: </w:t>
      </w:r>
    </w:p>
    <w:p w14:paraId="2A82AA92" w14:textId="74FB62C6" w:rsidR="00834D57" w:rsidRPr="000313DB" w:rsidRDefault="00834D57" w:rsidP="00834D57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Esecuzione dei lavori di costruzione dei parchi giochi per bambini. Le vecchie attrezzature da gioco usurate verranno rimosse e ne verranno installate di nuove; nell’ambito dell’intervento è prevista l’installazione di tappeti antitrauma sull’intera superficie. È inoltre in programma la predisposizione di nuovi </w:t>
      </w:r>
      <w:r w:rsidR="001A611F">
        <w:rPr>
          <w:rFonts w:ascii="Times New Roman" w:hAnsi="Times New Roman"/>
          <w:sz w:val="24"/>
        </w:rPr>
        <w:t xml:space="preserve">spazi </w:t>
      </w:r>
      <w:r>
        <w:rPr>
          <w:rFonts w:ascii="Times New Roman" w:hAnsi="Times New Roman"/>
          <w:sz w:val="24"/>
        </w:rPr>
        <w:t xml:space="preserve">che permetteranno un utilizzo </w:t>
      </w:r>
      <w:r w:rsidR="001A611F">
        <w:rPr>
          <w:rFonts w:ascii="Times New Roman" w:hAnsi="Times New Roman"/>
          <w:sz w:val="24"/>
        </w:rPr>
        <w:t xml:space="preserve">più efficiente </w:t>
      </w:r>
      <w:r>
        <w:rPr>
          <w:rFonts w:ascii="Times New Roman" w:hAnsi="Times New Roman"/>
          <w:sz w:val="24"/>
        </w:rPr>
        <w:t>dei campi sportivi.</w:t>
      </w:r>
    </w:p>
    <w:p w14:paraId="71D67528" w14:textId="5CF3ECDD" w:rsidR="00834D57" w:rsidRPr="000313DB" w:rsidRDefault="00834D57" w:rsidP="00834D57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Indicatore di risultato</w:t>
      </w:r>
      <w:r>
        <w:rPr>
          <w:rFonts w:ascii="Times New Roman" w:hAnsi="Times New Roman"/>
          <w:sz w:val="24"/>
        </w:rPr>
        <w:t>: Lavori di riassetto dei parchi giochi completati.</w:t>
      </w:r>
    </w:p>
    <w:p w14:paraId="0BBD49BB" w14:textId="77777777" w:rsidR="00F865AB" w:rsidRPr="004820C9" w:rsidRDefault="00F865AB" w:rsidP="00F865A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Motivazione della riduzione: </w:t>
      </w:r>
      <w:r>
        <w:rPr>
          <w:rFonts w:ascii="Times New Roman" w:hAnsi="Times New Roman"/>
          <w:sz w:val="24"/>
        </w:rPr>
        <w:t>Lavori realizzati in misura ridotta.</w:t>
      </w:r>
    </w:p>
    <w:p w14:paraId="0E68A7C5" w14:textId="77777777" w:rsidR="00834D57" w:rsidRDefault="00834D57" w:rsidP="0037416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75EF701" w14:textId="77777777" w:rsidR="00E860A5" w:rsidRPr="001F3EC2" w:rsidRDefault="00E860A5" w:rsidP="00E860A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31369C68" w14:textId="77777777" w:rsidR="0037416D" w:rsidRPr="001F3EC2" w:rsidRDefault="0037416D" w:rsidP="0037416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II.4. ILLUMINAZIONE PUBBLICA</w:t>
      </w:r>
    </w:p>
    <w:p w14:paraId="171B20B8" w14:textId="77777777" w:rsidR="0037416D" w:rsidRPr="001F3EC2" w:rsidRDefault="0037416D" w:rsidP="0037416D">
      <w:pPr>
        <w:spacing w:after="0" w:line="240" w:lineRule="auto"/>
        <w:ind w:left="-142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Articolo 10</w:t>
      </w:r>
    </w:p>
    <w:p w14:paraId="6C9F9336" w14:textId="4197F5BE" w:rsidR="0063775B" w:rsidRDefault="0037416D" w:rsidP="0037416D">
      <w:pPr>
        <w:spacing w:after="0" w:line="240" w:lineRule="auto"/>
        <w:ind w:right="-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Con il presente programma </w:t>
      </w:r>
      <w:r w:rsidR="00424708">
        <w:rPr>
          <w:rFonts w:ascii="Times New Roman" w:hAnsi="Times New Roman"/>
          <w:sz w:val="24"/>
        </w:rPr>
        <w:t>si dispone</w:t>
      </w:r>
      <w:r>
        <w:rPr>
          <w:rFonts w:ascii="Times New Roman" w:hAnsi="Times New Roman"/>
          <w:sz w:val="24"/>
        </w:rPr>
        <w:t xml:space="preserve"> la costruzione dell’illuminazione pubblica:</w:t>
      </w:r>
    </w:p>
    <w:p w14:paraId="07D2EA07" w14:textId="77777777" w:rsidR="001A611F" w:rsidRDefault="001A611F" w:rsidP="0037416D">
      <w:pPr>
        <w:spacing w:after="0" w:line="240" w:lineRule="auto"/>
        <w:ind w:right="-142"/>
        <w:jc w:val="both"/>
        <w:rPr>
          <w:rFonts w:ascii="Times New Roman" w:hAnsi="Times New Roman"/>
          <w:sz w:val="24"/>
        </w:rPr>
      </w:pPr>
    </w:p>
    <w:tbl>
      <w:tblPr>
        <w:tblW w:w="9440" w:type="dxa"/>
        <w:tblLook w:val="04A0" w:firstRow="1" w:lastRow="0" w:firstColumn="1" w:lastColumn="0" w:noHBand="0" w:noVBand="1"/>
      </w:tblPr>
      <w:tblGrid>
        <w:gridCol w:w="1306"/>
        <w:gridCol w:w="3029"/>
        <w:gridCol w:w="1494"/>
        <w:gridCol w:w="1883"/>
        <w:gridCol w:w="1728"/>
      </w:tblGrid>
      <w:tr w:rsidR="00B14461" w:rsidRPr="00E67A80" w14:paraId="389D8FE5" w14:textId="77777777" w:rsidTr="00AE6876">
        <w:trPr>
          <w:trHeight w:val="510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7497912" w14:textId="1124EDBA" w:rsidR="00B14461" w:rsidRPr="00E67A80" w:rsidRDefault="00B14461" w:rsidP="00B144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  <w:t>POSIZIONE</w:t>
            </w:r>
          </w:p>
        </w:tc>
        <w:tc>
          <w:tcPr>
            <w:tcW w:w="3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8B67503" w14:textId="77777777" w:rsidR="00B14461" w:rsidRPr="00E67A80" w:rsidRDefault="00B14461" w:rsidP="00B144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</w:pPr>
            <w:r w:rsidRPr="00E67A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  <w:t>TIPOLOGIA DI SPESA / USCITA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0AB3ED41" w14:textId="77777777" w:rsidR="00B14461" w:rsidRPr="00E67A80" w:rsidRDefault="00B14461" w:rsidP="00B144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</w:pPr>
            <w:r w:rsidRPr="00E67A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  <w:t>PIANIFICATO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33A17F27" w14:textId="47F60991" w:rsidR="00B14461" w:rsidRPr="00E67A80" w:rsidRDefault="005C23DD" w:rsidP="00B144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  <w:t>ASSESTAMENTO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5597B8E8" w14:textId="77777777" w:rsidR="00B14461" w:rsidRPr="00E67A80" w:rsidRDefault="00B14461" w:rsidP="00B144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</w:pPr>
            <w:r w:rsidRPr="00E67A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  <w:t>VARIAZIONE DELL’IMPORTO</w:t>
            </w:r>
          </w:p>
        </w:tc>
      </w:tr>
      <w:tr w:rsidR="00B14461" w:rsidRPr="00E67A80" w14:paraId="1929F669" w14:textId="77777777" w:rsidTr="001A611F">
        <w:trPr>
          <w:trHeight w:val="300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62873" w14:textId="77777777" w:rsidR="00B14461" w:rsidRPr="00E67A80" w:rsidRDefault="00B14461" w:rsidP="00B144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</w:pPr>
            <w:r w:rsidRPr="00E67A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  <w:t>Progetto capitale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6A7899" w14:textId="62619E9A" w:rsidR="00B14461" w:rsidRPr="00E67A80" w:rsidRDefault="00B14461" w:rsidP="00B144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ILLUMINAZIONE PUBBLICA</w:t>
            </w:r>
            <w:r w:rsidRPr="006906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–</w:t>
            </w:r>
            <w:r w:rsidRPr="006906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P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ORZIONI </w:t>
            </w:r>
            <w:r w:rsidRPr="006906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URBANIZZATE DEL TERRITORIO EDIFICABILE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187F5" w14:textId="2D71D202" w:rsidR="00B14461" w:rsidRPr="00E67A80" w:rsidRDefault="00B14461" w:rsidP="00B144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  <w:t>146.350,00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99DF1" w14:textId="4A36256A" w:rsidR="00B14461" w:rsidRPr="00E67A80" w:rsidRDefault="00B14461" w:rsidP="00B144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  <w:t>33.850,00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CFB85" w14:textId="45D335F6" w:rsidR="00B14461" w:rsidRPr="0065366E" w:rsidRDefault="00B14461" w:rsidP="00B144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it-CH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it-CH" w:eastAsia="hr-HR"/>
              </w:rPr>
              <w:t>-112.500,00</w:t>
            </w:r>
          </w:p>
        </w:tc>
      </w:tr>
      <w:tr w:rsidR="00B14461" w:rsidRPr="00E67A80" w14:paraId="2447E3B4" w14:textId="77777777" w:rsidTr="001A611F">
        <w:trPr>
          <w:trHeight w:val="300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ECC7E" w14:textId="7FB1620D" w:rsidR="00B14461" w:rsidRPr="00E67A80" w:rsidRDefault="00B14461" w:rsidP="00B14461">
            <w:pPr>
              <w:spacing w:after="0" w:line="240" w:lineRule="auto"/>
              <w:rPr>
                <w:rFonts w:eastAsia="Times New Roman" w:cs="Calibri"/>
                <w:color w:val="000000"/>
                <w:lang w:val="it-CH" w:eastAsia="hr-HR"/>
              </w:rPr>
            </w:pPr>
            <w:r w:rsidRPr="001A611F">
              <w:rPr>
                <w:rFonts w:eastAsia="Times New Roman" w:cs="Calibri"/>
                <w:color w:val="000000"/>
                <w:lang w:val="it-CH" w:eastAsia="hr-HR"/>
              </w:rPr>
              <w:t>R1269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8005F" w14:textId="7D9A4CDF" w:rsidR="00B14461" w:rsidRPr="00E67A80" w:rsidRDefault="00B14461" w:rsidP="00B14461">
            <w:pPr>
              <w:spacing w:after="0" w:line="240" w:lineRule="auto"/>
              <w:rPr>
                <w:rFonts w:eastAsia="Times New Roman" w:cs="Calibri"/>
                <w:color w:val="000000"/>
                <w:lang w:val="it-CH" w:eastAsia="hr-HR"/>
              </w:rPr>
            </w:pPr>
            <w:r w:rsidRPr="001A611F">
              <w:rPr>
                <w:rFonts w:eastAsia="Times New Roman" w:cs="Calibri"/>
                <w:color w:val="000000"/>
                <w:lang w:val="it-CH" w:eastAsia="hr-HR"/>
              </w:rPr>
              <w:t>Ampliamento dell’illuminazione pubblica - Caldania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32D6F" w14:textId="725CC669" w:rsidR="00B14461" w:rsidRPr="00E67A80" w:rsidRDefault="00B14461" w:rsidP="00B1446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it-CH" w:eastAsia="hr-HR"/>
              </w:rPr>
            </w:pPr>
            <w:r>
              <w:rPr>
                <w:rFonts w:eastAsia="Times New Roman" w:cs="Calibri"/>
                <w:color w:val="000000"/>
                <w:lang w:val="it-CH" w:eastAsia="hr-HR"/>
              </w:rPr>
              <w:t>24.750,00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2A49D" w14:textId="22042C4A" w:rsidR="00B14461" w:rsidRPr="00E67A80" w:rsidRDefault="00B14461" w:rsidP="00B1446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it-CH" w:eastAsia="hr-HR"/>
              </w:rPr>
            </w:pPr>
            <w:r w:rsidRPr="001A611F">
              <w:rPr>
                <w:rFonts w:eastAsia="Times New Roman" w:cs="Calibri"/>
                <w:color w:val="000000"/>
                <w:lang w:val="it-CH" w:eastAsia="hr-HR"/>
              </w:rPr>
              <w:t>0,00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1D1BC" w14:textId="25A763E5" w:rsidR="00B14461" w:rsidRPr="00E67A80" w:rsidRDefault="00B14461" w:rsidP="00B1446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it-CH" w:eastAsia="hr-HR"/>
              </w:rPr>
            </w:pPr>
            <w:r>
              <w:rPr>
                <w:rFonts w:eastAsia="Times New Roman" w:cs="Calibri"/>
                <w:color w:val="000000"/>
                <w:lang w:val="it-CH" w:eastAsia="hr-HR"/>
              </w:rPr>
              <w:t>-24.750,00</w:t>
            </w:r>
          </w:p>
        </w:tc>
      </w:tr>
      <w:tr w:rsidR="00B14461" w:rsidRPr="00E67A80" w14:paraId="1D53DB7C" w14:textId="77777777" w:rsidTr="001A611F">
        <w:trPr>
          <w:trHeight w:val="300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7556E" w14:textId="75AE3F3F" w:rsidR="00B14461" w:rsidRPr="00E67A80" w:rsidRDefault="00B14461" w:rsidP="00B14461">
            <w:pPr>
              <w:spacing w:after="0" w:line="240" w:lineRule="auto"/>
              <w:rPr>
                <w:rFonts w:eastAsia="Times New Roman" w:cs="Calibri"/>
                <w:color w:val="000000"/>
                <w:lang w:val="it-CH" w:eastAsia="hr-HR"/>
              </w:rPr>
            </w:pPr>
            <w:r w:rsidRPr="001A611F">
              <w:rPr>
                <w:rFonts w:eastAsia="Times New Roman" w:cs="Calibri"/>
                <w:color w:val="000000"/>
                <w:lang w:val="it-CH" w:eastAsia="hr-HR"/>
              </w:rPr>
              <w:t>R1470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51C1F" w14:textId="5F2F0C8E" w:rsidR="00B14461" w:rsidRPr="006906BC" w:rsidRDefault="00B14461" w:rsidP="00B14461">
            <w:pPr>
              <w:spacing w:after="0" w:line="240" w:lineRule="auto"/>
              <w:rPr>
                <w:rFonts w:eastAsia="Times New Roman" w:cs="Calibri"/>
                <w:color w:val="000000"/>
                <w:lang w:val="it-CH" w:eastAsia="hr-HR"/>
              </w:rPr>
            </w:pPr>
            <w:r w:rsidRPr="001A611F">
              <w:rPr>
                <w:rFonts w:eastAsia="Times New Roman" w:cs="Calibri"/>
                <w:color w:val="000000"/>
                <w:lang w:val="it-CH" w:eastAsia="hr-HR"/>
              </w:rPr>
              <w:t xml:space="preserve">Ampliamento dell’illuminazione pubblica </w:t>
            </w:r>
            <w:r>
              <w:rPr>
                <w:rFonts w:eastAsia="Times New Roman" w:cs="Calibri"/>
                <w:color w:val="000000"/>
                <w:lang w:val="it-CH" w:eastAsia="hr-HR"/>
              </w:rPr>
              <w:t>–</w:t>
            </w:r>
            <w:r w:rsidRPr="001A611F">
              <w:rPr>
                <w:rFonts w:eastAsia="Times New Roman" w:cs="Calibri"/>
                <w:color w:val="000000"/>
                <w:lang w:val="it-CH" w:eastAsia="hr-HR"/>
              </w:rPr>
              <w:t xml:space="preserve"> parcheggio del vecchio cimitero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4D630" w14:textId="2C26796D" w:rsidR="00B14461" w:rsidRDefault="00B14461" w:rsidP="00B1446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it-CH" w:eastAsia="hr-HR"/>
              </w:rPr>
            </w:pPr>
            <w:r>
              <w:rPr>
                <w:rFonts w:eastAsia="Times New Roman" w:cs="Calibri"/>
                <w:color w:val="000000"/>
                <w:lang w:val="it-CH" w:eastAsia="hr-HR"/>
              </w:rPr>
              <w:t>11.625,00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9ABE9" w14:textId="581E5894" w:rsidR="00B14461" w:rsidRDefault="00B14461" w:rsidP="00B1446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it-CH" w:eastAsia="hr-HR"/>
              </w:rPr>
            </w:pPr>
            <w:r>
              <w:rPr>
                <w:rFonts w:eastAsia="Times New Roman" w:cs="Calibri"/>
                <w:color w:val="000000"/>
                <w:lang w:val="it-CH" w:eastAsia="hr-HR"/>
              </w:rPr>
              <w:t>11.625,00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4AD29" w14:textId="45EF53BF" w:rsidR="00B14461" w:rsidRDefault="00B14461" w:rsidP="00B1446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it-CH" w:eastAsia="hr-HR"/>
              </w:rPr>
            </w:pPr>
            <w:r w:rsidRPr="001A611F">
              <w:rPr>
                <w:rFonts w:eastAsia="Times New Roman" w:cs="Calibri"/>
                <w:color w:val="000000"/>
                <w:lang w:val="it-CH" w:eastAsia="hr-HR"/>
              </w:rPr>
              <w:t>0,00</w:t>
            </w:r>
          </w:p>
        </w:tc>
      </w:tr>
      <w:tr w:rsidR="00B14461" w:rsidRPr="00E67A80" w14:paraId="6CBBB590" w14:textId="77777777" w:rsidTr="001A611F">
        <w:trPr>
          <w:trHeight w:val="300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76A765" w14:textId="5CC1B15B" w:rsidR="00B14461" w:rsidRPr="00E67A80" w:rsidRDefault="00B14461" w:rsidP="00B14461">
            <w:pPr>
              <w:spacing w:after="0" w:line="240" w:lineRule="auto"/>
              <w:rPr>
                <w:rFonts w:eastAsia="Times New Roman" w:cs="Calibri"/>
                <w:color w:val="000000"/>
                <w:lang w:val="it-CH" w:eastAsia="hr-HR"/>
              </w:rPr>
            </w:pPr>
            <w:r w:rsidRPr="001A611F">
              <w:rPr>
                <w:rFonts w:eastAsia="Times New Roman" w:cs="Calibri"/>
                <w:color w:val="000000"/>
                <w:lang w:val="it-CH" w:eastAsia="hr-HR"/>
              </w:rPr>
              <w:t>R1477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00B791" w14:textId="0DBDE03B" w:rsidR="00B14461" w:rsidRPr="006906BC" w:rsidRDefault="00B14461" w:rsidP="00B14461">
            <w:pPr>
              <w:spacing w:after="0" w:line="240" w:lineRule="auto"/>
              <w:rPr>
                <w:rFonts w:eastAsia="Times New Roman" w:cs="Calibri"/>
                <w:color w:val="000000"/>
                <w:lang w:val="it-CH" w:eastAsia="hr-HR"/>
              </w:rPr>
            </w:pPr>
            <w:r w:rsidRPr="001A611F">
              <w:rPr>
                <w:rFonts w:eastAsia="Times New Roman" w:cs="Calibri"/>
                <w:color w:val="000000"/>
                <w:lang w:val="it-CH" w:eastAsia="hr-HR"/>
              </w:rPr>
              <w:t>Documentazione progettuale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8F0266" w14:textId="4715174E" w:rsidR="00B14461" w:rsidRDefault="00B14461" w:rsidP="00B1446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it-CH" w:eastAsia="hr-HR"/>
              </w:rPr>
            </w:pPr>
            <w:r w:rsidRPr="001A611F">
              <w:rPr>
                <w:rFonts w:eastAsia="Times New Roman" w:cs="Calibri"/>
                <w:color w:val="000000"/>
                <w:lang w:val="it-CH" w:eastAsia="hr-HR"/>
              </w:rPr>
              <w:t>1</w:t>
            </w:r>
            <w:r>
              <w:rPr>
                <w:rFonts w:eastAsia="Times New Roman" w:cs="Calibri"/>
                <w:color w:val="000000"/>
                <w:lang w:val="it-CH" w:eastAsia="hr-HR"/>
              </w:rPr>
              <w:t>3</w:t>
            </w:r>
            <w:r w:rsidRPr="001A611F">
              <w:rPr>
                <w:rFonts w:eastAsia="Times New Roman" w:cs="Calibri"/>
                <w:color w:val="000000"/>
                <w:lang w:val="it-CH" w:eastAsia="hr-HR"/>
              </w:rPr>
              <w:t>.</w:t>
            </w:r>
            <w:r>
              <w:rPr>
                <w:rFonts w:eastAsia="Times New Roman" w:cs="Calibri"/>
                <w:color w:val="000000"/>
                <w:lang w:val="it-CH" w:eastAsia="hr-HR"/>
              </w:rPr>
              <w:t>6</w:t>
            </w:r>
            <w:r w:rsidRPr="001A611F">
              <w:rPr>
                <w:rFonts w:eastAsia="Times New Roman" w:cs="Calibri"/>
                <w:color w:val="000000"/>
                <w:lang w:val="it-CH" w:eastAsia="hr-HR"/>
              </w:rPr>
              <w:t>00,00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C0341" w14:textId="284B29D2" w:rsidR="00B14461" w:rsidRDefault="00B14461" w:rsidP="00B1446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it-CH" w:eastAsia="hr-HR"/>
              </w:rPr>
            </w:pPr>
            <w:r w:rsidRPr="001A611F">
              <w:rPr>
                <w:rFonts w:eastAsia="Times New Roman" w:cs="Calibri"/>
                <w:color w:val="000000"/>
                <w:lang w:val="it-CH" w:eastAsia="hr-HR"/>
              </w:rPr>
              <w:t>1</w:t>
            </w:r>
            <w:r>
              <w:rPr>
                <w:rFonts w:eastAsia="Times New Roman" w:cs="Calibri"/>
                <w:color w:val="000000"/>
                <w:lang w:val="it-CH" w:eastAsia="hr-HR"/>
              </w:rPr>
              <w:t>3.600,</w:t>
            </w:r>
            <w:r w:rsidRPr="001A611F">
              <w:rPr>
                <w:rFonts w:eastAsia="Times New Roman" w:cs="Calibri"/>
                <w:color w:val="000000"/>
                <w:lang w:val="it-CH" w:eastAsia="hr-HR"/>
              </w:rPr>
              <w:t>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F5CCBA" w14:textId="4543C2CC" w:rsidR="00B14461" w:rsidRDefault="00B14461" w:rsidP="00B1446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it-CH" w:eastAsia="hr-HR"/>
              </w:rPr>
            </w:pPr>
            <w:r>
              <w:rPr>
                <w:rFonts w:eastAsia="Times New Roman" w:cs="Calibri"/>
                <w:color w:val="000000"/>
                <w:lang w:val="it-CH" w:eastAsia="hr-HR"/>
              </w:rPr>
              <w:t>0</w:t>
            </w:r>
            <w:r w:rsidRPr="001A611F">
              <w:rPr>
                <w:rFonts w:eastAsia="Times New Roman" w:cs="Calibri"/>
                <w:color w:val="000000"/>
                <w:lang w:val="it-CH" w:eastAsia="hr-HR"/>
              </w:rPr>
              <w:t>,00</w:t>
            </w:r>
          </w:p>
        </w:tc>
      </w:tr>
      <w:tr w:rsidR="00B14461" w:rsidRPr="00E67A80" w14:paraId="576E3B72" w14:textId="77777777" w:rsidTr="001A611F">
        <w:trPr>
          <w:trHeight w:val="300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E9916F" w14:textId="63AD6436" w:rsidR="00B14461" w:rsidRPr="00E67A80" w:rsidRDefault="00B14461" w:rsidP="00B14461">
            <w:pPr>
              <w:spacing w:after="0" w:line="240" w:lineRule="auto"/>
              <w:rPr>
                <w:rFonts w:eastAsia="Times New Roman" w:cs="Calibri"/>
                <w:color w:val="000000"/>
                <w:lang w:val="it-CH" w:eastAsia="hr-HR"/>
              </w:rPr>
            </w:pPr>
            <w:r w:rsidRPr="001A611F">
              <w:rPr>
                <w:rFonts w:eastAsia="Times New Roman" w:cs="Calibri"/>
                <w:color w:val="000000"/>
                <w:lang w:val="it-CH" w:eastAsia="hr-HR"/>
              </w:rPr>
              <w:t>R1726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7CFE02" w14:textId="0DEA50D9" w:rsidR="00B14461" w:rsidRPr="006906BC" w:rsidRDefault="00B14461" w:rsidP="00B14461">
            <w:pPr>
              <w:spacing w:after="0" w:line="240" w:lineRule="auto"/>
              <w:rPr>
                <w:rFonts w:eastAsia="Times New Roman" w:cs="Calibri"/>
                <w:color w:val="000000"/>
                <w:lang w:val="it-CH" w:eastAsia="hr-HR"/>
              </w:rPr>
            </w:pPr>
            <w:r w:rsidRPr="001A611F">
              <w:rPr>
                <w:rFonts w:eastAsia="Times New Roman" w:cs="Calibri"/>
                <w:color w:val="000000"/>
                <w:lang w:val="it-CH" w:eastAsia="hr-HR"/>
              </w:rPr>
              <w:t>Realizzazione dell’illuminazione pubblica lungo il percorso ciclabile Ž5007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294C6C" w14:textId="6238040A" w:rsidR="00B14461" w:rsidRDefault="00B14461" w:rsidP="00B1446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it-CH" w:eastAsia="hr-HR"/>
              </w:rPr>
            </w:pPr>
            <w:r>
              <w:rPr>
                <w:rFonts w:eastAsia="Times New Roman" w:cs="Calibri"/>
                <w:color w:val="000000"/>
                <w:lang w:val="it-CH" w:eastAsia="hr-HR"/>
              </w:rPr>
              <w:t>58.125,00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659FD5" w14:textId="4D26561E" w:rsidR="00B14461" w:rsidRDefault="00B14461" w:rsidP="00B1446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it-CH" w:eastAsia="hr-HR"/>
              </w:rPr>
            </w:pPr>
            <w:r w:rsidRPr="001A611F">
              <w:rPr>
                <w:rFonts w:eastAsia="Times New Roman" w:cs="Calibri"/>
                <w:color w:val="000000"/>
                <w:lang w:val="it-CH" w:eastAsia="hr-HR"/>
              </w:rPr>
              <w:t>0,00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164A0" w14:textId="6FF84093" w:rsidR="00B14461" w:rsidRDefault="00B14461" w:rsidP="00B1446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it-CH" w:eastAsia="hr-HR"/>
              </w:rPr>
            </w:pPr>
            <w:r>
              <w:rPr>
                <w:rFonts w:eastAsia="Times New Roman" w:cs="Calibri"/>
                <w:color w:val="000000"/>
                <w:lang w:val="it-CH" w:eastAsia="hr-HR"/>
              </w:rPr>
              <w:t>-58.125,00</w:t>
            </w:r>
          </w:p>
        </w:tc>
      </w:tr>
      <w:tr w:rsidR="00B14461" w:rsidRPr="00E67A80" w14:paraId="36AC27E5" w14:textId="77777777" w:rsidTr="001A611F">
        <w:trPr>
          <w:trHeight w:val="300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85DAF5" w14:textId="0F2BD62E" w:rsidR="00B14461" w:rsidRPr="00E67A80" w:rsidRDefault="00B14461" w:rsidP="00B14461">
            <w:pPr>
              <w:spacing w:after="0" w:line="240" w:lineRule="auto"/>
              <w:rPr>
                <w:rFonts w:eastAsia="Times New Roman" w:cs="Calibri"/>
                <w:color w:val="000000"/>
                <w:lang w:val="it-CH" w:eastAsia="hr-HR"/>
              </w:rPr>
            </w:pPr>
            <w:r w:rsidRPr="001A611F">
              <w:rPr>
                <w:rFonts w:eastAsia="Times New Roman" w:cs="Calibri"/>
                <w:color w:val="000000"/>
                <w:lang w:val="it-CH" w:eastAsia="hr-HR"/>
              </w:rPr>
              <w:t>R1788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DB6A1" w14:textId="5593BF36" w:rsidR="00B14461" w:rsidRPr="006906BC" w:rsidRDefault="00B14461" w:rsidP="00B14461">
            <w:pPr>
              <w:spacing w:after="0" w:line="240" w:lineRule="auto"/>
              <w:rPr>
                <w:rFonts w:eastAsia="Times New Roman" w:cs="Calibri"/>
                <w:color w:val="000000"/>
                <w:lang w:val="it-CH" w:eastAsia="hr-HR"/>
              </w:rPr>
            </w:pPr>
            <w:r w:rsidRPr="001A611F">
              <w:rPr>
                <w:rFonts w:eastAsia="Times New Roman" w:cs="Calibri"/>
                <w:color w:val="000000"/>
                <w:lang w:val="it-CH" w:eastAsia="hr-HR"/>
              </w:rPr>
              <w:t xml:space="preserve">Ampliamento dell’illuminazione pubblica </w:t>
            </w:r>
            <w:r>
              <w:rPr>
                <w:rFonts w:eastAsia="Times New Roman" w:cs="Calibri"/>
                <w:color w:val="000000"/>
                <w:lang w:val="it-CH" w:eastAsia="hr-HR"/>
              </w:rPr>
              <w:t>–</w:t>
            </w:r>
            <w:r w:rsidRPr="001A611F">
              <w:rPr>
                <w:rFonts w:eastAsia="Times New Roman" w:cs="Calibri"/>
                <w:color w:val="000000"/>
                <w:lang w:val="it-CH" w:eastAsia="hr-HR"/>
              </w:rPr>
              <w:t xml:space="preserve"> passeggiata Rudine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C41F39" w14:textId="02679C9A" w:rsidR="00B14461" w:rsidRDefault="00B14461" w:rsidP="00B1446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it-CH" w:eastAsia="hr-HR"/>
              </w:rPr>
            </w:pPr>
            <w:r>
              <w:rPr>
                <w:rFonts w:eastAsia="Times New Roman" w:cs="Calibri"/>
                <w:color w:val="000000"/>
                <w:lang w:val="it-CH" w:eastAsia="hr-HR"/>
              </w:rPr>
              <w:t>8.625,00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E944B" w14:textId="03A4CFEB" w:rsidR="00B14461" w:rsidRDefault="00B14461" w:rsidP="00B1446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it-CH" w:eastAsia="hr-HR"/>
              </w:rPr>
            </w:pPr>
            <w:r>
              <w:rPr>
                <w:rFonts w:eastAsia="Times New Roman" w:cs="Calibri"/>
                <w:color w:val="000000"/>
                <w:lang w:val="it-CH" w:eastAsia="hr-HR"/>
              </w:rPr>
              <w:t>8.625,00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BB8C5" w14:textId="6936DF2E" w:rsidR="00B14461" w:rsidRDefault="00B14461" w:rsidP="00B1446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it-CH" w:eastAsia="hr-HR"/>
              </w:rPr>
            </w:pPr>
            <w:r w:rsidRPr="001A611F">
              <w:rPr>
                <w:rFonts w:eastAsia="Times New Roman" w:cs="Calibri"/>
                <w:color w:val="000000"/>
                <w:lang w:val="it-CH" w:eastAsia="hr-HR"/>
              </w:rPr>
              <w:t>0,00</w:t>
            </w:r>
          </w:p>
        </w:tc>
      </w:tr>
      <w:tr w:rsidR="00B14461" w:rsidRPr="00E67A80" w14:paraId="2DA84EB6" w14:textId="77777777" w:rsidTr="001A611F">
        <w:trPr>
          <w:trHeight w:val="300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0E75E" w14:textId="5CE3D977" w:rsidR="00B14461" w:rsidRPr="00E67A80" w:rsidRDefault="00B14461" w:rsidP="00B14461">
            <w:pPr>
              <w:spacing w:after="0" w:line="240" w:lineRule="auto"/>
              <w:rPr>
                <w:rFonts w:eastAsia="Times New Roman" w:cs="Calibri"/>
                <w:color w:val="000000"/>
                <w:lang w:val="it-CH" w:eastAsia="hr-HR"/>
              </w:rPr>
            </w:pPr>
            <w:r w:rsidRPr="001A611F">
              <w:rPr>
                <w:rFonts w:eastAsia="Times New Roman" w:cs="Calibri"/>
                <w:color w:val="000000"/>
                <w:lang w:val="it-CH" w:eastAsia="hr-HR"/>
              </w:rPr>
              <w:t>R1791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8EA7D" w14:textId="5055F2C1" w:rsidR="00B14461" w:rsidRPr="006906BC" w:rsidRDefault="00B14461" w:rsidP="00B14461">
            <w:pPr>
              <w:spacing w:after="0" w:line="240" w:lineRule="auto"/>
              <w:rPr>
                <w:rFonts w:eastAsia="Times New Roman" w:cs="Calibri"/>
                <w:color w:val="000000"/>
                <w:lang w:val="it-CH" w:eastAsia="hr-HR"/>
              </w:rPr>
            </w:pPr>
            <w:r w:rsidRPr="001A611F">
              <w:rPr>
                <w:rFonts w:eastAsia="Times New Roman" w:cs="Calibri"/>
                <w:color w:val="000000"/>
                <w:lang w:val="it-CH" w:eastAsia="hr-HR"/>
              </w:rPr>
              <w:t xml:space="preserve">Ampliamento dell’illuminazione pubblica </w:t>
            </w:r>
            <w:r>
              <w:rPr>
                <w:rFonts w:eastAsia="Times New Roman" w:cs="Calibri"/>
                <w:color w:val="000000"/>
                <w:lang w:val="it-CH" w:eastAsia="hr-HR"/>
              </w:rPr>
              <w:t>–</w:t>
            </w:r>
            <w:r w:rsidRPr="001A611F">
              <w:rPr>
                <w:rFonts w:eastAsia="Times New Roman" w:cs="Calibri"/>
                <w:color w:val="000000"/>
                <w:lang w:val="it-CH" w:eastAsia="hr-HR"/>
              </w:rPr>
              <w:t xml:space="preserve"> Simonettia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7896CD" w14:textId="2C0FDC48" w:rsidR="00B14461" w:rsidRDefault="00B14461" w:rsidP="00B1446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it-CH" w:eastAsia="hr-HR"/>
              </w:rPr>
            </w:pPr>
            <w:r>
              <w:rPr>
                <w:rFonts w:eastAsia="Times New Roman" w:cs="Calibri"/>
                <w:color w:val="000000"/>
                <w:lang w:val="it-CH" w:eastAsia="hr-HR"/>
              </w:rPr>
              <w:t>29.625,00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3E04B2" w14:textId="51FC2742" w:rsidR="00B14461" w:rsidRDefault="00B14461" w:rsidP="00B1446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it-CH" w:eastAsia="hr-HR"/>
              </w:rPr>
            </w:pPr>
            <w:r w:rsidRPr="001A611F">
              <w:rPr>
                <w:rFonts w:eastAsia="Times New Roman" w:cs="Calibri"/>
                <w:color w:val="000000"/>
                <w:lang w:val="it-CH" w:eastAsia="hr-HR"/>
              </w:rPr>
              <w:t>0,00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712C7" w14:textId="761BF423" w:rsidR="00B14461" w:rsidRDefault="00B14461" w:rsidP="00B1446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it-CH" w:eastAsia="hr-HR"/>
              </w:rPr>
            </w:pPr>
            <w:r>
              <w:rPr>
                <w:rFonts w:eastAsia="Times New Roman" w:cs="Calibri"/>
                <w:color w:val="000000"/>
                <w:lang w:val="it-CH" w:eastAsia="hr-HR"/>
              </w:rPr>
              <w:t>-29.625,00</w:t>
            </w:r>
          </w:p>
        </w:tc>
      </w:tr>
    </w:tbl>
    <w:p w14:paraId="6DBC6AE5" w14:textId="77777777" w:rsidR="001A611F" w:rsidRDefault="001A611F" w:rsidP="0037416D">
      <w:pPr>
        <w:spacing w:after="0" w:line="240" w:lineRule="auto"/>
        <w:ind w:right="-142"/>
        <w:jc w:val="both"/>
        <w:rPr>
          <w:rFonts w:ascii="Times New Roman" w:eastAsia="Times New Roman" w:hAnsi="Times New Roman"/>
          <w:sz w:val="24"/>
          <w:szCs w:val="24"/>
        </w:rPr>
      </w:pPr>
    </w:p>
    <w:p w14:paraId="6CB123D8" w14:textId="77777777" w:rsidR="00CF5D7E" w:rsidRDefault="00CF5D7E" w:rsidP="0037416D">
      <w:pPr>
        <w:spacing w:after="0" w:line="240" w:lineRule="auto"/>
        <w:ind w:right="-142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D0EEC71" w14:textId="77777777" w:rsidR="00CF5D7E" w:rsidRDefault="00CF5D7E" w:rsidP="0037416D">
      <w:pPr>
        <w:spacing w:after="0" w:line="240" w:lineRule="auto"/>
        <w:ind w:right="-142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EEA1716" w14:textId="6195509F" w:rsidR="00BC4840" w:rsidRDefault="00BC4840" w:rsidP="0037416D">
      <w:pPr>
        <w:spacing w:after="0" w:line="240" w:lineRule="auto"/>
        <w:ind w:right="-142"/>
        <w:jc w:val="both"/>
        <w:rPr>
          <w:rFonts w:ascii="Times New Roman" w:eastAsia="Times New Roman" w:hAnsi="Times New Roman"/>
          <w:sz w:val="24"/>
          <w:szCs w:val="24"/>
        </w:rPr>
      </w:pPr>
    </w:p>
    <w:p w14:paraId="7A7319A3" w14:textId="6A5F74F1" w:rsidR="00D357FB" w:rsidRDefault="008C6849" w:rsidP="0037416D">
      <w:pPr>
        <w:spacing w:after="0" w:line="240" w:lineRule="auto"/>
        <w:ind w:right="-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Fonte di finanziamento:</w:t>
      </w:r>
    </w:p>
    <w:p w14:paraId="381473B4" w14:textId="77777777" w:rsidR="001333B3" w:rsidRDefault="001333B3" w:rsidP="0037416D">
      <w:pPr>
        <w:spacing w:after="0" w:line="240" w:lineRule="auto"/>
        <w:ind w:right="-142"/>
        <w:jc w:val="both"/>
        <w:rPr>
          <w:rFonts w:ascii="Times New Roman" w:hAnsi="Times New Roman"/>
          <w:sz w:val="24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4111"/>
        <w:gridCol w:w="1330"/>
        <w:gridCol w:w="1488"/>
        <w:gridCol w:w="1576"/>
        <w:gridCol w:w="1134"/>
      </w:tblGrid>
      <w:tr w:rsidR="001A611F" w:rsidRPr="00A823EC" w14:paraId="68A144C5" w14:textId="77777777" w:rsidTr="00AE6876">
        <w:trPr>
          <w:trHeight w:val="285"/>
        </w:trPr>
        <w:tc>
          <w:tcPr>
            <w:tcW w:w="4111" w:type="dxa"/>
            <w:shd w:val="clear" w:color="000000" w:fill="DAF2D0"/>
            <w:vAlign w:val="bottom"/>
          </w:tcPr>
          <w:p w14:paraId="1CED1127" w14:textId="77777777" w:rsidR="001A611F" w:rsidRPr="00A823EC" w:rsidRDefault="001A611F" w:rsidP="00AE687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823E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VOCE /DENOMINAZIONE</w:t>
            </w:r>
          </w:p>
        </w:tc>
        <w:tc>
          <w:tcPr>
            <w:tcW w:w="1330" w:type="dxa"/>
            <w:shd w:val="clear" w:color="000000" w:fill="DAF2D0"/>
            <w:noWrap/>
            <w:vAlign w:val="bottom"/>
          </w:tcPr>
          <w:p w14:paraId="4DB7CD06" w14:textId="77777777" w:rsidR="001A611F" w:rsidRPr="00A823EC" w:rsidRDefault="001A611F" w:rsidP="00AE68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23EC">
              <w:rPr>
                <w:rFonts w:ascii="Times New Roman" w:hAnsi="Times New Roman"/>
                <w:b/>
                <w:sz w:val="16"/>
                <w:szCs w:val="16"/>
              </w:rPr>
              <w:t>PIANIFICATO</w:t>
            </w:r>
          </w:p>
        </w:tc>
        <w:tc>
          <w:tcPr>
            <w:tcW w:w="1488" w:type="dxa"/>
            <w:shd w:val="clear" w:color="000000" w:fill="DAF2D0"/>
            <w:noWrap/>
            <w:vAlign w:val="bottom"/>
          </w:tcPr>
          <w:p w14:paraId="1F414070" w14:textId="77777777" w:rsidR="001A611F" w:rsidRPr="00A823EC" w:rsidRDefault="001A611F" w:rsidP="00AE68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23EC">
              <w:rPr>
                <w:rFonts w:ascii="Times New Roman" w:hAnsi="Times New Roman"/>
                <w:b/>
                <w:sz w:val="16"/>
                <w:szCs w:val="16"/>
              </w:rPr>
              <w:t>VARIAZIONE DELL’IMPORTO</w:t>
            </w:r>
          </w:p>
        </w:tc>
        <w:tc>
          <w:tcPr>
            <w:tcW w:w="1576" w:type="dxa"/>
            <w:shd w:val="clear" w:color="000000" w:fill="DAF2D0"/>
            <w:noWrap/>
            <w:vAlign w:val="bottom"/>
          </w:tcPr>
          <w:p w14:paraId="2551D9B0" w14:textId="77777777" w:rsidR="001A611F" w:rsidRPr="00A823EC" w:rsidRDefault="001A611F" w:rsidP="00AE68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23EC">
              <w:rPr>
                <w:rFonts w:ascii="Times New Roman" w:hAnsi="Times New Roman"/>
                <w:b/>
                <w:sz w:val="16"/>
                <w:szCs w:val="16"/>
              </w:rPr>
              <w:t>PERCENTUALE DI VARIAZIONE</w:t>
            </w:r>
          </w:p>
        </w:tc>
        <w:tc>
          <w:tcPr>
            <w:tcW w:w="1134" w:type="dxa"/>
            <w:shd w:val="clear" w:color="000000" w:fill="DAF2D0"/>
          </w:tcPr>
          <w:p w14:paraId="5018F5F9" w14:textId="77777777" w:rsidR="001A611F" w:rsidRPr="00A823EC" w:rsidRDefault="001A611F" w:rsidP="00AE68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23EC">
              <w:rPr>
                <w:rFonts w:ascii="Times New Roman" w:hAnsi="Times New Roman"/>
                <w:b/>
                <w:sz w:val="16"/>
                <w:szCs w:val="16"/>
              </w:rPr>
              <w:t>NUOVO IMPORTO</w:t>
            </w:r>
          </w:p>
        </w:tc>
      </w:tr>
      <w:tr w:rsidR="001A611F" w:rsidRPr="00A823EC" w14:paraId="5CCC170D" w14:textId="77777777" w:rsidTr="00AE6876">
        <w:trPr>
          <w:trHeight w:val="285"/>
        </w:trPr>
        <w:tc>
          <w:tcPr>
            <w:tcW w:w="4111" w:type="dxa"/>
            <w:shd w:val="clear" w:color="auto" w:fill="C5D3FF"/>
            <w:vAlign w:val="bottom"/>
            <w:hideMark/>
          </w:tcPr>
          <w:p w14:paraId="0DD82850" w14:textId="7A1B954A" w:rsidR="001A611F" w:rsidRPr="00A823EC" w:rsidRDefault="001A611F" w:rsidP="00AE68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bookmarkStart w:id="1" w:name="_Hlk221611249"/>
            <w:r w:rsidRPr="00F371A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Progetto capitale K2000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30 ILLUMINAZIONE PUBBLICA </w:t>
            </w:r>
            <w:r w:rsidRPr="006906B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– PORZIONI URBANIZZATE DEL TERRITORIO EDIFICABILE</w:t>
            </w:r>
          </w:p>
        </w:tc>
        <w:tc>
          <w:tcPr>
            <w:tcW w:w="1330" w:type="dxa"/>
            <w:shd w:val="clear" w:color="auto" w:fill="C5D3FF"/>
            <w:noWrap/>
            <w:vAlign w:val="bottom"/>
            <w:hideMark/>
          </w:tcPr>
          <w:p w14:paraId="388F4A5F" w14:textId="6B2605FD" w:rsidR="001A611F" w:rsidRPr="00A823EC" w:rsidRDefault="001A611F" w:rsidP="00AE68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it-CH"/>
              </w:rPr>
              <w:t>146.350,00</w:t>
            </w:r>
          </w:p>
        </w:tc>
        <w:tc>
          <w:tcPr>
            <w:tcW w:w="1488" w:type="dxa"/>
            <w:shd w:val="clear" w:color="auto" w:fill="C5D3FF"/>
            <w:noWrap/>
            <w:vAlign w:val="bottom"/>
            <w:hideMark/>
          </w:tcPr>
          <w:p w14:paraId="6C24F906" w14:textId="1E559952" w:rsidR="001A611F" w:rsidRPr="00A823EC" w:rsidRDefault="001A611F" w:rsidP="00AE68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-112.500,00</w:t>
            </w:r>
          </w:p>
        </w:tc>
        <w:tc>
          <w:tcPr>
            <w:tcW w:w="1576" w:type="dxa"/>
            <w:shd w:val="clear" w:color="auto" w:fill="C5D3FF"/>
            <w:noWrap/>
            <w:vAlign w:val="bottom"/>
            <w:hideMark/>
          </w:tcPr>
          <w:p w14:paraId="61724534" w14:textId="7C55A36C" w:rsidR="001A611F" w:rsidRPr="00A823EC" w:rsidRDefault="001A611F" w:rsidP="00AE68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-76,87</w:t>
            </w:r>
          </w:p>
        </w:tc>
        <w:tc>
          <w:tcPr>
            <w:tcW w:w="1134" w:type="dxa"/>
            <w:shd w:val="clear" w:color="auto" w:fill="C5D3FF"/>
            <w:vAlign w:val="bottom"/>
          </w:tcPr>
          <w:p w14:paraId="77D5B6A0" w14:textId="7E53C5AB" w:rsidR="001A611F" w:rsidRPr="00A823EC" w:rsidRDefault="001A611F" w:rsidP="00AE687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33.850,00</w:t>
            </w:r>
          </w:p>
        </w:tc>
      </w:tr>
      <w:bookmarkEnd w:id="1"/>
      <w:tr w:rsidR="001A611F" w:rsidRPr="00A823EC" w14:paraId="07956BA4" w14:textId="77777777" w:rsidTr="00AE6876">
        <w:trPr>
          <w:trHeight w:val="510"/>
        </w:trPr>
        <w:tc>
          <w:tcPr>
            <w:tcW w:w="4111" w:type="dxa"/>
            <w:shd w:val="clear" w:color="auto" w:fill="FFFF99"/>
            <w:vAlign w:val="bottom"/>
            <w:hideMark/>
          </w:tcPr>
          <w:p w14:paraId="1C9D428A" w14:textId="77777777" w:rsidR="001A611F" w:rsidRPr="00A823EC" w:rsidRDefault="001A611F" w:rsidP="00AE68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Fonte 4.2. ENTRATE VINCOLATE - CONTRIBUTI COMUNALI</w:t>
            </w:r>
          </w:p>
        </w:tc>
        <w:tc>
          <w:tcPr>
            <w:tcW w:w="1330" w:type="dxa"/>
            <w:shd w:val="clear" w:color="auto" w:fill="FFFF99"/>
            <w:noWrap/>
            <w:vAlign w:val="bottom"/>
            <w:hideMark/>
          </w:tcPr>
          <w:p w14:paraId="580E626D" w14:textId="4085602E" w:rsidR="001A611F" w:rsidRPr="00A823EC" w:rsidRDefault="002D1B76" w:rsidP="00AE68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146.</w:t>
            </w:r>
            <w:r w:rsidR="001A611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350,00</w:t>
            </w:r>
          </w:p>
        </w:tc>
        <w:tc>
          <w:tcPr>
            <w:tcW w:w="1488" w:type="dxa"/>
            <w:shd w:val="clear" w:color="auto" w:fill="FFFF99"/>
            <w:noWrap/>
            <w:vAlign w:val="bottom"/>
            <w:hideMark/>
          </w:tcPr>
          <w:p w14:paraId="3AE2D593" w14:textId="30547D62" w:rsidR="001A611F" w:rsidRPr="00A823EC" w:rsidRDefault="002D1B76" w:rsidP="00AE68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-112.500,00</w:t>
            </w:r>
          </w:p>
        </w:tc>
        <w:tc>
          <w:tcPr>
            <w:tcW w:w="1576" w:type="dxa"/>
            <w:shd w:val="clear" w:color="auto" w:fill="FFFF99"/>
            <w:noWrap/>
            <w:vAlign w:val="bottom"/>
            <w:hideMark/>
          </w:tcPr>
          <w:p w14:paraId="2B284A69" w14:textId="05534644" w:rsidR="001A611F" w:rsidRPr="00A823EC" w:rsidRDefault="002D1B76" w:rsidP="00AE68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-76,87</w:t>
            </w:r>
          </w:p>
        </w:tc>
        <w:tc>
          <w:tcPr>
            <w:tcW w:w="1134" w:type="dxa"/>
            <w:shd w:val="clear" w:color="auto" w:fill="FFFF99"/>
            <w:vAlign w:val="bottom"/>
          </w:tcPr>
          <w:p w14:paraId="43BB6819" w14:textId="7810E861" w:rsidR="001A611F" w:rsidRPr="00A823EC" w:rsidRDefault="002D1B76" w:rsidP="00AE687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33.850,00</w:t>
            </w:r>
          </w:p>
        </w:tc>
      </w:tr>
    </w:tbl>
    <w:p w14:paraId="633889A3" w14:textId="77777777" w:rsidR="00896133" w:rsidRDefault="00896133" w:rsidP="00167BD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045FF070" w14:textId="77777777" w:rsidR="00834D57" w:rsidRPr="000313DB" w:rsidRDefault="00834D57" w:rsidP="00834D5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Base giuridica: </w:t>
      </w:r>
      <w:r>
        <w:rPr>
          <w:rFonts w:ascii="Times New Roman" w:hAnsi="Times New Roman"/>
          <w:sz w:val="24"/>
        </w:rPr>
        <w:t>Legge sull’economia comunale, Delibera sul contributo comunale, Legge sulle strade</w:t>
      </w:r>
    </w:p>
    <w:p w14:paraId="6F97A2DF" w14:textId="77777777" w:rsidR="00834D57" w:rsidRPr="000313DB" w:rsidRDefault="00834D57" w:rsidP="00834D5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Descrizione e obiettivo generale: </w:t>
      </w:r>
    </w:p>
    <w:p w14:paraId="275028F8" w14:textId="14A9B8A3" w:rsidR="00834D57" w:rsidRDefault="00834D57" w:rsidP="00834D57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Con gli interventi di ampliamento dell’illuminazione pubblica è prevista l’installazione di nuovi corpi illuminanti </w:t>
      </w:r>
      <w:r w:rsidR="002D1B76">
        <w:rPr>
          <w:rFonts w:ascii="Times New Roman" w:hAnsi="Times New Roman"/>
          <w:sz w:val="24"/>
        </w:rPr>
        <w:t>di maggiore</w:t>
      </w:r>
      <w:r>
        <w:rPr>
          <w:rFonts w:ascii="Times New Roman" w:hAnsi="Times New Roman"/>
          <w:sz w:val="24"/>
        </w:rPr>
        <w:t xml:space="preserve"> efficienza energetica nelle aree di nuova edificazione e nelle </w:t>
      </w:r>
      <w:r w:rsidR="002D1B76">
        <w:rPr>
          <w:rFonts w:ascii="Times New Roman" w:hAnsi="Times New Roman"/>
          <w:sz w:val="24"/>
        </w:rPr>
        <w:t xml:space="preserve">zone </w:t>
      </w:r>
      <w:r>
        <w:rPr>
          <w:rFonts w:ascii="Times New Roman" w:hAnsi="Times New Roman"/>
          <w:sz w:val="24"/>
        </w:rPr>
        <w:t>degli abitati in cui l’illuminazione risulta carente, in conformità al Programma di costruzione.</w:t>
      </w:r>
    </w:p>
    <w:p w14:paraId="4940718F" w14:textId="02CBDCDD" w:rsidR="00834D57" w:rsidRPr="000313DB" w:rsidRDefault="00834D57" w:rsidP="00834D57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Indicatore di prestazione:</w:t>
      </w:r>
      <w:r>
        <w:rPr>
          <w:rFonts w:ascii="Times New Roman" w:hAnsi="Times New Roman"/>
          <w:sz w:val="24"/>
        </w:rPr>
        <w:t xml:space="preserve"> Lavori di costruzione dell’illuminazione pubblica </w:t>
      </w:r>
      <w:r w:rsidR="002D1B76">
        <w:rPr>
          <w:rFonts w:ascii="Times New Roman" w:hAnsi="Times New Roman"/>
          <w:sz w:val="24"/>
        </w:rPr>
        <w:t>realizzat</w:t>
      </w:r>
      <w:r>
        <w:rPr>
          <w:rFonts w:ascii="Times New Roman" w:hAnsi="Times New Roman"/>
          <w:sz w:val="24"/>
        </w:rPr>
        <w:t>i.</w:t>
      </w:r>
    </w:p>
    <w:p w14:paraId="3A1179F0" w14:textId="73CE52D8" w:rsidR="00F865AB" w:rsidRPr="004820C9" w:rsidRDefault="00F865AB" w:rsidP="00F865A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Motivazione della riduzione: </w:t>
      </w:r>
      <w:r>
        <w:rPr>
          <w:rFonts w:ascii="Times New Roman" w:hAnsi="Times New Roman"/>
          <w:sz w:val="24"/>
        </w:rPr>
        <w:t>Lavori realizzati in misura ridotta, redazione della</w:t>
      </w:r>
      <w:r w:rsidR="002D1B7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documentazione progettuale.</w:t>
      </w:r>
    </w:p>
    <w:p w14:paraId="748114FD" w14:textId="77777777" w:rsidR="0098376D" w:rsidRDefault="0098376D" w:rsidP="00167BD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4EB2BD35" w14:textId="77777777" w:rsidR="00F865AB" w:rsidRDefault="00F865AB" w:rsidP="00167BD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0B053079" w14:textId="77777777" w:rsidR="00167BDA" w:rsidRDefault="00167BDA" w:rsidP="00167BD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II.5. CIMITERI</w:t>
      </w:r>
    </w:p>
    <w:p w14:paraId="612147E7" w14:textId="77777777" w:rsidR="00167BDA" w:rsidRDefault="00167BDA" w:rsidP="00167BD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54D060BA" w14:textId="77777777" w:rsidR="00167BDA" w:rsidRPr="001F3EC2" w:rsidRDefault="00167BDA" w:rsidP="00167BDA">
      <w:pPr>
        <w:spacing w:after="0" w:line="240" w:lineRule="auto"/>
        <w:ind w:left="-142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Articolo 11</w:t>
      </w:r>
    </w:p>
    <w:p w14:paraId="591BAA6B" w14:textId="0CE49C22" w:rsidR="00167BDA" w:rsidRDefault="00167BDA" w:rsidP="00167BDA">
      <w:pPr>
        <w:spacing w:after="0" w:line="240" w:lineRule="auto"/>
        <w:ind w:right="-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Con il presente programma </w:t>
      </w:r>
      <w:r w:rsidR="00424708">
        <w:rPr>
          <w:rFonts w:ascii="Times New Roman" w:hAnsi="Times New Roman"/>
          <w:sz w:val="24"/>
        </w:rPr>
        <w:t>si dispone</w:t>
      </w:r>
      <w:r>
        <w:rPr>
          <w:rFonts w:ascii="Times New Roman" w:hAnsi="Times New Roman"/>
          <w:sz w:val="24"/>
        </w:rPr>
        <w:t xml:space="preserve"> la costruzione del cimitero </w:t>
      </w:r>
      <w:r w:rsidR="00424708"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z w:val="24"/>
        </w:rPr>
        <w:t xml:space="preserve"> Buie:</w:t>
      </w:r>
    </w:p>
    <w:p w14:paraId="6D2641C6" w14:textId="77777777" w:rsidR="002D1B76" w:rsidRDefault="002D1B76" w:rsidP="00167BDA">
      <w:pPr>
        <w:spacing w:after="0" w:line="240" w:lineRule="auto"/>
        <w:ind w:right="-142"/>
        <w:jc w:val="both"/>
        <w:rPr>
          <w:rFonts w:ascii="Times New Roman" w:hAnsi="Times New Roman"/>
          <w:sz w:val="24"/>
        </w:rPr>
      </w:pPr>
    </w:p>
    <w:tbl>
      <w:tblPr>
        <w:tblW w:w="9440" w:type="dxa"/>
        <w:tblLook w:val="04A0" w:firstRow="1" w:lastRow="0" w:firstColumn="1" w:lastColumn="0" w:noHBand="0" w:noVBand="1"/>
      </w:tblPr>
      <w:tblGrid>
        <w:gridCol w:w="1306"/>
        <w:gridCol w:w="3029"/>
        <w:gridCol w:w="1494"/>
        <w:gridCol w:w="1883"/>
        <w:gridCol w:w="1728"/>
      </w:tblGrid>
      <w:tr w:rsidR="00B14461" w:rsidRPr="00E67A80" w14:paraId="68FF5A17" w14:textId="77777777" w:rsidTr="00AE6876">
        <w:trPr>
          <w:trHeight w:val="510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77006DA" w14:textId="0A331788" w:rsidR="00B14461" w:rsidRPr="00E67A80" w:rsidRDefault="00B14461" w:rsidP="00B144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  <w:t>POSIZIONE</w:t>
            </w:r>
          </w:p>
        </w:tc>
        <w:tc>
          <w:tcPr>
            <w:tcW w:w="3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FC3C6BE" w14:textId="77777777" w:rsidR="00B14461" w:rsidRPr="00E67A80" w:rsidRDefault="00B14461" w:rsidP="00B144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</w:pPr>
            <w:r w:rsidRPr="00E67A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  <w:t>TIPOLOGIA DI SPESA / USCITA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04AC2FEF" w14:textId="77777777" w:rsidR="00B14461" w:rsidRPr="00E67A80" w:rsidRDefault="00B14461" w:rsidP="00B144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</w:pPr>
            <w:r w:rsidRPr="00E67A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  <w:t>PIANIFICATO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5CB78D2F" w14:textId="740D3389" w:rsidR="00B14461" w:rsidRPr="00E67A80" w:rsidRDefault="005C23DD" w:rsidP="00B144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  <w:t>ASSESTAMENTO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08B0281B" w14:textId="77777777" w:rsidR="00B14461" w:rsidRPr="00E67A80" w:rsidRDefault="00B14461" w:rsidP="00B144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</w:pPr>
            <w:r w:rsidRPr="00E67A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  <w:t>VARIAZIONE DELL’IMPORTO</w:t>
            </w:r>
          </w:p>
        </w:tc>
      </w:tr>
      <w:tr w:rsidR="00B14461" w:rsidRPr="00E67A80" w14:paraId="27381F30" w14:textId="77777777" w:rsidTr="002D1B76">
        <w:trPr>
          <w:trHeight w:val="300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00CBB" w14:textId="77777777" w:rsidR="00B14461" w:rsidRPr="00E67A80" w:rsidRDefault="00B14461" w:rsidP="00B144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</w:pPr>
            <w:r w:rsidRPr="00E67A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  <w:t>Progetto capitale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53CBE" w14:textId="7BF5F694" w:rsidR="00B14461" w:rsidRPr="00E67A80" w:rsidRDefault="00B14461" w:rsidP="00B144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CIMITERI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84AEC" w14:textId="084CC398" w:rsidR="00B14461" w:rsidRPr="00E67A80" w:rsidRDefault="00B14461" w:rsidP="00B144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  <w:t>150.000,00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F09FC" w14:textId="38224650" w:rsidR="00B14461" w:rsidRPr="00E67A80" w:rsidRDefault="00B14461" w:rsidP="00B144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  <w:t>12.500,00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EF08FA" w14:textId="332216C0" w:rsidR="00B14461" w:rsidRPr="0065366E" w:rsidRDefault="00B14461" w:rsidP="00B144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it-CH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it-CH" w:eastAsia="hr-HR"/>
              </w:rPr>
              <w:t>-137.500,00</w:t>
            </w:r>
          </w:p>
        </w:tc>
      </w:tr>
      <w:tr w:rsidR="00B14461" w:rsidRPr="00E67A80" w14:paraId="4579F297" w14:textId="77777777" w:rsidTr="00AE6876">
        <w:trPr>
          <w:trHeight w:val="300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1290A" w14:textId="54954BE4" w:rsidR="00B14461" w:rsidRPr="00E67A80" w:rsidRDefault="00B14461" w:rsidP="00B14461">
            <w:pPr>
              <w:spacing w:after="0" w:line="240" w:lineRule="auto"/>
              <w:rPr>
                <w:rFonts w:eastAsia="Times New Roman" w:cs="Calibri"/>
                <w:color w:val="000000"/>
                <w:lang w:val="it-CH" w:eastAsia="hr-HR"/>
              </w:rPr>
            </w:pPr>
            <w:r w:rsidRPr="00E67A80">
              <w:rPr>
                <w:rFonts w:eastAsia="Times New Roman" w:cs="Calibri"/>
                <w:color w:val="000000"/>
                <w:lang w:val="it-CH" w:eastAsia="hr-HR"/>
              </w:rPr>
              <w:t>R</w:t>
            </w:r>
            <w:r>
              <w:rPr>
                <w:rFonts w:eastAsia="Times New Roman" w:cs="Calibri"/>
                <w:color w:val="000000"/>
                <w:lang w:val="it-CH" w:eastAsia="hr-HR"/>
              </w:rPr>
              <w:t>1166-1</w:t>
            </w:r>
          </w:p>
        </w:tc>
        <w:tc>
          <w:tcPr>
            <w:tcW w:w="3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042BE" w14:textId="183537C7" w:rsidR="00B14461" w:rsidRPr="00E67A80" w:rsidRDefault="00B14461" w:rsidP="00B14461">
            <w:pPr>
              <w:spacing w:after="0" w:line="240" w:lineRule="auto"/>
              <w:rPr>
                <w:rFonts w:eastAsia="Times New Roman" w:cs="Calibri"/>
                <w:color w:val="000000"/>
                <w:lang w:val="it-CH" w:eastAsia="hr-HR"/>
              </w:rPr>
            </w:pPr>
            <w:r>
              <w:rPr>
                <w:rFonts w:eastAsia="Times New Roman" w:cs="Calibri"/>
                <w:color w:val="000000"/>
                <w:lang w:val="it-CH" w:eastAsia="hr-HR"/>
              </w:rPr>
              <w:t>Ampliamento del cimitero cittadino di Buie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D5242" w14:textId="056FFD3D" w:rsidR="00B14461" w:rsidRPr="00E67A80" w:rsidRDefault="00B14461" w:rsidP="00B1446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it-CH" w:eastAsia="hr-HR"/>
              </w:rPr>
            </w:pPr>
            <w:r>
              <w:rPr>
                <w:rFonts w:eastAsia="Times New Roman" w:cs="Calibri"/>
                <w:color w:val="000000"/>
                <w:lang w:val="it-CH" w:eastAsia="hr-HR"/>
              </w:rPr>
              <w:t>150.000,00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982A4" w14:textId="74154107" w:rsidR="00B14461" w:rsidRPr="00E67A80" w:rsidRDefault="00B14461" w:rsidP="00B1446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it-CH" w:eastAsia="hr-HR"/>
              </w:rPr>
            </w:pPr>
            <w:r>
              <w:rPr>
                <w:rFonts w:eastAsia="Times New Roman" w:cs="Calibri"/>
                <w:color w:val="000000"/>
                <w:lang w:val="it-CH" w:eastAsia="hr-HR"/>
              </w:rPr>
              <w:t>12.500,00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5D786" w14:textId="4D827FEA" w:rsidR="00B14461" w:rsidRPr="00E67A80" w:rsidRDefault="00B14461" w:rsidP="00B1446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it-CH" w:eastAsia="hr-HR"/>
              </w:rPr>
            </w:pPr>
            <w:r>
              <w:rPr>
                <w:rFonts w:eastAsia="Times New Roman" w:cs="Calibri"/>
                <w:color w:val="000000"/>
                <w:lang w:val="it-CH" w:eastAsia="hr-HR"/>
              </w:rPr>
              <w:t>-137.500,00</w:t>
            </w:r>
          </w:p>
        </w:tc>
      </w:tr>
    </w:tbl>
    <w:p w14:paraId="67FF6D8F" w14:textId="227209E1" w:rsidR="00BC4840" w:rsidRDefault="00BC4840" w:rsidP="00167BDA">
      <w:pPr>
        <w:spacing w:after="0" w:line="240" w:lineRule="auto"/>
        <w:ind w:right="-142"/>
        <w:jc w:val="both"/>
        <w:rPr>
          <w:rFonts w:ascii="Times New Roman" w:eastAsia="Times New Roman" w:hAnsi="Times New Roman"/>
          <w:sz w:val="24"/>
          <w:szCs w:val="24"/>
        </w:rPr>
      </w:pPr>
    </w:p>
    <w:p w14:paraId="5CB70818" w14:textId="08DF8943" w:rsidR="00CF5D7E" w:rsidRDefault="008C6849" w:rsidP="00167BDA">
      <w:pPr>
        <w:spacing w:after="0" w:line="240" w:lineRule="auto"/>
        <w:ind w:right="-14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Fonte di finanziamento: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4111"/>
        <w:gridCol w:w="1330"/>
        <w:gridCol w:w="1488"/>
        <w:gridCol w:w="1576"/>
        <w:gridCol w:w="1134"/>
      </w:tblGrid>
      <w:tr w:rsidR="002D1B76" w:rsidRPr="00A823EC" w14:paraId="014085F0" w14:textId="77777777" w:rsidTr="00AE6876">
        <w:trPr>
          <w:trHeight w:val="285"/>
        </w:trPr>
        <w:tc>
          <w:tcPr>
            <w:tcW w:w="4111" w:type="dxa"/>
            <w:shd w:val="clear" w:color="000000" w:fill="DAF2D0"/>
            <w:vAlign w:val="bottom"/>
          </w:tcPr>
          <w:p w14:paraId="1B563832" w14:textId="77777777" w:rsidR="002D1B76" w:rsidRPr="00A823EC" w:rsidRDefault="002D1B76" w:rsidP="00AE687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823E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VOCE /DENOMINAZIONE</w:t>
            </w:r>
          </w:p>
        </w:tc>
        <w:tc>
          <w:tcPr>
            <w:tcW w:w="1330" w:type="dxa"/>
            <w:shd w:val="clear" w:color="000000" w:fill="DAF2D0"/>
            <w:noWrap/>
            <w:vAlign w:val="bottom"/>
          </w:tcPr>
          <w:p w14:paraId="55B69B2C" w14:textId="77777777" w:rsidR="002D1B76" w:rsidRPr="00A823EC" w:rsidRDefault="002D1B76" w:rsidP="00AE68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23EC">
              <w:rPr>
                <w:rFonts w:ascii="Times New Roman" w:hAnsi="Times New Roman"/>
                <w:b/>
                <w:sz w:val="16"/>
                <w:szCs w:val="16"/>
              </w:rPr>
              <w:t>PIANIFICATO</w:t>
            </w:r>
          </w:p>
        </w:tc>
        <w:tc>
          <w:tcPr>
            <w:tcW w:w="1488" w:type="dxa"/>
            <w:shd w:val="clear" w:color="000000" w:fill="DAF2D0"/>
            <w:noWrap/>
            <w:vAlign w:val="bottom"/>
          </w:tcPr>
          <w:p w14:paraId="596BCBFD" w14:textId="77777777" w:rsidR="002D1B76" w:rsidRPr="00A823EC" w:rsidRDefault="002D1B76" w:rsidP="00AE68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23EC">
              <w:rPr>
                <w:rFonts w:ascii="Times New Roman" w:hAnsi="Times New Roman"/>
                <w:b/>
                <w:sz w:val="16"/>
                <w:szCs w:val="16"/>
              </w:rPr>
              <w:t>VARIAZIONE DELL’IMPORTO</w:t>
            </w:r>
          </w:p>
        </w:tc>
        <w:tc>
          <w:tcPr>
            <w:tcW w:w="1576" w:type="dxa"/>
            <w:shd w:val="clear" w:color="000000" w:fill="DAF2D0"/>
            <w:noWrap/>
            <w:vAlign w:val="bottom"/>
          </w:tcPr>
          <w:p w14:paraId="177D7D0F" w14:textId="77777777" w:rsidR="002D1B76" w:rsidRPr="00A823EC" w:rsidRDefault="002D1B76" w:rsidP="00AE68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23EC">
              <w:rPr>
                <w:rFonts w:ascii="Times New Roman" w:hAnsi="Times New Roman"/>
                <w:b/>
                <w:sz w:val="16"/>
                <w:szCs w:val="16"/>
              </w:rPr>
              <w:t>PERCENTUALE DI VARIAZIONE</w:t>
            </w:r>
          </w:p>
        </w:tc>
        <w:tc>
          <w:tcPr>
            <w:tcW w:w="1134" w:type="dxa"/>
            <w:shd w:val="clear" w:color="000000" w:fill="DAF2D0"/>
          </w:tcPr>
          <w:p w14:paraId="44335B40" w14:textId="77777777" w:rsidR="002D1B76" w:rsidRPr="00A823EC" w:rsidRDefault="002D1B76" w:rsidP="00AE68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23EC">
              <w:rPr>
                <w:rFonts w:ascii="Times New Roman" w:hAnsi="Times New Roman"/>
                <w:b/>
                <w:sz w:val="16"/>
                <w:szCs w:val="16"/>
              </w:rPr>
              <w:t>NUOVO IMPORTO</w:t>
            </w:r>
          </w:p>
        </w:tc>
      </w:tr>
      <w:tr w:rsidR="002D1B76" w:rsidRPr="00A823EC" w14:paraId="4DBB4D99" w14:textId="77777777" w:rsidTr="00AE6876">
        <w:trPr>
          <w:trHeight w:val="285"/>
        </w:trPr>
        <w:tc>
          <w:tcPr>
            <w:tcW w:w="4111" w:type="dxa"/>
            <w:shd w:val="clear" w:color="auto" w:fill="C5D3FF"/>
            <w:vAlign w:val="bottom"/>
            <w:hideMark/>
          </w:tcPr>
          <w:p w14:paraId="235EF9F1" w14:textId="373DAE5A" w:rsidR="002D1B76" w:rsidRPr="00A823EC" w:rsidRDefault="002D1B76" w:rsidP="00AE68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371A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Progetto capitale K2000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31 CIMITERI</w:t>
            </w:r>
          </w:p>
        </w:tc>
        <w:tc>
          <w:tcPr>
            <w:tcW w:w="1330" w:type="dxa"/>
            <w:shd w:val="clear" w:color="auto" w:fill="C5D3FF"/>
            <w:noWrap/>
            <w:vAlign w:val="bottom"/>
            <w:hideMark/>
          </w:tcPr>
          <w:p w14:paraId="0DA75D69" w14:textId="67E9195D" w:rsidR="002D1B76" w:rsidRPr="00A823EC" w:rsidRDefault="002D1B76" w:rsidP="00AE68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it-CH"/>
              </w:rPr>
              <w:t>150.000,00</w:t>
            </w:r>
          </w:p>
        </w:tc>
        <w:tc>
          <w:tcPr>
            <w:tcW w:w="1488" w:type="dxa"/>
            <w:shd w:val="clear" w:color="auto" w:fill="C5D3FF"/>
            <w:noWrap/>
            <w:vAlign w:val="bottom"/>
            <w:hideMark/>
          </w:tcPr>
          <w:p w14:paraId="68B72F5D" w14:textId="10C632EA" w:rsidR="002D1B76" w:rsidRPr="00A823EC" w:rsidRDefault="002D1B76" w:rsidP="00AE68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-137.500,00</w:t>
            </w:r>
          </w:p>
        </w:tc>
        <w:tc>
          <w:tcPr>
            <w:tcW w:w="1576" w:type="dxa"/>
            <w:shd w:val="clear" w:color="auto" w:fill="C5D3FF"/>
            <w:noWrap/>
            <w:vAlign w:val="bottom"/>
            <w:hideMark/>
          </w:tcPr>
          <w:p w14:paraId="56A0FD67" w14:textId="64AA265B" w:rsidR="002D1B76" w:rsidRPr="00A823EC" w:rsidRDefault="002D1B76" w:rsidP="00AE68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-91,67</w:t>
            </w:r>
          </w:p>
        </w:tc>
        <w:tc>
          <w:tcPr>
            <w:tcW w:w="1134" w:type="dxa"/>
            <w:shd w:val="clear" w:color="auto" w:fill="C5D3FF"/>
            <w:vAlign w:val="bottom"/>
          </w:tcPr>
          <w:p w14:paraId="79264F40" w14:textId="0A168392" w:rsidR="002D1B76" w:rsidRPr="00A823EC" w:rsidRDefault="002D1B76" w:rsidP="00AE687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12.500,00</w:t>
            </w:r>
          </w:p>
        </w:tc>
      </w:tr>
      <w:tr w:rsidR="002D1B76" w:rsidRPr="00A823EC" w14:paraId="07B316CA" w14:textId="77777777" w:rsidTr="00AE6876">
        <w:trPr>
          <w:trHeight w:val="510"/>
        </w:trPr>
        <w:tc>
          <w:tcPr>
            <w:tcW w:w="4111" w:type="dxa"/>
            <w:shd w:val="clear" w:color="auto" w:fill="FFFF99"/>
            <w:vAlign w:val="bottom"/>
            <w:hideMark/>
          </w:tcPr>
          <w:p w14:paraId="259CD075" w14:textId="77777777" w:rsidR="002D1B76" w:rsidRPr="00A823EC" w:rsidRDefault="002D1B76" w:rsidP="00AE68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Fonte 4.2. ENTRATE VINCOLATE - CONTRIBUTI COMUNALI</w:t>
            </w:r>
          </w:p>
        </w:tc>
        <w:tc>
          <w:tcPr>
            <w:tcW w:w="1330" w:type="dxa"/>
            <w:shd w:val="clear" w:color="auto" w:fill="FFFF99"/>
            <w:noWrap/>
            <w:vAlign w:val="bottom"/>
            <w:hideMark/>
          </w:tcPr>
          <w:p w14:paraId="0BF5E53C" w14:textId="5580BB26" w:rsidR="002D1B76" w:rsidRPr="00A823EC" w:rsidRDefault="002D1B76" w:rsidP="00AE68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150.000,00</w:t>
            </w:r>
          </w:p>
        </w:tc>
        <w:tc>
          <w:tcPr>
            <w:tcW w:w="1488" w:type="dxa"/>
            <w:shd w:val="clear" w:color="auto" w:fill="FFFF99"/>
            <w:noWrap/>
            <w:vAlign w:val="bottom"/>
            <w:hideMark/>
          </w:tcPr>
          <w:p w14:paraId="7367E245" w14:textId="0524295A" w:rsidR="002D1B76" w:rsidRPr="00A823EC" w:rsidRDefault="002D1B76" w:rsidP="00AE68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-137.500,00</w:t>
            </w:r>
          </w:p>
        </w:tc>
        <w:tc>
          <w:tcPr>
            <w:tcW w:w="1576" w:type="dxa"/>
            <w:shd w:val="clear" w:color="auto" w:fill="FFFF99"/>
            <w:noWrap/>
            <w:vAlign w:val="bottom"/>
            <w:hideMark/>
          </w:tcPr>
          <w:p w14:paraId="73606919" w14:textId="21F04440" w:rsidR="002D1B76" w:rsidRPr="00A823EC" w:rsidRDefault="002D1B76" w:rsidP="00AE68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-91,67</w:t>
            </w:r>
          </w:p>
        </w:tc>
        <w:tc>
          <w:tcPr>
            <w:tcW w:w="1134" w:type="dxa"/>
            <w:shd w:val="clear" w:color="auto" w:fill="FFFF99"/>
            <w:vAlign w:val="bottom"/>
          </w:tcPr>
          <w:p w14:paraId="54ACE3FC" w14:textId="64766A31" w:rsidR="002D1B76" w:rsidRPr="00A823EC" w:rsidRDefault="002D1B76" w:rsidP="00AE687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12.500,00</w:t>
            </w:r>
          </w:p>
        </w:tc>
      </w:tr>
    </w:tbl>
    <w:p w14:paraId="698A57E4" w14:textId="5BDDD949" w:rsidR="002917DF" w:rsidRDefault="002917DF" w:rsidP="00167BDA">
      <w:pPr>
        <w:spacing w:after="0" w:line="240" w:lineRule="auto"/>
        <w:ind w:right="-142"/>
        <w:jc w:val="both"/>
        <w:rPr>
          <w:rFonts w:ascii="Times New Roman" w:eastAsia="Times New Roman" w:hAnsi="Times New Roman"/>
          <w:sz w:val="24"/>
          <w:szCs w:val="24"/>
        </w:rPr>
      </w:pPr>
    </w:p>
    <w:p w14:paraId="6BD99665" w14:textId="77777777" w:rsidR="00834D57" w:rsidRPr="000313DB" w:rsidRDefault="00834D57" w:rsidP="00834D5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Base giuridica: </w:t>
      </w:r>
      <w:r>
        <w:rPr>
          <w:rFonts w:ascii="Times New Roman" w:hAnsi="Times New Roman"/>
          <w:sz w:val="24"/>
        </w:rPr>
        <w:t>Legge sui cimiteri, Legge sull’economia comunale</w:t>
      </w:r>
    </w:p>
    <w:p w14:paraId="156B87DF" w14:textId="77777777" w:rsidR="00834D57" w:rsidRPr="000313DB" w:rsidRDefault="00834D57" w:rsidP="00834D5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59482E22" w14:textId="77777777" w:rsidR="00834D57" w:rsidRPr="000313DB" w:rsidRDefault="00834D57" w:rsidP="00834D57">
      <w:pPr>
        <w:tabs>
          <w:tab w:val="left" w:pos="284"/>
        </w:tabs>
        <w:spacing w:after="0" w:line="240" w:lineRule="auto"/>
        <w:ind w:right="-142"/>
        <w:jc w:val="both"/>
        <w:rPr>
          <w:rFonts w:ascii="Times New Roman" w:eastAsia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u w:val="single"/>
        </w:rPr>
        <w:t>Ampliamento del cimitero cittadino di Buie</w:t>
      </w:r>
    </w:p>
    <w:p w14:paraId="411EAA10" w14:textId="77777777" w:rsidR="00834D57" w:rsidRPr="000313DB" w:rsidRDefault="00834D57" w:rsidP="00834D5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Descrizione e obiettivo generale: </w:t>
      </w:r>
    </w:p>
    <w:p w14:paraId="506F0E3D" w14:textId="77777777" w:rsidR="00834D57" w:rsidRPr="000313DB" w:rsidRDefault="00834D57" w:rsidP="00834D57">
      <w:pPr>
        <w:tabs>
          <w:tab w:val="left" w:pos="284"/>
        </w:tabs>
        <w:spacing w:after="0" w:line="240" w:lineRule="auto"/>
        <w:ind w:right="-14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È prevista la redazione della documentazione progettuale per l’ampliamento del cimitero cittadino di Buie. L’ampliamento è previsto sul lato meridionale, che in passato era destinato a cimitero per bambini.</w:t>
      </w:r>
    </w:p>
    <w:p w14:paraId="4F821F9D" w14:textId="77777777" w:rsidR="00834D57" w:rsidRDefault="00834D57" w:rsidP="00834D57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Indicatore di prestazione:</w:t>
      </w:r>
      <w:r>
        <w:rPr>
          <w:rFonts w:ascii="Times New Roman" w:hAnsi="Times New Roman"/>
          <w:sz w:val="24"/>
        </w:rPr>
        <w:t xml:space="preserve"> Redazione del progetto preliminare.</w:t>
      </w:r>
    </w:p>
    <w:p w14:paraId="0137D76B" w14:textId="77777777" w:rsidR="00F865AB" w:rsidRDefault="00F865AB" w:rsidP="00F865A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Motivazione della riduzione: </w:t>
      </w:r>
      <w:r>
        <w:rPr>
          <w:rFonts w:ascii="Times New Roman" w:hAnsi="Times New Roman"/>
          <w:sz w:val="24"/>
        </w:rPr>
        <w:t>Lavori realizzati in misura ridotta, redazione del progetto preliminare.</w:t>
      </w:r>
    </w:p>
    <w:p w14:paraId="2D0DB079" w14:textId="77777777" w:rsidR="00F865AB" w:rsidRPr="000313DB" w:rsidRDefault="00F865AB" w:rsidP="00834D57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18A25D1" w14:textId="77777777" w:rsidR="00834D57" w:rsidRDefault="00834D57" w:rsidP="00167BDA">
      <w:pPr>
        <w:spacing w:after="0" w:line="240" w:lineRule="auto"/>
        <w:ind w:right="-142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A9FBAA3" w14:textId="77777777" w:rsidR="00C44BAA" w:rsidRDefault="00C44BAA" w:rsidP="0037416D">
      <w:pPr>
        <w:tabs>
          <w:tab w:val="left" w:pos="284"/>
        </w:tabs>
        <w:spacing w:after="0" w:line="240" w:lineRule="auto"/>
        <w:ind w:right="-142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282413AD" w14:textId="77777777" w:rsidR="00C44BAA" w:rsidRDefault="00C44BAA" w:rsidP="0037416D">
      <w:pPr>
        <w:tabs>
          <w:tab w:val="left" w:pos="284"/>
        </w:tabs>
        <w:spacing w:after="0" w:line="240" w:lineRule="auto"/>
        <w:ind w:right="-142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7A479FAC" w14:textId="77777777" w:rsidR="0037416D" w:rsidRDefault="0037416D" w:rsidP="0037416D">
      <w:pPr>
        <w:tabs>
          <w:tab w:val="left" w:pos="284"/>
        </w:tabs>
        <w:spacing w:after="0" w:line="240" w:lineRule="auto"/>
        <w:ind w:right="-142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II.6.</w:t>
      </w:r>
      <w:r>
        <w:rPr>
          <w:rFonts w:ascii="Times New Roman" w:hAnsi="Times New Roman"/>
          <w:b/>
          <w:sz w:val="24"/>
        </w:rPr>
        <w:tab/>
        <w:t>DOCUMENTAZIONE DI ASSETTO TERRITORIALE E ALTRA DOCUMENTAZIONE</w:t>
      </w:r>
    </w:p>
    <w:p w14:paraId="28C58591" w14:textId="77777777" w:rsidR="00912FAA" w:rsidRPr="001F3EC2" w:rsidRDefault="00912FAA" w:rsidP="0037416D">
      <w:pPr>
        <w:tabs>
          <w:tab w:val="left" w:pos="284"/>
        </w:tabs>
        <w:spacing w:after="0" w:line="240" w:lineRule="auto"/>
        <w:ind w:right="-142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3CA1DDB9" w14:textId="77777777" w:rsidR="0037416D" w:rsidRPr="001F3EC2" w:rsidRDefault="0037416D" w:rsidP="0037416D">
      <w:pPr>
        <w:spacing w:after="0" w:line="240" w:lineRule="auto"/>
        <w:ind w:left="-142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Articolo 12</w:t>
      </w:r>
    </w:p>
    <w:p w14:paraId="28C3D814" w14:textId="43F711AE" w:rsidR="0037416D" w:rsidRDefault="0037416D" w:rsidP="0037416D">
      <w:pPr>
        <w:spacing w:after="0" w:line="240" w:lineRule="auto"/>
        <w:ind w:right="-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Con il presente Programma </w:t>
      </w:r>
      <w:r w:rsidR="00424708">
        <w:rPr>
          <w:rFonts w:ascii="Times New Roman" w:hAnsi="Times New Roman"/>
          <w:sz w:val="24"/>
        </w:rPr>
        <w:t>si dispone</w:t>
      </w:r>
      <w:r>
        <w:rPr>
          <w:rFonts w:ascii="Times New Roman" w:hAnsi="Times New Roman"/>
          <w:sz w:val="24"/>
        </w:rPr>
        <w:t xml:space="preserve"> la </w:t>
      </w:r>
      <w:r w:rsidR="00FC7B39">
        <w:rPr>
          <w:rFonts w:ascii="Times New Roman" w:hAnsi="Times New Roman"/>
          <w:sz w:val="24"/>
        </w:rPr>
        <w:t>realizzazione</w:t>
      </w:r>
      <w:r>
        <w:rPr>
          <w:rFonts w:ascii="Times New Roman" w:hAnsi="Times New Roman"/>
          <w:sz w:val="24"/>
        </w:rPr>
        <w:t xml:space="preserve"> della documentazione di assetto territoriale e di altra documentazione</w:t>
      </w:r>
      <w:r w:rsidR="00D122D3">
        <w:rPr>
          <w:rFonts w:ascii="Times New Roman" w:hAnsi="Times New Roman"/>
          <w:sz w:val="24"/>
        </w:rPr>
        <w:t>:</w:t>
      </w:r>
    </w:p>
    <w:p w14:paraId="1F7E22DA" w14:textId="77777777" w:rsidR="00D122D3" w:rsidRDefault="00D122D3" w:rsidP="0037416D">
      <w:pPr>
        <w:spacing w:after="0" w:line="240" w:lineRule="auto"/>
        <w:ind w:right="-142"/>
        <w:jc w:val="both"/>
        <w:rPr>
          <w:rFonts w:ascii="Times New Roman" w:hAnsi="Times New Roman"/>
          <w:sz w:val="24"/>
        </w:rPr>
      </w:pPr>
    </w:p>
    <w:tbl>
      <w:tblPr>
        <w:tblW w:w="9440" w:type="dxa"/>
        <w:tblLook w:val="04A0" w:firstRow="1" w:lastRow="0" w:firstColumn="1" w:lastColumn="0" w:noHBand="0" w:noVBand="1"/>
      </w:tblPr>
      <w:tblGrid>
        <w:gridCol w:w="1306"/>
        <w:gridCol w:w="3029"/>
        <w:gridCol w:w="1494"/>
        <w:gridCol w:w="1883"/>
        <w:gridCol w:w="1728"/>
      </w:tblGrid>
      <w:tr w:rsidR="00B14461" w:rsidRPr="00E67A80" w14:paraId="4075DB75" w14:textId="77777777" w:rsidTr="00AE6876">
        <w:trPr>
          <w:trHeight w:val="510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0D50E1C" w14:textId="1ADCFB6E" w:rsidR="00B14461" w:rsidRPr="00E67A80" w:rsidRDefault="00B14461" w:rsidP="00B144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  <w:t>POSIZIONE</w:t>
            </w:r>
          </w:p>
        </w:tc>
        <w:tc>
          <w:tcPr>
            <w:tcW w:w="3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88B3591" w14:textId="77777777" w:rsidR="00B14461" w:rsidRPr="00E67A80" w:rsidRDefault="00B14461" w:rsidP="00B144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</w:pPr>
            <w:r w:rsidRPr="00E67A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  <w:t>TIPOLOGIA DI SPESA / USCITA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3F92DD02" w14:textId="77777777" w:rsidR="00B14461" w:rsidRPr="00E67A80" w:rsidRDefault="00B14461" w:rsidP="00B144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</w:pPr>
            <w:r w:rsidRPr="00E67A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  <w:t>PIANIFICATO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00356DB2" w14:textId="5AD5B38C" w:rsidR="00B14461" w:rsidRPr="00E67A80" w:rsidRDefault="005C23DD" w:rsidP="00B144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  <w:t>ASSESTAMENTO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1CBE0295" w14:textId="77777777" w:rsidR="00B14461" w:rsidRPr="00E67A80" w:rsidRDefault="00B14461" w:rsidP="00B144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</w:pPr>
            <w:r w:rsidRPr="00E67A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  <w:t>VARIAZIONE DELL’IMPORTO</w:t>
            </w:r>
          </w:p>
        </w:tc>
      </w:tr>
      <w:tr w:rsidR="00B14461" w:rsidRPr="00E67A80" w14:paraId="58176D99" w14:textId="77777777" w:rsidTr="00AE6876">
        <w:trPr>
          <w:trHeight w:val="300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0EAC1" w14:textId="77777777" w:rsidR="00B14461" w:rsidRPr="00E67A80" w:rsidRDefault="00B14461" w:rsidP="00B144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</w:pPr>
            <w:r w:rsidRPr="00E67A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  <w:t>Progetto capitale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A9A05" w14:textId="7E269711" w:rsidR="00B14461" w:rsidRPr="00E67A80" w:rsidRDefault="00B14461" w:rsidP="00B144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</w:pPr>
            <w:r w:rsidRPr="00D122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DOCUMENTAZIONE DI ASSETTO TERRITORIALE E ALTRA DOCUMENTAZIONE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39C98" w14:textId="29EFA38D" w:rsidR="00B14461" w:rsidRPr="00E67A80" w:rsidRDefault="00B14461" w:rsidP="00B144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  <w:t>160.643,00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B208E" w14:textId="433EA0ED" w:rsidR="00B14461" w:rsidRPr="00E67A80" w:rsidRDefault="00B14461" w:rsidP="00B144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  <w:t>153.143,00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C96F2" w14:textId="4C3BA779" w:rsidR="00B14461" w:rsidRPr="0065366E" w:rsidRDefault="00B14461" w:rsidP="00B144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it-CH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it-CH" w:eastAsia="hr-HR"/>
              </w:rPr>
              <w:t>-7.500,00</w:t>
            </w:r>
          </w:p>
        </w:tc>
      </w:tr>
      <w:tr w:rsidR="00B14461" w:rsidRPr="00E67A80" w14:paraId="7825667A" w14:textId="77777777" w:rsidTr="00AE6876">
        <w:trPr>
          <w:trHeight w:val="300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45C74" w14:textId="6B60FFF1" w:rsidR="00B14461" w:rsidRPr="00E67A80" w:rsidRDefault="00B14461" w:rsidP="00B14461">
            <w:pPr>
              <w:spacing w:after="0" w:line="240" w:lineRule="auto"/>
              <w:rPr>
                <w:rFonts w:eastAsia="Times New Roman" w:cs="Calibri"/>
                <w:color w:val="000000"/>
                <w:lang w:val="it-CH" w:eastAsia="hr-HR"/>
              </w:rPr>
            </w:pPr>
            <w:r w:rsidRPr="001A611F">
              <w:rPr>
                <w:rFonts w:eastAsia="Times New Roman" w:cs="Calibri"/>
                <w:color w:val="000000"/>
                <w:lang w:val="it-CH" w:eastAsia="hr-HR"/>
              </w:rPr>
              <w:t>R</w:t>
            </w:r>
            <w:r>
              <w:rPr>
                <w:rFonts w:eastAsia="Times New Roman" w:cs="Calibri"/>
                <w:color w:val="000000"/>
                <w:lang w:val="it-CH" w:eastAsia="hr-HR"/>
              </w:rPr>
              <w:t>1548-3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B933A" w14:textId="0154F9A7" w:rsidR="00B14461" w:rsidRPr="00E67A80" w:rsidRDefault="00B14461" w:rsidP="00B14461">
            <w:pPr>
              <w:spacing w:after="0" w:line="240" w:lineRule="auto"/>
              <w:rPr>
                <w:rFonts w:eastAsia="Times New Roman" w:cs="Calibri"/>
                <w:color w:val="000000"/>
                <w:lang w:val="it-CH" w:eastAsia="hr-HR"/>
              </w:rPr>
            </w:pPr>
            <w:r w:rsidRPr="00D122D3">
              <w:rPr>
                <w:rFonts w:eastAsia="Times New Roman" w:cs="Calibri"/>
                <w:color w:val="000000"/>
                <w:lang w:val="it-CH" w:eastAsia="hr-HR"/>
              </w:rPr>
              <w:t xml:space="preserve">ATLAS 14 </w:t>
            </w:r>
            <w:r>
              <w:rPr>
                <w:rFonts w:eastAsia="Times New Roman" w:cs="Calibri"/>
                <w:color w:val="000000"/>
                <w:lang w:val="it-CH" w:eastAsia="hr-HR"/>
              </w:rPr>
              <w:t>–</w:t>
            </w:r>
            <w:r w:rsidRPr="00D122D3">
              <w:rPr>
                <w:rFonts w:eastAsia="Times New Roman" w:cs="Calibri"/>
                <w:color w:val="000000"/>
                <w:lang w:val="it-CH" w:eastAsia="hr-HR"/>
              </w:rPr>
              <w:t xml:space="preserve"> sistema per la gestione delle banche dati territoriali e non territoriali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BDDAD" w14:textId="668CE1F9" w:rsidR="00B14461" w:rsidRPr="00E67A80" w:rsidRDefault="00B14461" w:rsidP="00B1446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it-CH" w:eastAsia="hr-HR"/>
              </w:rPr>
            </w:pPr>
            <w:r>
              <w:rPr>
                <w:rFonts w:eastAsia="Times New Roman" w:cs="Calibri"/>
                <w:color w:val="000000"/>
                <w:lang w:val="it-CH" w:eastAsia="hr-HR"/>
              </w:rPr>
              <w:t>33.143,00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42C3B" w14:textId="4BF013EC" w:rsidR="00B14461" w:rsidRPr="00E67A80" w:rsidRDefault="00B14461" w:rsidP="00B1446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it-CH" w:eastAsia="hr-HR"/>
              </w:rPr>
            </w:pPr>
            <w:r>
              <w:rPr>
                <w:rFonts w:eastAsia="Times New Roman" w:cs="Calibri"/>
                <w:color w:val="000000"/>
                <w:lang w:val="it-CH" w:eastAsia="hr-HR"/>
              </w:rPr>
              <w:t>33.143,00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1D356" w14:textId="10498AFF" w:rsidR="00B14461" w:rsidRPr="00E67A80" w:rsidRDefault="00B14461" w:rsidP="00B1446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it-CH" w:eastAsia="hr-HR"/>
              </w:rPr>
            </w:pPr>
            <w:r>
              <w:rPr>
                <w:rFonts w:eastAsia="Times New Roman" w:cs="Calibri"/>
                <w:color w:val="000000"/>
                <w:lang w:val="it-CH" w:eastAsia="hr-HR"/>
              </w:rPr>
              <w:t>0,00</w:t>
            </w:r>
          </w:p>
        </w:tc>
      </w:tr>
      <w:tr w:rsidR="00B14461" w:rsidRPr="00E67A80" w14:paraId="738D91F9" w14:textId="77777777" w:rsidTr="00AE6876">
        <w:trPr>
          <w:trHeight w:val="300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D94729" w14:textId="7747E13C" w:rsidR="00B14461" w:rsidRPr="00E67A80" w:rsidRDefault="00B14461" w:rsidP="00B14461">
            <w:pPr>
              <w:spacing w:after="0" w:line="240" w:lineRule="auto"/>
              <w:rPr>
                <w:rFonts w:eastAsia="Times New Roman" w:cs="Calibri"/>
                <w:color w:val="000000"/>
                <w:lang w:val="it-CH" w:eastAsia="hr-HR"/>
              </w:rPr>
            </w:pPr>
            <w:r>
              <w:rPr>
                <w:rFonts w:eastAsia="Times New Roman" w:cs="Calibri"/>
                <w:color w:val="000000"/>
                <w:lang w:val="it-CH" w:eastAsia="hr-HR"/>
              </w:rPr>
              <w:t>R1496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BDF04" w14:textId="599B80A4" w:rsidR="00B14461" w:rsidRPr="006906BC" w:rsidRDefault="00B14461" w:rsidP="00B14461">
            <w:pPr>
              <w:spacing w:after="0" w:line="240" w:lineRule="auto"/>
              <w:rPr>
                <w:rFonts w:eastAsia="Times New Roman" w:cs="Calibri"/>
                <w:color w:val="000000"/>
                <w:lang w:val="it-CH" w:eastAsia="hr-HR"/>
              </w:rPr>
            </w:pPr>
            <w:r w:rsidRPr="00D122D3">
              <w:rPr>
                <w:rFonts w:eastAsia="Times New Roman" w:cs="Calibri"/>
                <w:color w:val="000000"/>
                <w:lang w:val="it-CH" w:eastAsia="hr-HR"/>
              </w:rPr>
              <w:t>Applicazione per le segnalazioni comunali per i cittadini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F75E3D" w14:textId="6A01DE40" w:rsidR="00B14461" w:rsidRDefault="00B14461" w:rsidP="00B1446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it-CH" w:eastAsia="hr-HR"/>
              </w:rPr>
            </w:pPr>
            <w:r>
              <w:rPr>
                <w:rFonts w:eastAsia="Times New Roman" w:cs="Calibri"/>
                <w:color w:val="000000"/>
                <w:lang w:val="it-CH" w:eastAsia="hr-HR"/>
              </w:rPr>
              <w:t>120.000,00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7366E" w14:textId="3955F6DD" w:rsidR="00B14461" w:rsidRDefault="00B14461" w:rsidP="00B1446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it-CH" w:eastAsia="hr-HR"/>
              </w:rPr>
            </w:pPr>
            <w:r>
              <w:rPr>
                <w:rFonts w:eastAsia="Times New Roman" w:cs="Calibri"/>
                <w:color w:val="000000"/>
                <w:lang w:val="it-CH" w:eastAsia="hr-HR"/>
              </w:rPr>
              <w:t>120.000,00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2005DB" w14:textId="77777777" w:rsidR="00B14461" w:rsidRDefault="00B14461" w:rsidP="00B1446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it-CH" w:eastAsia="hr-HR"/>
              </w:rPr>
            </w:pPr>
            <w:r w:rsidRPr="001A611F">
              <w:rPr>
                <w:rFonts w:eastAsia="Times New Roman" w:cs="Calibri"/>
                <w:color w:val="000000"/>
                <w:lang w:val="it-CH" w:eastAsia="hr-HR"/>
              </w:rPr>
              <w:t>0,00</w:t>
            </w:r>
          </w:p>
        </w:tc>
      </w:tr>
      <w:tr w:rsidR="00B14461" w:rsidRPr="00E67A80" w14:paraId="191454F8" w14:textId="77777777" w:rsidTr="00AE6876">
        <w:trPr>
          <w:trHeight w:val="300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26018F" w14:textId="3DA2FAD4" w:rsidR="00B14461" w:rsidRPr="00E67A80" w:rsidRDefault="00B14461" w:rsidP="00B14461">
            <w:pPr>
              <w:spacing w:after="0" w:line="240" w:lineRule="auto"/>
              <w:rPr>
                <w:rFonts w:eastAsia="Times New Roman" w:cs="Calibri"/>
                <w:color w:val="000000"/>
                <w:lang w:val="it-CH" w:eastAsia="hr-HR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6876A" w14:textId="01C92C73" w:rsidR="00B14461" w:rsidRPr="006906BC" w:rsidRDefault="00B14461" w:rsidP="00B14461">
            <w:pPr>
              <w:spacing w:after="0" w:line="240" w:lineRule="auto"/>
              <w:rPr>
                <w:rFonts w:eastAsia="Times New Roman" w:cs="Calibri"/>
                <w:color w:val="000000"/>
                <w:lang w:val="it-CH" w:eastAsia="hr-HR"/>
              </w:rPr>
            </w:pPr>
            <w:r w:rsidRPr="006A2A29">
              <w:rPr>
                <w:rFonts w:eastAsia="Times New Roman" w:cs="Calibri"/>
                <w:color w:val="000000"/>
                <w:lang w:val="it-CH" w:eastAsia="hr-HR"/>
              </w:rPr>
              <w:t>Integrazione e ampliamento del sistema di viabilità intelligente della Città di Buie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55DDC1" w14:textId="18525B97" w:rsidR="00B14461" w:rsidRDefault="00B14461" w:rsidP="00B1446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it-CH" w:eastAsia="hr-HR"/>
              </w:rPr>
            </w:pPr>
            <w:r>
              <w:rPr>
                <w:rFonts w:eastAsia="Times New Roman" w:cs="Calibri"/>
                <w:color w:val="000000"/>
                <w:lang w:val="it-CH" w:eastAsia="hr-HR"/>
              </w:rPr>
              <w:t>7.500,00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8EC57" w14:textId="0E9235F3" w:rsidR="00B14461" w:rsidRDefault="00B14461" w:rsidP="00B1446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it-CH" w:eastAsia="hr-HR"/>
              </w:rPr>
            </w:pPr>
            <w:r>
              <w:rPr>
                <w:rFonts w:eastAsia="Times New Roman" w:cs="Calibri"/>
                <w:color w:val="000000"/>
                <w:lang w:val="it-CH" w:eastAsia="hr-HR"/>
              </w:rPr>
              <w:t>0,00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F7410" w14:textId="635C26C4" w:rsidR="00B14461" w:rsidRDefault="00B14461" w:rsidP="00B1446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it-CH" w:eastAsia="hr-HR"/>
              </w:rPr>
            </w:pPr>
            <w:r>
              <w:rPr>
                <w:rFonts w:eastAsia="Times New Roman" w:cs="Calibri"/>
                <w:color w:val="000000"/>
                <w:lang w:val="it-CH" w:eastAsia="hr-HR"/>
              </w:rPr>
              <w:t>-7.500,00</w:t>
            </w:r>
          </w:p>
        </w:tc>
      </w:tr>
    </w:tbl>
    <w:p w14:paraId="1E1FAE8A" w14:textId="77777777" w:rsidR="00FC7B39" w:rsidRDefault="00FC7B39" w:rsidP="0037416D">
      <w:pPr>
        <w:spacing w:after="0" w:line="240" w:lineRule="auto"/>
        <w:ind w:right="-142"/>
        <w:jc w:val="both"/>
        <w:rPr>
          <w:rFonts w:ascii="Times New Roman" w:hAnsi="Times New Roman"/>
          <w:sz w:val="24"/>
        </w:rPr>
      </w:pPr>
    </w:p>
    <w:p w14:paraId="60046AAF" w14:textId="715F12F0" w:rsidR="00BC4840" w:rsidRDefault="00BC4840" w:rsidP="0037416D">
      <w:pPr>
        <w:spacing w:after="0" w:line="240" w:lineRule="auto"/>
        <w:ind w:right="-142"/>
        <w:jc w:val="both"/>
        <w:rPr>
          <w:rFonts w:ascii="Times New Roman" w:eastAsia="Times New Roman" w:hAnsi="Times New Roman"/>
          <w:sz w:val="24"/>
          <w:szCs w:val="24"/>
        </w:rPr>
      </w:pPr>
    </w:p>
    <w:p w14:paraId="2D67B2A8" w14:textId="17698C99" w:rsidR="00781D98" w:rsidRDefault="008C6849" w:rsidP="0037416D">
      <w:pPr>
        <w:spacing w:after="0" w:line="240" w:lineRule="auto"/>
        <w:ind w:right="-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Fonte di finanziamento: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4111"/>
        <w:gridCol w:w="1330"/>
        <w:gridCol w:w="1488"/>
        <w:gridCol w:w="1576"/>
        <w:gridCol w:w="1134"/>
      </w:tblGrid>
      <w:tr w:rsidR="001333B3" w:rsidRPr="00A823EC" w14:paraId="2B068571" w14:textId="77777777" w:rsidTr="001860DB">
        <w:trPr>
          <w:trHeight w:val="285"/>
        </w:trPr>
        <w:tc>
          <w:tcPr>
            <w:tcW w:w="4111" w:type="dxa"/>
            <w:shd w:val="clear" w:color="000000" w:fill="DAF2D0"/>
            <w:vAlign w:val="bottom"/>
          </w:tcPr>
          <w:p w14:paraId="2F330AB9" w14:textId="77777777" w:rsidR="001333B3" w:rsidRPr="00A823EC" w:rsidRDefault="001333B3" w:rsidP="00AE687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823E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VOCE /DENOMINAZIONE</w:t>
            </w:r>
          </w:p>
        </w:tc>
        <w:tc>
          <w:tcPr>
            <w:tcW w:w="1330" w:type="dxa"/>
            <w:shd w:val="clear" w:color="000000" w:fill="DAF2D0"/>
            <w:noWrap/>
            <w:vAlign w:val="bottom"/>
          </w:tcPr>
          <w:p w14:paraId="542F2DED" w14:textId="77777777" w:rsidR="001333B3" w:rsidRPr="00A823EC" w:rsidRDefault="001333B3" w:rsidP="00AE68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23EC">
              <w:rPr>
                <w:rFonts w:ascii="Times New Roman" w:hAnsi="Times New Roman"/>
                <w:b/>
                <w:sz w:val="16"/>
                <w:szCs w:val="16"/>
              </w:rPr>
              <w:t>PIANIFICATO</w:t>
            </w:r>
          </w:p>
        </w:tc>
        <w:tc>
          <w:tcPr>
            <w:tcW w:w="1488" w:type="dxa"/>
            <w:shd w:val="clear" w:color="000000" w:fill="DAF2D0"/>
            <w:noWrap/>
            <w:vAlign w:val="bottom"/>
          </w:tcPr>
          <w:p w14:paraId="3101CB52" w14:textId="77777777" w:rsidR="001333B3" w:rsidRPr="00A823EC" w:rsidRDefault="001333B3" w:rsidP="00AE68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23EC">
              <w:rPr>
                <w:rFonts w:ascii="Times New Roman" w:hAnsi="Times New Roman"/>
                <w:b/>
                <w:sz w:val="16"/>
                <w:szCs w:val="16"/>
              </w:rPr>
              <w:t>VARIAZIONE DELL’IMPORTO</w:t>
            </w:r>
          </w:p>
        </w:tc>
        <w:tc>
          <w:tcPr>
            <w:tcW w:w="1576" w:type="dxa"/>
            <w:shd w:val="clear" w:color="000000" w:fill="DAF2D0"/>
            <w:noWrap/>
            <w:vAlign w:val="bottom"/>
          </w:tcPr>
          <w:p w14:paraId="2CE1C3AF" w14:textId="77777777" w:rsidR="001333B3" w:rsidRPr="00A823EC" w:rsidRDefault="001333B3" w:rsidP="00AE68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23EC">
              <w:rPr>
                <w:rFonts w:ascii="Times New Roman" w:hAnsi="Times New Roman"/>
                <w:b/>
                <w:sz w:val="16"/>
                <w:szCs w:val="16"/>
              </w:rPr>
              <w:t>PERCENTUALE DI VARIAZIONE</w:t>
            </w:r>
          </w:p>
        </w:tc>
        <w:tc>
          <w:tcPr>
            <w:tcW w:w="1134" w:type="dxa"/>
            <w:shd w:val="clear" w:color="000000" w:fill="DAF2D0"/>
          </w:tcPr>
          <w:p w14:paraId="6C1CE192" w14:textId="77777777" w:rsidR="001333B3" w:rsidRPr="00A823EC" w:rsidRDefault="001333B3" w:rsidP="00AE68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23EC">
              <w:rPr>
                <w:rFonts w:ascii="Times New Roman" w:hAnsi="Times New Roman"/>
                <w:b/>
                <w:sz w:val="16"/>
                <w:szCs w:val="16"/>
              </w:rPr>
              <w:t>NUOVO IMPORTO</w:t>
            </w:r>
          </w:p>
        </w:tc>
      </w:tr>
      <w:tr w:rsidR="001333B3" w:rsidRPr="00A823EC" w14:paraId="3A6C692D" w14:textId="77777777" w:rsidTr="001860DB">
        <w:trPr>
          <w:trHeight w:val="285"/>
        </w:trPr>
        <w:tc>
          <w:tcPr>
            <w:tcW w:w="4111" w:type="dxa"/>
            <w:shd w:val="clear" w:color="auto" w:fill="C5D3FF"/>
            <w:vAlign w:val="bottom"/>
            <w:hideMark/>
          </w:tcPr>
          <w:p w14:paraId="343A0D01" w14:textId="0662A379" w:rsidR="001333B3" w:rsidRPr="00A823EC" w:rsidRDefault="001333B3" w:rsidP="00AE68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371A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Progetto capitale K2000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32</w:t>
            </w:r>
            <w:r w:rsidRPr="00F371A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Pr="001333B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DOCUMENTAZIONE DI ASSETTO TERRITORIALE E ALTRA DOCUMENTAZIONE</w:t>
            </w:r>
          </w:p>
        </w:tc>
        <w:tc>
          <w:tcPr>
            <w:tcW w:w="1330" w:type="dxa"/>
            <w:shd w:val="clear" w:color="auto" w:fill="C5D3FF"/>
            <w:noWrap/>
            <w:vAlign w:val="bottom"/>
            <w:hideMark/>
          </w:tcPr>
          <w:p w14:paraId="3211A7BF" w14:textId="6216D257" w:rsidR="001333B3" w:rsidRPr="00A823EC" w:rsidRDefault="001333B3" w:rsidP="00AE68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it-CH"/>
              </w:rPr>
              <w:t>160.643,00</w:t>
            </w:r>
          </w:p>
        </w:tc>
        <w:tc>
          <w:tcPr>
            <w:tcW w:w="1488" w:type="dxa"/>
            <w:shd w:val="clear" w:color="auto" w:fill="C5D3FF"/>
            <w:noWrap/>
            <w:vAlign w:val="bottom"/>
            <w:hideMark/>
          </w:tcPr>
          <w:p w14:paraId="6A5D0FB1" w14:textId="026A21DE" w:rsidR="001333B3" w:rsidRPr="00A823EC" w:rsidRDefault="001333B3" w:rsidP="00AE68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-7.500,00</w:t>
            </w:r>
          </w:p>
        </w:tc>
        <w:tc>
          <w:tcPr>
            <w:tcW w:w="1576" w:type="dxa"/>
            <w:shd w:val="clear" w:color="auto" w:fill="C5D3FF"/>
            <w:noWrap/>
            <w:vAlign w:val="bottom"/>
            <w:hideMark/>
          </w:tcPr>
          <w:p w14:paraId="0F2FFA2E" w14:textId="4EB0DD19" w:rsidR="001333B3" w:rsidRPr="00A823EC" w:rsidRDefault="001333B3" w:rsidP="00AE68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-4,67</w:t>
            </w:r>
          </w:p>
        </w:tc>
        <w:tc>
          <w:tcPr>
            <w:tcW w:w="1134" w:type="dxa"/>
            <w:shd w:val="clear" w:color="auto" w:fill="C5D3FF"/>
            <w:vAlign w:val="bottom"/>
          </w:tcPr>
          <w:p w14:paraId="3E9D7A5F" w14:textId="3828748B" w:rsidR="001333B3" w:rsidRPr="00A823EC" w:rsidRDefault="001333B3" w:rsidP="00AE687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153.143,00</w:t>
            </w:r>
          </w:p>
        </w:tc>
      </w:tr>
      <w:tr w:rsidR="001333B3" w:rsidRPr="00A823EC" w14:paraId="2DD89ABC" w14:textId="77777777" w:rsidTr="001860DB">
        <w:trPr>
          <w:trHeight w:val="510"/>
        </w:trPr>
        <w:tc>
          <w:tcPr>
            <w:tcW w:w="4111" w:type="dxa"/>
            <w:shd w:val="clear" w:color="auto" w:fill="FFFF99"/>
            <w:vAlign w:val="bottom"/>
            <w:hideMark/>
          </w:tcPr>
          <w:p w14:paraId="6C0BB4F1" w14:textId="2F3B3DAE" w:rsidR="001333B3" w:rsidRPr="00A823EC" w:rsidRDefault="001333B3" w:rsidP="00AE68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Fonte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1.1.</w:t>
            </w: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ENTRATE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E PROVENTI GENERALI</w:t>
            </w:r>
          </w:p>
        </w:tc>
        <w:tc>
          <w:tcPr>
            <w:tcW w:w="1330" w:type="dxa"/>
            <w:shd w:val="clear" w:color="auto" w:fill="FFFF99"/>
            <w:noWrap/>
            <w:vAlign w:val="bottom"/>
            <w:hideMark/>
          </w:tcPr>
          <w:p w14:paraId="18297A57" w14:textId="3E3082BB" w:rsidR="001333B3" w:rsidRPr="00A823EC" w:rsidRDefault="001333B3" w:rsidP="00AE68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33.143,00</w:t>
            </w:r>
          </w:p>
        </w:tc>
        <w:tc>
          <w:tcPr>
            <w:tcW w:w="1488" w:type="dxa"/>
            <w:shd w:val="clear" w:color="auto" w:fill="FFFF99"/>
            <w:noWrap/>
            <w:vAlign w:val="bottom"/>
            <w:hideMark/>
          </w:tcPr>
          <w:p w14:paraId="0A470798" w14:textId="1C24ACDD" w:rsidR="001333B3" w:rsidRPr="00A823EC" w:rsidRDefault="001333B3" w:rsidP="00AE68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76" w:type="dxa"/>
            <w:shd w:val="clear" w:color="auto" w:fill="FFFF99"/>
            <w:noWrap/>
            <w:vAlign w:val="bottom"/>
            <w:hideMark/>
          </w:tcPr>
          <w:p w14:paraId="61FAF73B" w14:textId="4CD1A696" w:rsidR="001333B3" w:rsidRPr="00A823EC" w:rsidRDefault="001333B3" w:rsidP="00AE68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99"/>
            <w:vAlign w:val="bottom"/>
          </w:tcPr>
          <w:p w14:paraId="73EB884B" w14:textId="0C54D9D3" w:rsidR="001333B3" w:rsidRPr="00A823EC" w:rsidRDefault="001333B3" w:rsidP="00AE687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33.143,00</w:t>
            </w:r>
          </w:p>
        </w:tc>
      </w:tr>
      <w:tr w:rsidR="001333B3" w:rsidRPr="00A823EC" w14:paraId="60FBCA1A" w14:textId="77777777" w:rsidTr="001860DB">
        <w:trPr>
          <w:trHeight w:val="510"/>
        </w:trPr>
        <w:tc>
          <w:tcPr>
            <w:tcW w:w="4111" w:type="dxa"/>
            <w:shd w:val="clear" w:color="auto" w:fill="FFFF99"/>
            <w:vAlign w:val="bottom"/>
          </w:tcPr>
          <w:p w14:paraId="3738250B" w14:textId="0E8128E3" w:rsidR="001333B3" w:rsidRPr="00A823EC" w:rsidRDefault="001333B3" w:rsidP="00AE687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Fonte 4.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</w:t>
            </w: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. ENTRATE VINCOLATE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–</w:t>
            </w: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IMPOSTE COMUNALI</w:t>
            </w:r>
          </w:p>
        </w:tc>
        <w:tc>
          <w:tcPr>
            <w:tcW w:w="1330" w:type="dxa"/>
            <w:shd w:val="clear" w:color="auto" w:fill="FFFF99"/>
            <w:noWrap/>
            <w:vAlign w:val="bottom"/>
          </w:tcPr>
          <w:p w14:paraId="7FF1D841" w14:textId="62472C3D" w:rsidR="001333B3" w:rsidRDefault="001333B3" w:rsidP="00AE687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120.000,00</w:t>
            </w:r>
          </w:p>
        </w:tc>
        <w:tc>
          <w:tcPr>
            <w:tcW w:w="1488" w:type="dxa"/>
            <w:shd w:val="clear" w:color="auto" w:fill="FFFF99"/>
            <w:noWrap/>
            <w:vAlign w:val="bottom"/>
          </w:tcPr>
          <w:p w14:paraId="7C023DD4" w14:textId="4F0171EE" w:rsidR="001333B3" w:rsidRDefault="001333B3" w:rsidP="00AE687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76" w:type="dxa"/>
            <w:shd w:val="clear" w:color="auto" w:fill="FFFF99"/>
            <w:noWrap/>
            <w:vAlign w:val="bottom"/>
          </w:tcPr>
          <w:p w14:paraId="7D0AF6E8" w14:textId="53A59C44" w:rsidR="001333B3" w:rsidRDefault="001333B3" w:rsidP="00AE687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99"/>
            <w:vAlign w:val="bottom"/>
          </w:tcPr>
          <w:p w14:paraId="28AF1D17" w14:textId="754A43A9" w:rsidR="001333B3" w:rsidRDefault="001333B3" w:rsidP="00AE687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120.000,00</w:t>
            </w:r>
          </w:p>
        </w:tc>
      </w:tr>
      <w:tr w:rsidR="001333B3" w:rsidRPr="00A823EC" w14:paraId="143AF5AD" w14:textId="77777777" w:rsidTr="001860DB">
        <w:trPr>
          <w:trHeight w:val="510"/>
        </w:trPr>
        <w:tc>
          <w:tcPr>
            <w:tcW w:w="4111" w:type="dxa"/>
            <w:shd w:val="clear" w:color="auto" w:fill="FFFF99"/>
            <w:vAlign w:val="bottom"/>
          </w:tcPr>
          <w:p w14:paraId="219FF0F0" w14:textId="4202954C" w:rsidR="001333B3" w:rsidRPr="00A823EC" w:rsidRDefault="001333B3" w:rsidP="00AE687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Fonte 4.2. ENTRATE VINCOLATE - CONTRIBUTI COMUNALI</w:t>
            </w:r>
          </w:p>
        </w:tc>
        <w:tc>
          <w:tcPr>
            <w:tcW w:w="1330" w:type="dxa"/>
            <w:shd w:val="clear" w:color="auto" w:fill="FFFF99"/>
            <w:noWrap/>
            <w:vAlign w:val="bottom"/>
          </w:tcPr>
          <w:p w14:paraId="0FEAF2DE" w14:textId="11963775" w:rsidR="001333B3" w:rsidRDefault="001333B3" w:rsidP="00AE687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7.500,00</w:t>
            </w:r>
          </w:p>
        </w:tc>
        <w:tc>
          <w:tcPr>
            <w:tcW w:w="1488" w:type="dxa"/>
            <w:shd w:val="clear" w:color="auto" w:fill="FFFF99"/>
            <w:noWrap/>
            <w:vAlign w:val="bottom"/>
          </w:tcPr>
          <w:p w14:paraId="4373F3A8" w14:textId="12AB3529" w:rsidR="001333B3" w:rsidRDefault="001333B3" w:rsidP="00AE687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-7.500,00</w:t>
            </w:r>
          </w:p>
        </w:tc>
        <w:tc>
          <w:tcPr>
            <w:tcW w:w="1576" w:type="dxa"/>
            <w:shd w:val="clear" w:color="auto" w:fill="FFFF99"/>
            <w:noWrap/>
            <w:vAlign w:val="bottom"/>
          </w:tcPr>
          <w:p w14:paraId="52575909" w14:textId="65A6884D" w:rsidR="001333B3" w:rsidRDefault="001333B3" w:rsidP="00AE687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-100,00</w:t>
            </w:r>
          </w:p>
        </w:tc>
        <w:tc>
          <w:tcPr>
            <w:tcW w:w="1134" w:type="dxa"/>
            <w:shd w:val="clear" w:color="auto" w:fill="FFFF99"/>
            <w:vAlign w:val="bottom"/>
          </w:tcPr>
          <w:p w14:paraId="7BFF8269" w14:textId="61CDE5AA" w:rsidR="001333B3" w:rsidRDefault="001333B3" w:rsidP="00AE687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0,00</w:t>
            </w:r>
          </w:p>
        </w:tc>
      </w:tr>
    </w:tbl>
    <w:p w14:paraId="4CA27384" w14:textId="77777777" w:rsidR="00D122D3" w:rsidRDefault="00D122D3" w:rsidP="0037416D">
      <w:pPr>
        <w:spacing w:after="0" w:line="240" w:lineRule="auto"/>
        <w:ind w:right="-142"/>
        <w:jc w:val="both"/>
        <w:rPr>
          <w:rFonts w:ascii="Times New Roman" w:eastAsia="Times New Roman" w:hAnsi="Times New Roman"/>
          <w:sz w:val="24"/>
          <w:szCs w:val="24"/>
        </w:rPr>
      </w:pPr>
    </w:p>
    <w:p w14:paraId="5DFB6886" w14:textId="77777777" w:rsidR="00834D57" w:rsidRPr="000313DB" w:rsidRDefault="00834D57" w:rsidP="00834D5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Base giuridica: </w:t>
      </w:r>
      <w:r>
        <w:rPr>
          <w:rFonts w:ascii="Times New Roman" w:hAnsi="Times New Roman"/>
          <w:sz w:val="24"/>
        </w:rPr>
        <w:t>Legge sull’autogoverno locale e territoriale (regionale), Legge sull’economia comunale, Delibera sul contributo comunale, Legge sulla gestione sostenibile dei rifiuti.</w:t>
      </w:r>
    </w:p>
    <w:p w14:paraId="10E5CD86" w14:textId="77777777" w:rsidR="00834D57" w:rsidRPr="000313DB" w:rsidRDefault="00834D57" w:rsidP="00834D5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5B0A5649" w14:textId="77777777" w:rsidR="00834D57" w:rsidRPr="000313DB" w:rsidRDefault="00834D57" w:rsidP="00834D57">
      <w:pPr>
        <w:tabs>
          <w:tab w:val="left" w:pos="284"/>
        </w:tabs>
        <w:spacing w:after="0" w:line="240" w:lineRule="auto"/>
        <w:ind w:right="-142"/>
        <w:jc w:val="both"/>
        <w:rPr>
          <w:rFonts w:ascii="Times New Roman" w:eastAsia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u w:val="single"/>
        </w:rPr>
        <w:t>Applicazione per le segnalazioni comunali per i cittadini</w:t>
      </w:r>
    </w:p>
    <w:p w14:paraId="369D08BC" w14:textId="77777777" w:rsidR="00834D57" w:rsidRPr="000313DB" w:rsidRDefault="00834D57" w:rsidP="00834D5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Descrizione e obiettivo generale: </w:t>
      </w:r>
    </w:p>
    <w:p w14:paraId="4164E273" w14:textId="77777777" w:rsidR="00834D57" w:rsidRPr="000313DB" w:rsidRDefault="00834D57" w:rsidP="00834D57">
      <w:pPr>
        <w:tabs>
          <w:tab w:val="left" w:pos="284"/>
        </w:tabs>
        <w:spacing w:after="0" w:line="240" w:lineRule="auto"/>
        <w:ind w:right="-14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Realizzazione di un’applicazione che consenta ai cittadini di segnalare, consultare e commentare in maniera semplice irregolarità e problematiche comunali presenti nel territorio amministrativo della Città, nonché di ricevere riscontri da parte della Città in merito alla risoluzione delle problematiche comunali.</w:t>
      </w:r>
    </w:p>
    <w:p w14:paraId="56501A8F" w14:textId="77777777" w:rsidR="00834D57" w:rsidRPr="000313DB" w:rsidRDefault="00834D57" w:rsidP="00834D57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Indicatore di prestazione:</w:t>
      </w:r>
      <w:r>
        <w:rPr>
          <w:rFonts w:ascii="Times New Roman" w:hAnsi="Times New Roman"/>
          <w:sz w:val="24"/>
        </w:rPr>
        <w:t xml:space="preserve"> Realizzazione dell’applicazione.</w:t>
      </w:r>
    </w:p>
    <w:p w14:paraId="5A17D669" w14:textId="77777777" w:rsidR="00834D57" w:rsidRPr="000313DB" w:rsidRDefault="00834D57" w:rsidP="00834D57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F895AA7" w14:textId="0BEC0882" w:rsidR="00834D57" w:rsidRPr="000313DB" w:rsidRDefault="00834D57" w:rsidP="00834D57">
      <w:pPr>
        <w:tabs>
          <w:tab w:val="left" w:pos="284"/>
        </w:tabs>
        <w:spacing w:after="0" w:line="240" w:lineRule="auto"/>
        <w:ind w:right="-142"/>
        <w:jc w:val="both"/>
        <w:rPr>
          <w:rFonts w:ascii="Times New Roman" w:eastAsia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u w:val="single"/>
        </w:rPr>
        <w:t xml:space="preserve">ATLAS 14 </w:t>
      </w:r>
      <w:r w:rsidR="001333B3">
        <w:rPr>
          <w:rFonts w:ascii="Times New Roman" w:hAnsi="Times New Roman"/>
          <w:i/>
          <w:sz w:val="24"/>
          <w:u w:val="single"/>
        </w:rPr>
        <w:t>–</w:t>
      </w:r>
      <w:r>
        <w:rPr>
          <w:rFonts w:ascii="Times New Roman" w:hAnsi="Times New Roman"/>
          <w:i/>
          <w:sz w:val="24"/>
          <w:u w:val="single"/>
        </w:rPr>
        <w:t xml:space="preserve"> sistema per la gestione delle banche dati territoriali e non territoriali </w:t>
      </w:r>
    </w:p>
    <w:p w14:paraId="336790B6" w14:textId="77777777" w:rsidR="00834D57" w:rsidRPr="000313DB" w:rsidRDefault="00834D57" w:rsidP="00834D5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Descrizione e obiettivo generale: </w:t>
      </w:r>
    </w:p>
    <w:p w14:paraId="27275A01" w14:textId="0F55FBCD" w:rsidR="00834D57" w:rsidRPr="000313DB" w:rsidRDefault="00834D57" w:rsidP="00834D57">
      <w:pPr>
        <w:tabs>
          <w:tab w:val="left" w:pos="284"/>
        </w:tabs>
        <w:spacing w:after="0" w:line="240" w:lineRule="auto"/>
        <w:ind w:right="-142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</w:rPr>
        <w:t xml:space="preserve">È prevista un’ulteriore </w:t>
      </w:r>
      <w:r>
        <w:rPr>
          <w:rFonts w:ascii="Times New Roman" w:hAnsi="Times New Roman"/>
          <w:color w:val="222222"/>
          <w:sz w:val="24"/>
          <w:shd w:val="clear" w:color="auto" w:fill="FFFFFF"/>
        </w:rPr>
        <w:t>implementazione del sistema ATLAS 14 per la gestione delle banche dati territoriali e non territoriali al fine di effettuare in loco attività di</w:t>
      </w:r>
      <w:r w:rsidR="0072503E">
        <w:rPr>
          <w:rFonts w:ascii="Times New Roman" w:hAnsi="Times New Roman"/>
          <w:color w:val="222222"/>
          <w:sz w:val="24"/>
          <w:shd w:val="clear" w:color="auto" w:fill="FFFFFF"/>
        </w:rPr>
        <w:t xml:space="preserve"> correzione</w:t>
      </w:r>
      <w:r>
        <w:rPr>
          <w:rFonts w:ascii="Times New Roman" w:hAnsi="Times New Roman"/>
          <w:color w:val="222222"/>
          <w:sz w:val="24"/>
          <w:shd w:val="clear" w:color="auto" w:fill="FFFFFF"/>
        </w:rPr>
        <w:t xml:space="preserve"> e razionalizzazione in funzione della riscossione dell’imposta comunale.</w:t>
      </w:r>
    </w:p>
    <w:p w14:paraId="2BB4A192" w14:textId="77777777" w:rsidR="00834D57" w:rsidRDefault="00834D57" w:rsidP="00834D57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Indicatore di prestazione:</w:t>
      </w:r>
      <w:r>
        <w:rPr>
          <w:rFonts w:ascii="Times New Roman" w:hAnsi="Times New Roman"/>
          <w:sz w:val="24"/>
        </w:rPr>
        <w:t xml:space="preserve"> Censimento dei nuovi soggetti passivi del pagamento dell’imposta comunale.</w:t>
      </w:r>
    </w:p>
    <w:p w14:paraId="20B6E18B" w14:textId="77777777" w:rsidR="006E55B4" w:rsidRDefault="006E55B4" w:rsidP="0037416D">
      <w:pPr>
        <w:tabs>
          <w:tab w:val="left" w:pos="567"/>
        </w:tabs>
        <w:spacing w:after="0" w:line="240" w:lineRule="auto"/>
        <w:ind w:right="-142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22F759CE" w14:textId="647F8A06" w:rsidR="0037416D" w:rsidRPr="001F3EC2" w:rsidRDefault="0037416D" w:rsidP="0037416D">
      <w:pPr>
        <w:tabs>
          <w:tab w:val="left" w:pos="567"/>
        </w:tabs>
        <w:spacing w:after="0" w:line="240" w:lineRule="auto"/>
        <w:ind w:right="-142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III.</w:t>
      </w:r>
      <w:r>
        <w:rPr>
          <w:rFonts w:ascii="Times New Roman" w:hAnsi="Times New Roman"/>
          <w:b/>
          <w:sz w:val="24"/>
        </w:rPr>
        <w:tab/>
        <w:t xml:space="preserve">OPERE </w:t>
      </w:r>
      <w:r w:rsidR="001333B3">
        <w:rPr>
          <w:rFonts w:ascii="Times New Roman" w:hAnsi="Times New Roman"/>
          <w:b/>
          <w:sz w:val="24"/>
        </w:rPr>
        <w:t>DI URBANIZZAZIONE</w:t>
      </w:r>
      <w:r>
        <w:rPr>
          <w:rFonts w:ascii="Times New Roman" w:hAnsi="Times New Roman"/>
          <w:b/>
          <w:sz w:val="24"/>
        </w:rPr>
        <w:t xml:space="preserve"> ESISTENTI DA SOTTOPORRE A INTERVENTI DI RISTRUTTURAZIONE E MODALITÀ DI RISTRUTTURAZIONE</w:t>
      </w:r>
    </w:p>
    <w:p w14:paraId="063CF22E" w14:textId="77777777" w:rsidR="0037416D" w:rsidRPr="001F3EC2" w:rsidRDefault="0037416D" w:rsidP="0037416D">
      <w:pPr>
        <w:tabs>
          <w:tab w:val="left" w:pos="9072"/>
        </w:tabs>
        <w:spacing w:after="0" w:line="240" w:lineRule="auto"/>
        <w:ind w:right="-142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B2386FB" w14:textId="77777777" w:rsidR="0037416D" w:rsidRDefault="0037416D" w:rsidP="0037416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III.1. STRADE NON CLASSIFICATE</w:t>
      </w:r>
    </w:p>
    <w:p w14:paraId="4CFE34D5" w14:textId="77777777" w:rsidR="0079104B" w:rsidRPr="001F3EC2" w:rsidRDefault="0079104B" w:rsidP="0037416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4F3DADB7" w14:textId="77777777" w:rsidR="0037416D" w:rsidRPr="001F3EC2" w:rsidRDefault="0037416D" w:rsidP="0037416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Articolo 13</w:t>
      </w:r>
    </w:p>
    <w:p w14:paraId="0C3E1342" w14:textId="34C760ED" w:rsidR="004E62F9" w:rsidRDefault="0037416D" w:rsidP="00D23531">
      <w:pPr>
        <w:spacing w:after="0" w:line="240" w:lineRule="auto"/>
        <w:ind w:left="-142" w:right="-14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ab/>
        <w:t xml:space="preserve">Con il presente programma </w:t>
      </w:r>
      <w:r w:rsidR="00424708">
        <w:rPr>
          <w:rFonts w:ascii="Times New Roman" w:hAnsi="Times New Roman"/>
          <w:sz w:val="24"/>
        </w:rPr>
        <w:t>si dispone</w:t>
      </w:r>
      <w:r>
        <w:rPr>
          <w:rFonts w:ascii="Times New Roman" w:hAnsi="Times New Roman"/>
          <w:sz w:val="24"/>
        </w:rPr>
        <w:t xml:space="preserve"> la costruzione delle strade non classificate come segue:</w:t>
      </w:r>
    </w:p>
    <w:p w14:paraId="60FA9627" w14:textId="77777777" w:rsidR="002917DF" w:rsidRDefault="002917DF" w:rsidP="00D23531">
      <w:pPr>
        <w:spacing w:after="0" w:line="240" w:lineRule="auto"/>
        <w:ind w:left="-142" w:right="-142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9440" w:type="dxa"/>
        <w:tblLook w:val="04A0" w:firstRow="1" w:lastRow="0" w:firstColumn="1" w:lastColumn="0" w:noHBand="0" w:noVBand="1"/>
      </w:tblPr>
      <w:tblGrid>
        <w:gridCol w:w="1306"/>
        <w:gridCol w:w="3029"/>
        <w:gridCol w:w="1494"/>
        <w:gridCol w:w="1883"/>
        <w:gridCol w:w="1728"/>
      </w:tblGrid>
      <w:tr w:rsidR="001333B3" w:rsidRPr="00E67A80" w14:paraId="4630FF5E" w14:textId="77777777" w:rsidTr="00AE6876">
        <w:trPr>
          <w:trHeight w:val="510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816D871" w14:textId="00D42014" w:rsidR="001333B3" w:rsidRPr="00E67A80" w:rsidRDefault="00596672" w:rsidP="00AE68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  <w:t>POSIZIONE</w:t>
            </w:r>
          </w:p>
        </w:tc>
        <w:tc>
          <w:tcPr>
            <w:tcW w:w="3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F7A25FE" w14:textId="77777777" w:rsidR="001333B3" w:rsidRPr="00E67A80" w:rsidRDefault="001333B3" w:rsidP="00AE68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</w:pPr>
            <w:r w:rsidRPr="00E67A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  <w:t>TIPOLOGIA DI SPESA / USCITA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4C104AED" w14:textId="77777777" w:rsidR="001333B3" w:rsidRPr="00E67A80" w:rsidRDefault="001333B3" w:rsidP="00AE68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</w:pPr>
            <w:r w:rsidRPr="00E67A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  <w:t>PIANIFICATO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28175525" w14:textId="023BED87" w:rsidR="001333B3" w:rsidRPr="00E67A80" w:rsidRDefault="005C23DD" w:rsidP="00AE68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  <w:t>ASSESTAMENTO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222A2743" w14:textId="77777777" w:rsidR="001333B3" w:rsidRPr="00E67A80" w:rsidRDefault="001333B3" w:rsidP="00AE68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</w:pPr>
            <w:r w:rsidRPr="00E67A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  <w:t>VARIAZIONE DELL’IMPORTO</w:t>
            </w:r>
          </w:p>
        </w:tc>
      </w:tr>
      <w:tr w:rsidR="001333B3" w:rsidRPr="00E67A80" w14:paraId="6A07CCE9" w14:textId="77777777" w:rsidTr="00AE6876">
        <w:trPr>
          <w:trHeight w:val="300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1A4AB" w14:textId="77777777" w:rsidR="001333B3" w:rsidRPr="00E67A80" w:rsidRDefault="001333B3" w:rsidP="00AE68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</w:pPr>
            <w:r w:rsidRPr="00E67A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  <w:t>Progetto capitale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7270F" w14:textId="42EFE314" w:rsidR="001333B3" w:rsidRPr="00E67A80" w:rsidRDefault="00953F73" w:rsidP="00AE68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STRADE NON CLASSIFICATE – </w:t>
            </w:r>
            <w:r w:rsidR="007530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RIFACIMENTO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DELLE OPERE DI URBANIZZAZIONE ESISTENTI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25CB6" w14:textId="5392BC13" w:rsidR="001333B3" w:rsidRPr="00E67A80" w:rsidRDefault="00953F73" w:rsidP="00AE687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  <w:t>455.000</w:t>
            </w:r>
            <w:r w:rsidR="001333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  <w:t>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BB279" w14:textId="43679341" w:rsidR="001333B3" w:rsidRPr="00E67A80" w:rsidRDefault="00953F73" w:rsidP="00AE687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  <w:t>222.000,00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A8547" w14:textId="12C9D61A" w:rsidR="001333B3" w:rsidRPr="0065366E" w:rsidRDefault="00953F73" w:rsidP="00AE68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it-CH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it-CH" w:eastAsia="hr-HR"/>
              </w:rPr>
              <w:t>-233.000,00</w:t>
            </w:r>
          </w:p>
        </w:tc>
      </w:tr>
      <w:tr w:rsidR="00953F73" w:rsidRPr="00E67A80" w14:paraId="1468CECB" w14:textId="77777777" w:rsidTr="00E8319B">
        <w:trPr>
          <w:trHeight w:val="300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CE880" w14:textId="778A91C5" w:rsidR="00953F73" w:rsidRPr="00E67A80" w:rsidRDefault="00953F73" w:rsidP="00953F73">
            <w:pPr>
              <w:spacing w:after="0" w:line="240" w:lineRule="auto"/>
              <w:rPr>
                <w:rFonts w:eastAsia="Times New Roman" w:cs="Calibri"/>
                <w:color w:val="000000"/>
                <w:lang w:val="it-CH" w:eastAsia="hr-HR"/>
              </w:rPr>
            </w:pPr>
            <w:r>
              <w:rPr>
                <w:rFonts w:eastAsia="Times New Roman" w:cs="Calibri"/>
                <w:color w:val="000000"/>
                <w:lang w:val="it-CH" w:eastAsia="hr-HR"/>
              </w:rPr>
              <w:t>R1196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98058E1" w14:textId="718EF9EE" w:rsidR="00953F73" w:rsidRPr="00E67A80" w:rsidRDefault="00953F73" w:rsidP="00953F73">
            <w:pPr>
              <w:spacing w:after="0" w:line="240" w:lineRule="auto"/>
              <w:rPr>
                <w:rFonts w:eastAsia="Times New Roman" w:cs="Calibri"/>
                <w:color w:val="000000"/>
                <w:lang w:val="it-CH" w:eastAsia="hr-HR"/>
              </w:rPr>
            </w:pPr>
            <w:r w:rsidRPr="006A2A29">
              <w:rPr>
                <w:rFonts w:eastAsia="Times New Roman" w:cs="Calibri"/>
                <w:color w:val="000000"/>
                <w:lang w:val="it-CH" w:eastAsia="hr-HR"/>
              </w:rPr>
              <w:t>Rifacimento delle strade – progetti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E9C88" w14:textId="2D80C6A0" w:rsidR="00953F73" w:rsidRPr="00E67A80" w:rsidRDefault="00953F73" w:rsidP="00953F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it-CH" w:eastAsia="hr-HR"/>
              </w:rPr>
            </w:pPr>
            <w:r>
              <w:rPr>
                <w:rFonts w:eastAsia="Times New Roman" w:cs="Calibri"/>
                <w:color w:val="000000"/>
                <w:lang w:val="it-CH" w:eastAsia="hr-HR"/>
              </w:rPr>
              <w:t>50.000,00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803B9" w14:textId="5B38D4E6" w:rsidR="00953F73" w:rsidRPr="00E67A80" w:rsidRDefault="00953F73" w:rsidP="00953F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it-CH" w:eastAsia="hr-HR"/>
              </w:rPr>
            </w:pPr>
            <w:r>
              <w:rPr>
                <w:rFonts w:eastAsia="Times New Roman" w:cs="Calibri"/>
                <w:color w:val="000000"/>
                <w:lang w:val="it-CH" w:eastAsia="hr-HR"/>
              </w:rPr>
              <w:t>22.000,00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37C6A" w14:textId="0FB6BE4A" w:rsidR="00953F73" w:rsidRPr="00E67A80" w:rsidRDefault="00953F73" w:rsidP="00953F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it-CH" w:eastAsia="hr-HR"/>
              </w:rPr>
            </w:pPr>
            <w:r>
              <w:rPr>
                <w:rFonts w:eastAsia="Times New Roman" w:cs="Calibri"/>
                <w:color w:val="000000"/>
                <w:lang w:val="it-CH" w:eastAsia="hr-HR"/>
              </w:rPr>
              <w:t>-28.000,00</w:t>
            </w:r>
          </w:p>
        </w:tc>
      </w:tr>
      <w:tr w:rsidR="00953F73" w:rsidRPr="00E67A80" w14:paraId="04996102" w14:textId="77777777" w:rsidTr="00E8319B">
        <w:trPr>
          <w:trHeight w:val="300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D204E3" w14:textId="466630CB" w:rsidR="00953F73" w:rsidRPr="00E67A80" w:rsidRDefault="00953F73" w:rsidP="00953F73">
            <w:pPr>
              <w:spacing w:after="0" w:line="240" w:lineRule="auto"/>
              <w:rPr>
                <w:rFonts w:eastAsia="Times New Roman" w:cs="Calibri"/>
                <w:color w:val="000000"/>
                <w:lang w:val="it-CH" w:eastAsia="hr-HR"/>
              </w:rPr>
            </w:pPr>
            <w:r>
              <w:rPr>
                <w:rFonts w:eastAsia="Times New Roman" w:cs="Calibri"/>
                <w:color w:val="000000"/>
                <w:lang w:val="it-CH" w:eastAsia="hr-HR"/>
              </w:rPr>
              <w:t>R1266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122259" w14:textId="4FE4E9E5" w:rsidR="00953F73" w:rsidRPr="006906BC" w:rsidRDefault="00953F73" w:rsidP="00953F73">
            <w:pPr>
              <w:spacing w:after="0" w:line="240" w:lineRule="auto"/>
              <w:rPr>
                <w:rFonts w:eastAsia="Times New Roman" w:cs="Calibri"/>
                <w:color w:val="000000"/>
                <w:lang w:val="it-CH" w:eastAsia="hr-HR"/>
              </w:rPr>
            </w:pPr>
            <w:r w:rsidRPr="006A2A29">
              <w:rPr>
                <w:rFonts w:eastAsia="Times New Roman" w:cs="Calibri"/>
                <w:color w:val="000000"/>
                <w:lang w:val="it-CH" w:eastAsia="hr-HR"/>
              </w:rPr>
              <w:t>Rifacimento del</w:t>
            </w:r>
            <w:r w:rsidR="00E83F12" w:rsidRPr="006A2A29">
              <w:rPr>
                <w:rFonts w:eastAsia="Times New Roman" w:cs="Calibri"/>
                <w:color w:val="000000"/>
                <w:lang w:val="it-CH" w:eastAsia="hr-HR"/>
              </w:rPr>
              <w:t xml:space="preserve"> tratto </w:t>
            </w:r>
            <w:r w:rsidRPr="006A2A29">
              <w:rPr>
                <w:rFonts w:eastAsia="Times New Roman" w:cs="Calibri"/>
                <w:color w:val="000000"/>
                <w:lang w:val="it-CH" w:eastAsia="hr-HR"/>
              </w:rPr>
              <w:t>N113, D300 – Monte Cucco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BC9EC8" w14:textId="495B4168" w:rsidR="00953F73" w:rsidRDefault="00953F73" w:rsidP="00953F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it-CH" w:eastAsia="hr-HR"/>
              </w:rPr>
            </w:pPr>
            <w:r>
              <w:rPr>
                <w:rFonts w:eastAsia="Times New Roman" w:cs="Calibri"/>
                <w:color w:val="000000"/>
                <w:lang w:val="it-CH" w:eastAsia="hr-HR"/>
              </w:rPr>
              <w:t>200.000,00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4083E" w14:textId="2148BBF3" w:rsidR="00953F73" w:rsidRDefault="00953F73" w:rsidP="00953F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it-CH" w:eastAsia="hr-HR"/>
              </w:rPr>
            </w:pPr>
            <w:r>
              <w:rPr>
                <w:rFonts w:eastAsia="Times New Roman" w:cs="Calibri"/>
                <w:color w:val="000000"/>
                <w:lang w:val="it-CH" w:eastAsia="hr-HR"/>
              </w:rPr>
              <w:t>200.000,00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5D0519" w14:textId="77777777" w:rsidR="00953F73" w:rsidRDefault="00953F73" w:rsidP="00953F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it-CH" w:eastAsia="hr-HR"/>
              </w:rPr>
            </w:pPr>
            <w:r w:rsidRPr="001A611F">
              <w:rPr>
                <w:rFonts w:eastAsia="Times New Roman" w:cs="Calibri"/>
                <w:color w:val="000000"/>
                <w:lang w:val="it-CH" w:eastAsia="hr-HR"/>
              </w:rPr>
              <w:t>0,00</w:t>
            </w:r>
          </w:p>
        </w:tc>
      </w:tr>
      <w:tr w:rsidR="00953F73" w:rsidRPr="00E67A80" w14:paraId="25D4CDEA" w14:textId="77777777" w:rsidTr="00E8319B">
        <w:trPr>
          <w:trHeight w:val="300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2B43CD" w14:textId="19C3719E" w:rsidR="00953F73" w:rsidRPr="00E67A80" w:rsidRDefault="00953F73" w:rsidP="00953F73">
            <w:pPr>
              <w:spacing w:after="0" w:line="240" w:lineRule="auto"/>
              <w:rPr>
                <w:rFonts w:eastAsia="Times New Roman" w:cs="Calibri"/>
                <w:color w:val="000000"/>
                <w:lang w:val="it-CH" w:eastAsia="hr-HR"/>
              </w:rPr>
            </w:pPr>
            <w:r>
              <w:rPr>
                <w:rFonts w:eastAsia="Times New Roman" w:cs="Calibri"/>
                <w:color w:val="000000"/>
                <w:lang w:val="it-CH" w:eastAsia="hr-HR"/>
              </w:rPr>
              <w:t>R1481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D4BA2F" w14:textId="64477E29" w:rsidR="00953F73" w:rsidRPr="006906BC" w:rsidRDefault="00953F73" w:rsidP="00953F73">
            <w:pPr>
              <w:spacing w:after="0" w:line="240" w:lineRule="auto"/>
              <w:rPr>
                <w:rFonts w:eastAsia="Times New Roman" w:cs="Calibri"/>
                <w:color w:val="000000"/>
                <w:lang w:val="it-CH" w:eastAsia="hr-HR"/>
              </w:rPr>
            </w:pPr>
            <w:r w:rsidRPr="006A2A29">
              <w:rPr>
                <w:rFonts w:eastAsia="Times New Roman" w:cs="Calibri"/>
                <w:color w:val="000000"/>
                <w:lang w:val="it-CH" w:eastAsia="hr-HR"/>
              </w:rPr>
              <w:t>Rifacimento d</w:t>
            </w:r>
            <w:r w:rsidR="00E83F12" w:rsidRPr="006A2A29">
              <w:rPr>
                <w:rFonts w:eastAsia="Times New Roman" w:cs="Calibri"/>
                <w:color w:val="000000"/>
                <w:lang w:val="it-CH" w:eastAsia="hr-HR"/>
              </w:rPr>
              <w:t>el tratto</w:t>
            </w:r>
            <w:r w:rsidRPr="006A2A29">
              <w:rPr>
                <w:rFonts w:eastAsia="Times New Roman" w:cs="Calibri"/>
                <w:color w:val="000000"/>
                <w:lang w:val="it-CH" w:eastAsia="hr-HR"/>
              </w:rPr>
              <w:t xml:space="preserve"> N107, Ž5008 – Bibali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76515" w14:textId="667FD236" w:rsidR="00953F73" w:rsidRDefault="00953F73" w:rsidP="00953F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it-CH" w:eastAsia="hr-HR"/>
              </w:rPr>
            </w:pPr>
            <w:r>
              <w:rPr>
                <w:rFonts w:eastAsia="Times New Roman" w:cs="Calibri"/>
                <w:color w:val="000000"/>
                <w:lang w:val="it-CH" w:eastAsia="hr-HR"/>
              </w:rPr>
              <w:t>80.000,00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D9F75" w14:textId="77777777" w:rsidR="00953F73" w:rsidRDefault="00953F73" w:rsidP="00953F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it-CH" w:eastAsia="hr-HR"/>
              </w:rPr>
            </w:pPr>
            <w:r>
              <w:rPr>
                <w:rFonts w:eastAsia="Times New Roman" w:cs="Calibri"/>
                <w:color w:val="000000"/>
                <w:lang w:val="it-CH" w:eastAsia="hr-HR"/>
              </w:rPr>
              <w:t>0,00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B3AA0" w14:textId="547CCF59" w:rsidR="00953F73" w:rsidRDefault="00953F73" w:rsidP="00953F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it-CH" w:eastAsia="hr-HR"/>
              </w:rPr>
            </w:pPr>
            <w:r>
              <w:rPr>
                <w:rFonts w:eastAsia="Times New Roman" w:cs="Calibri"/>
                <w:color w:val="000000"/>
                <w:lang w:val="it-CH" w:eastAsia="hr-HR"/>
              </w:rPr>
              <w:t>-80.000,00</w:t>
            </w:r>
          </w:p>
        </w:tc>
      </w:tr>
      <w:tr w:rsidR="00953F73" w:rsidRPr="00E67A80" w14:paraId="6DC42BDD" w14:textId="77777777" w:rsidTr="00E8319B">
        <w:trPr>
          <w:trHeight w:val="300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372E8" w14:textId="5F6F2FBA" w:rsidR="00953F73" w:rsidRPr="00E67A80" w:rsidRDefault="00953F73" w:rsidP="00953F73">
            <w:pPr>
              <w:spacing w:after="0" w:line="240" w:lineRule="auto"/>
              <w:rPr>
                <w:rFonts w:eastAsia="Times New Roman" w:cs="Calibri"/>
                <w:color w:val="000000"/>
                <w:lang w:val="it-CH" w:eastAsia="hr-HR"/>
              </w:rPr>
            </w:pPr>
            <w:r>
              <w:rPr>
                <w:rFonts w:eastAsia="Times New Roman" w:cs="Calibri"/>
                <w:color w:val="000000"/>
                <w:lang w:val="it-CH" w:eastAsia="hr-HR"/>
              </w:rPr>
              <w:t>R1485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FC18E8" w14:textId="194D92D9" w:rsidR="00953F73" w:rsidRPr="006A2A29" w:rsidRDefault="00953F73" w:rsidP="00953F73">
            <w:pPr>
              <w:spacing w:after="0" w:line="240" w:lineRule="auto"/>
              <w:rPr>
                <w:rFonts w:eastAsia="Times New Roman" w:cs="Calibri"/>
                <w:color w:val="000000"/>
                <w:lang w:val="it-CH" w:eastAsia="hr-HR"/>
              </w:rPr>
            </w:pPr>
            <w:r w:rsidRPr="006A2A29">
              <w:rPr>
                <w:rFonts w:eastAsia="Times New Roman" w:cs="Calibri"/>
                <w:color w:val="000000"/>
                <w:lang w:val="it-CH" w:eastAsia="hr-HR"/>
              </w:rPr>
              <w:t>Servizio di supervisione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54420B" w14:textId="17A7579B" w:rsidR="00953F73" w:rsidRDefault="00953F73" w:rsidP="00953F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it-CH" w:eastAsia="hr-HR"/>
              </w:rPr>
            </w:pPr>
            <w:r>
              <w:rPr>
                <w:rFonts w:eastAsia="Times New Roman" w:cs="Calibri"/>
                <w:color w:val="000000"/>
                <w:lang w:val="it-CH" w:eastAsia="hr-HR"/>
              </w:rPr>
              <w:t>15.000,00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765798" w14:textId="2936CCAC" w:rsidR="00953F73" w:rsidRDefault="00953F73" w:rsidP="00953F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it-CH" w:eastAsia="hr-HR"/>
              </w:rPr>
            </w:pPr>
            <w:r>
              <w:rPr>
                <w:rFonts w:eastAsia="Times New Roman" w:cs="Calibri"/>
                <w:color w:val="000000"/>
                <w:lang w:val="it-CH" w:eastAsia="hr-HR"/>
              </w:rPr>
              <w:t>0,00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0B3384" w14:textId="7F341B26" w:rsidR="00953F73" w:rsidRDefault="00953F73" w:rsidP="00953F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it-CH" w:eastAsia="hr-HR"/>
              </w:rPr>
            </w:pPr>
            <w:r>
              <w:rPr>
                <w:rFonts w:eastAsia="Times New Roman" w:cs="Calibri"/>
                <w:color w:val="000000"/>
                <w:lang w:val="it-CH" w:eastAsia="hr-HR"/>
              </w:rPr>
              <w:t>-15.000,00</w:t>
            </w:r>
          </w:p>
        </w:tc>
      </w:tr>
      <w:tr w:rsidR="00953F73" w:rsidRPr="00E67A80" w14:paraId="1DA8D4E7" w14:textId="77777777" w:rsidTr="00E8319B">
        <w:trPr>
          <w:trHeight w:val="300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CC5CA1" w14:textId="1C596BED" w:rsidR="00953F73" w:rsidRPr="00E67A80" w:rsidRDefault="00953F73" w:rsidP="00953F73">
            <w:pPr>
              <w:spacing w:after="0" w:line="240" w:lineRule="auto"/>
              <w:rPr>
                <w:rFonts w:eastAsia="Times New Roman" w:cs="Calibri"/>
                <w:color w:val="000000"/>
                <w:lang w:val="it-CH" w:eastAsia="hr-HR"/>
              </w:rPr>
            </w:pPr>
            <w:r>
              <w:rPr>
                <w:rFonts w:eastAsia="Times New Roman" w:cs="Calibri"/>
                <w:color w:val="000000"/>
                <w:lang w:val="it-CH" w:eastAsia="hr-HR"/>
              </w:rPr>
              <w:t>R1770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0A5086" w14:textId="729D5EFF" w:rsidR="00953F73" w:rsidRPr="006A2A29" w:rsidRDefault="00953F73" w:rsidP="00953F73">
            <w:pPr>
              <w:spacing w:after="0" w:line="240" w:lineRule="auto"/>
              <w:rPr>
                <w:rFonts w:eastAsia="Times New Roman" w:cs="Calibri"/>
                <w:color w:val="000000"/>
                <w:lang w:val="it-CH" w:eastAsia="hr-HR"/>
              </w:rPr>
            </w:pPr>
            <w:r w:rsidRPr="006A2A29">
              <w:rPr>
                <w:rFonts w:eastAsia="Times New Roman" w:cs="Calibri"/>
                <w:color w:val="000000"/>
                <w:lang w:val="it-CH" w:eastAsia="hr-HR"/>
              </w:rPr>
              <w:t>Rifacimento della strada Smilovici – San Mauro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FFBD2" w14:textId="30083024" w:rsidR="00953F73" w:rsidRDefault="00953F73" w:rsidP="00953F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it-CH" w:eastAsia="hr-HR"/>
              </w:rPr>
            </w:pPr>
            <w:r>
              <w:rPr>
                <w:rFonts w:eastAsia="Times New Roman" w:cs="Calibri"/>
                <w:color w:val="000000"/>
                <w:lang w:val="it-CH" w:eastAsia="hr-HR"/>
              </w:rPr>
              <w:t>60.000,00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C8AA5" w14:textId="245DE9D7" w:rsidR="00953F73" w:rsidRDefault="00953F73" w:rsidP="00953F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it-CH" w:eastAsia="hr-HR"/>
              </w:rPr>
            </w:pPr>
            <w:r>
              <w:rPr>
                <w:rFonts w:eastAsia="Times New Roman" w:cs="Calibri"/>
                <w:color w:val="000000"/>
                <w:lang w:val="it-CH" w:eastAsia="hr-HR"/>
              </w:rPr>
              <w:t>0,00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FB03C" w14:textId="5CF87D82" w:rsidR="00953F73" w:rsidRDefault="00953F73" w:rsidP="00953F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it-CH" w:eastAsia="hr-HR"/>
              </w:rPr>
            </w:pPr>
            <w:r>
              <w:rPr>
                <w:rFonts w:eastAsia="Times New Roman" w:cs="Calibri"/>
                <w:color w:val="000000"/>
                <w:lang w:val="it-CH" w:eastAsia="hr-HR"/>
              </w:rPr>
              <w:t>-60.000,00</w:t>
            </w:r>
          </w:p>
        </w:tc>
      </w:tr>
      <w:tr w:rsidR="00953F73" w:rsidRPr="00E67A80" w14:paraId="435EE778" w14:textId="77777777" w:rsidTr="00E8319B">
        <w:trPr>
          <w:trHeight w:val="300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A478FD" w14:textId="6C104CE1" w:rsidR="00953F73" w:rsidRPr="00E67A80" w:rsidRDefault="00953F73" w:rsidP="00953F73">
            <w:pPr>
              <w:spacing w:after="0" w:line="240" w:lineRule="auto"/>
              <w:rPr>
                <w:rFonts w:eastAsia="Times New Roman" w:cs="Calibri"/>
                <w:color w:val="000000"/>
                <w:lang w:val="it-CH" w:eastAsia="hr-HR"/>
              </w:rPr>
            </w:pPr>
            <w:r>
              <w:rPr>
                <w:rFonts w:eastAsia="Times New Roman" w:cs="Calibri"/>
                <w:color w:val="000000"/>
                <w:lang w:val="it-CH" w:eastAsia="hr-HR"/>
              </w:rPr>
              <w:t>R1803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C22547" w14:textId="0A059C45" w:rsidR="00953F73" w:rsidRPr="006A2A29" w:rsidRDefault="00953F73" w:rsidP="00953F73">
            <w:pPr>
              <w:spacing w:after="0" w:line="240" w:lineRule="auto"/>
              <w:rPr>
                <w:rFonts w:eastAsia="Times New Roman" w:cs="Calibri"/>
                <w:color w:val="000000"/>
                <w:lang w:val="it-CH" w:eastAsia="hr-HR"/>
              </w:rPr>
            </w:pPr>
            <w:r w:rsidRPr="006A2A29">
              <w:rPr>
                <w:rFonts w:eastAsia="Times New Roman" w:cs="Calibri"/>
                <w:color w:val="000000"/>
                <w:lang w:val="it-CH" w:eastAsia="hr-HR"/>
              </w:rPr>
              <w:t>Asfaltatura della strada Rupa – Venela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1CE472" w14:textId="7BF1141C" w:rsidR="00953F73" w:rsidRDefault="00953F73" w:rsidP="00953F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it-CH" w:eastAsia="hr-HR"/>
              </w:rPr>
            </w:pPr>
            <w:r>
              <w:rPr>
                <w:rFonts w:eastAsia="Times New Roman" w:cs="Calibri"/>
                <w:color w:val="000000"/>
                <w:lang w:val="it-CH" w:eastAsia="hr-HR"/>
              </w:rPr>
              <w:t>50.000,00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4AB9D" w14:textId="7D93A5FD" w:rsidR="00953F73" w:rsidRDefault="00953F73" w:rsidP="00953F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it-CH" w:eastAsia="hr-HR"/>
              </w:rPr>
            </w:pPr>
            <w:r>
              <w:rPr>
                <w:rFonts w:eastAsia="Times New Roman" w:cs="Calibri"/>
                <w:color w:val="000000"/>
                <w:lang w:val="it-CH" w:eastAsia="hr-HR"/>
              </w:rPr>
              <w:t>0,00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87F0E" w14:textId="5E8A757B" w:rsidR="00953F73" w:rsidRDefault="00953F73" w:rsidP="00953F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it-CH" w:eastAsia="hr-HR"/>
              </w:rPr>
            </w:pPr>
            <w:r>
              <w:rPr>
                <w:rFonts w:eastAsia="Times New Roman" w:cs="Calibri"/>
                <w:color w:val="000000"/>
                <w:lang w:val="it-CH" w:eastAsia="hr-HR"/>
              </w:rPr>
              <w:t>-50.000,00</w:t>
            </w:r>
          </w:p>
        </w:tc>
      </w:tr>
    </w:tbl>
    <w:p w14:paraId="3156BEC1" w14:textId="77777777" w:rsidR="0063775B" w:rsidRDefault="0063775B" w:rsidP="00BB37DC">
      <w:pPr>
        <w:spacing w:after="0" w:line="240" w:lineRule="auto"/>
        <w:ind w:right="-142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4EB20D3" w14:textId="77777777" w:rsidR="00781D98" w:rsidRDefault="00781D98" w:rsidP="00D23531">
      <w:pPr>
        <w:spacing w:after="0" w:line="240" w:lineRule="auto"/>
        <w:ind w:left="-142" w:right="-142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BD7291D" w14:textId="1C2C8B01" w:rsidR="00781D98" w:rsidRDefault="008C6849" w:rsidP="00D23531">
      <w:pPr>
        <w:spacing w:after="0" w:line="240" w:lineRule="auto"/>
        <w:ind w:left="-142" w:right="-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Fonte di finanziamento: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4111"/>
        <w:gridCol w:w="1330"/>
        <w:gridCol w:w="1488"/>
        <w:gridCol w:w="1576"/>
        <w:gridCol w:w="1134"/>
      </w:tblGrid>
      <w:tr w:rsidR="00953F73" w:rsidRPr="00A823EC" w14:paraId="6CCFCC20" w14:textId="77777777" w:rsidTr="00B14461">
        <w:trPr>
          <w:trHeight w:val="285"/>
        </w:trPr>
        <w:tc>
          <w:tcPr>
            <w:tcW w:w="4111" w:type="dxa"/>
            <w:shd w:val="clear" w:color="000000" w:fill="DAF2D0"/>
            <w:vAlign w:val="bottom"/>
          </w:tcPr>
          <w:p w14:paraId="554A12C0" w14:textId="77777777" w:rsidR="00953F73" w:rsidRPr="00A823EC" w:rsidRDefault="00953F73" w:rsidP="00AE687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823E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VOCE /DENOMINAZIONE</w:t>
            </w:r>
          </w:p>
        </w:tc>
        <w:tc>
          <w:tcPr>
            <w:tcW w:w="1330" w:type="dxa"/>
            <w:shd w:val="clear" w:color="000000" w:fill="DAF2D0"/>
            <w:noWrap/>
            <w:vAlign w:val="bottom"/>
          </w:tcPr>
          <w:p w14:paraId="15BE3D86" w14:textId="77777777" w:rsidR="00953F73" w:rsidRPr="00A823EC" w:rsidRDefault="00953F73" w:rsidP="00AE68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23EC">
              <w:rPr>
                <w:rFonts w:ascii="Times New Roman" w:hAnsi="Times New Roman"/>
                <w:b/>
                <w:sz w:val="16"/>
                <w:szCs w:val="16"/>
              </w:rPr>
              <w:t>PIANIFICATO</w:t>
            </w:r>
          </w:p>
        </w:tc>
        <w:tc>
          <w:tcPr>
            <w:tcW w:w="1488" w:type="dxa"/>
            <w:shd w:val="clear" w:color="000000" w:fill="DAF2D0"/>
            <w:noWrap/>
            <w:vAlign w:val="bottom"/>
          </w:tcPr>
          <w:p w14:paraId="3E4AF521" w14:textId="77777777" w:rsidR="00953F73" w:rsidRPr="00A823EC" w:rsidRDefault="00953F73" w:rsidP="00AE68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23EC">
              <w:rPr>
                <w:rFonts w:ascii="Times New Roman" w:hAnsi="Times New Roman"/>
                <w:b/>
                <w:sz w:val="16"/>
                <w:szCs w:val="16"/>
              </w:rPr>
              <w:t>VARIAZIONE DELL’IMPORTO</w:t>
            </w:r>
          </w:p>
        </w:tc>
        <w:tc>
          <w:tcPr>
            <w:tcW w:w="1576" w:type="dxa"/>
            <w:shd w:val="clear" w:color="000000" w:fill="DAF2D0"/>
            <w:noWrap/>
            <w:vAlign w:val="bottom"/>
          </w:tcPr>
          <w:p w14:paraId="5CAAB659" w14:textId="77777777" w:rsidR="00953F73" w:rsidRPr="00A823EC" w:rsidRDefault="00953F73" w:rsidP="00AE68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23EC">
              <w:rPr>
                <w:rFonts w:ascii="Times New Roman" w:hAnsi="Times New Roman"/>
                <w:b/>
                <w:sz w:val="16"/>
                <w:szCs w:val="16"/>
              </w:rPr>
              <w:t>PERCENTUALE DI VARIAZIONE</w:t>
            </w:r>
          </w:p>
        </w:tc>
        <w:tc>
          <w:tcPr>
            <w:tcW w:w="1134" w:type="dxa"/>
            <w:shd w:val="clear" w:color="000000" w:fill="DAF2D0"/>
          </w:tcPr>
          <w:p w14:paraId="1C22597D" w14:textId="77777777" w:rsidR="00953F73" w:rsidRPr="00A823EC" w:rsidRDefault="00953F73" w:rsidP="00AE68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23EC">
              <w:rPr>
                <w:rFonts w:ascii="Times New Roman" w:hAnsi="Times New Roman"/>
                <w:b/>
                <w:sz w:val="16"/>
                <w:szCs w:val="16"/>
              </w:rPr>
              <w:t>NUOVO IMPORTO</w:t>
            </w:r>
          </w:p>
        </w:tc>
      </w:tr>
      <w:tr w:rsidR="00953F73" w:rsidRPr="00A823EC" w14:paraId="2A6B7A9C" w14:textId="77777777" w:rsidTr="00B14461">
        <w:trPr>
          <w:trHeight w:val="285"/>
        </w:trPr>
        <w:tc>
          <w:tcPr>
            <w:tcW w:w="4111" w:type="dxa"/>
            <w:shd w:val="clear" w:color="auto" w:fill="C5D3FF"/>
            <w:vAlign w:val="bottom"/>
            <w:hideMark/>
          </w:tcPr>
          <w:p w14:paraId="7AD6DEE8" w14:textId="0DCCEB1B" w:rsidR="00953F73" w:rsidRPr="00A823EC" w:rsidRDefault="00953F73" w:rsidP="00AE68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371A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Progetto capitale K2000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33</w:t>
            </w:r>
            <w:r w:rsidRPr="00F371A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Pr="00953F7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STRADE NON CLASSIFICATE – </w:t>
            </w:r>
            <w:r w:rsidR="0075309E" w:rsidRPr="00953F7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RIFACIMENTO</w:t>
            </w:r>
            <w:r w:rsidRPr="00953F7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DELLE OPERE DI URBANIZZAZIONE ESISTENTI</w:t>
            </w:r>
          </w:p>
        </w:tc>
        <w:tc>
          <w:tcPr>
            <w:tcW w:w="1330" w:type="dxa"/>
            <w:shd w:val="clear" w:color="auto" w:fill="C5D3FF"/>
            <w:noWrap/>
            <w:vAlign w:val="bottom"/>
            <w:hideMark/>
          </w:tcPr>
          <w:p w14:paraId="20327114" w14:textId="29F6D61E" w:rsidR="00953F73" w:rsidRPr="00A823EC" w:rsidRDefault="00953F73" w:rsidP="00AE68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it-CH"/>
              </w:rPr>
              <w:t>455.000,00</w:t>
            </w:r>
          </w:p>
        </w:tc>
        <w:tc>
          <w:tcPr>
            <w:tcW w:w="1488" w:type="dxa"/>
            <w:shd w:val="clear" w:color="auto" w:fill="C5D3FF"/>
            <w:noWrap/>
            <w:vAlign w:val="bottom"/>
            <w:hideMark/>
          </w:tcPr>
          <w:p w14:paraId="4A28DD6A" w14:textId="2F5DFA4D" w:rsidR="00953F73" w:rsidRPr="00A823EC" w:rsidRDefault="00953F73" w:rsidP="00AE68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-233.000,00</w:t>
            </w:r>
          </w:p>
        </w:tc>
        <w:tc>
          <w:tcPr>
            <w:tcW w:w="1576" w:type="dxa"/>
            <w:shd w:val="clear" w:color="auto" w:fill="C5D3FF"/>
            <w:noWrap/>
            <w:vAlign w:val="bottom"/>
            <w:hideMark/>
          </w:tcPr>
          <w:p w14:paraId="1CC2FA7C" w14:textId="0C55424C" w:rsidR="00953F73" w:rsidRPr="00A823EC" w:rsidRDefault="00953F73" w:rsidP="00AE68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-51,21</w:t>
            </w:r>
          </w:p>
        </w:tc>
        <w:tc>
          <w:tcPr>
            <w:tcW w:w="1134" w:type="dxa"/>
            <w:shd w:val="clear" w:color="auto" w:fill="C5D3FF"/>
            <w:vAlign w:val="bottom"/>
          </w:tcPr>
          <w:p w14:paraId="7F102BC1" w14:textId="01DDBABE" w:rsidR="00953F73" w:rsidRPr="00A823EC" w:rsidRDefault="00953F73" w:rsidP="00AE687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222.000,00</w:t>
            </w:r>
          </w:p>
        </w:tc>
      </w:tr>
      <w:tr w:rsidR="00953F73" w:rsidRPr="00A823EC" w14:paraId="38B1C8F9" w14:textId="77777777" w:rsidTr="00B14461">
        <w:trPr>
          <w:trHeight w:val="510"/>
        </w:trPr>
        <w:tc>
          <w:tcPr>
            <w:tcW w:w="4111" w:type="dxa"/>
            <w:shd w:val="clear" w:color="auto" w:fill="FFFF99"/>
            <w:vAlign w:val="bottom"/>
          </w:tcPr>
          <w:p w14:paraId="1258A3AB" w14:textId="77777777" w:rsidR="00953F73" w:rsidRPr="00A823EC" w:rsidRDefault="00953F73" w:rsidP="00AE687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Fonte 4.2. ENTRATE VINCOLATE - CONTRIBUTI COMUNALI</w:t>
            </w:r>
          </w:p>
        </w:tc>
        <w:tc>
          <w:tcPr>
            <w:tcW w:w="1330" w:type="dxa"/>
            <w:shd w:val="clear" w:color="auto" w:fill="FFFF99"/>
            <w:noWrap/>
            <w:vAlign w:val="bottom"/>
          </w:tcPr>
          <w:p w14:paraId="6D8B9F33" w14:textId="352E38D5" w:rsidR="00953F73" w:rsidRDefault="00953F73" w:rsidP="00AE687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455.000,00</w:t>
            </w:r>
          </w:p>
        </w:tc>
        <w:tc>
          <w:tcPr>
            <w:tcW w:w="1488" w:type="dxa"/>
            <w:shd w:val="clear" w:color="auto" w:fill="FFFF99"/>
            <w:noWrap/>
            <w:vAlign w:val="bottom"/>
          </w:tcPr>
          <w:p w14:paraId="20675DB1" w14:textId="57486E90" w:rsidR="00953F73" w:rsidRDefault="00953F73" w:rsidP="00AE687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-233.000,00</w:t>
            </w:r>
          </w:p>
        </w:tc>
        <w:tc>
          <w:tcPr>
            <w:tcW w:w="1576" w:type="dxa"/>
            <w:shd w:val="clear" w:color="auto" w:fill="FFFF99"/>
            <w:noWrap/>
            <w:vAlign w:val="bottom"/>
          </w:tcPr>
          <w:p w14:paraId="38821403" w14:textId="6D0E1A15" w:rsidR="00953F73" w:rsidRDefault="00953F73" w:rsidP="00AE687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-51,21</w:t>
            </w:r>
          </w:p>
        </w:tc>
        <w:tc>
          <w:tcPr>
            <w:tcW w:w="1134" w:type="dxa"/>
            <w:shd w:val="clear" w:color="auto" w:fill="FFFF99"/>
            <w:vAlign w:val="bottom"/>
          </w:tcPr>
          <w:p w14:paraId="71468038" w14:textId="15295171" w:rsidR="00953F73" w:rsidRDefault="00953F73" w:rsidP="00AE687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222.000,00</w:t>
            </w:r>
          </w:p>
        </w:tc>
      </w:tr>
    </w:tbl>
    <w:p w14:paraId="435D2CEB" w14:textId="77777777" w:rsidR="00953F73" w:rsidRDefault="00953F73" w:rsidP="00D23531">
      <w:pPr>
        <w:spacing w:after="0" w:line="240" w:lineRule="auto"/>
        <w:ind w:left="-142" w:right="-142"/>
        <w:jc w:val="both"/>
        <w:rPr>
          <w:rFonts w:ascii="Times New Roman" w:eastAsia="Times New Roman" w:hAnsi="Times New Roman"/>
          <w:sz w:val="24"/>
          <w:szCs w:val="24"/>
        </w:rPr>
      </w:pPr>
    </w:p>
    <w:p w14:paraId="789538E3" w14:textId="77777777" w:rsidR="00834D57" w:rsidRPr="000313DB" w:rsidRDefault="00834D57" w:rsidP="00834D5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Base giuridica: </w:t>
      </w:r>
      <w:r>
        <w:rPr>
          <w:rFonts w:ascii="Times New Roman" w:hAnsi="Times New Roman"/>
          <w:sz w:val="24"/>
        </w:rPr>
        <w:t>Legge sull’economia comunale, Delibera sul contributo comunale, Legge sulle strade.</w:t>
      </w:r>
    </w:p>
    <w:p w14:paraId="0FB46058" w14:textId="77777777" w:rsidR="00834D57" w:rsidRPr="000313DB" w:rsidRDefault="00834D57" w:rsidP="00834D5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15E0B775" w14:textId="77777777" w:rsidR="00834D57" w:rsidRPr="000313DB" w:rsidRDefault="00834D57" w:rsidP="00834D5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Descrizione e obiettivo generale: </w:t>
      </w:r>
    </w:p>
    <w:p w14:paraId="68EAD2C7" w14:textId="67267F79" w:rsidR="00834D57" w:rsidRPr="000313DB" w:rsidRDefault="00834D57" w:rsidP="00834D57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È prevista l’esecuzione di interventi di manutenzione d’investimento delle strade e del sistema di drenaggio delle acque meteoriche </w:t>
      </w:r>
      <w:r w:rsidR="00E83F12">
        <w:rPr>
          <w:rFonts w:ascii="Times New Roman" w:hAnsi="Times New Roman"/>
          <w:sz w:val="24"/>
        </w:rPr>
        <w:t>n</w:t>
      </w:r>
      <w:r>
        <w:rPr>
          <w:rFonts w:ascii="Times New Roman" w:hAnsi="Times New Roman"/>
          <w:sz w:val="24"/>
        </w:rPr>
        <w:t>el territorio, principalmente al fine di riparare i danni in aree più ampie, nei tratti caratterizzati da una ridotta capacità portante o di elevato grado di usura dell’asfalto.</w:t>
      </w:r>
    </w:p>
    <w:p w14:paraId="13A4FCE1" w14:textId="77777777" w:rsidR="00834D57" w:rsidRPr="000313DB" w:rsidRDefault="00834D57" w:rsidP="00834D57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Gli interventi di manutenzione d’investimento comprendono altresì tutti gli interventi necessari al conseguimento di una maggiore e migliore sicurezza degli utenti della strada.</w:t>
      </w:r>
    </w:p>
    <w:p w14:paraId="3B85FC62" w14:textId="34A258BB" w:rsidR="00834D57" w:rsidRPr="000313DB" w:rsidRDefault="00834D57" w:rsidP="00834D57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Con il progetto esecutivo degli interventi di manutenzione straordinaria della strada comunale non classificata N113 (Cacovici - Monte Cucco) è prevista la realizzazione della </w:t>
      </w:r>
      <w:r w:rsidR="00D56815">
        <w:rPr>
          <w:rFonts w:ascii="Times New Roman" w:hAnsi="Times New Roman"/>
          <w:sz w:val="24"/>
        </w:rPr>
        <w:t>carreggiata</w:t>
      </w:r>
      <w:r>
        <w:rPr>
          <w:rFonts w:ascii="Times New Roman" w:hAnsi="Times New Roman"/>
          <w:sz w:val="24"/>
        </w:rPr>
        <w:t xml:space="preserve"> della lunghezza complessiva di l = 1.100 m. </w:t>
      </w:r>
      <w:r w:rsidR="00F23E05">
        <w:rPr>
          <w:rFonts w:ascii="Times New Roman" w:hAnsi="Times New Roman"/>
          <w:sz w:val="24"/>
        </w:rPr>
        <w:t>Il rifacimento</w:t>
      </w:r>
      <w:r>
        <w:rPr>
          <w:rFonts w:ascii="Times New Roman" w:hAnsi="Times New Roman"/>
          <w:sz w:val="24"/>
        </w:rPr>
        <w:t xml:space="preserve"> della strada sarà eseguit</w:t>
      </w:r>
      <w:r w:rsidR="00F23E05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 xml:space="preserve"> in modo tale da procedere alla completa rimozione dell’attuale carreggiata e alla realizzazione di una nuova carreggiata, con banchine su entrambi i lati, alla realizzazione del sistema di drenaggio nonché </w:t>
      </w:r>
      <w:r w:rsidR="00F23E05">
        <w:rPr>
          <w:rFonts w:ascii="Times New Roman" w:hAnsi="Times New Roman"/>
          <w:sz w:val="24"/>
        </w:rPr>
        <w:t>mediante installazione dell</w:t>
      </w:r>
      <w:r>
        <w:rPr>
          <w:rFonts w:ascii="Times New Roman" w:hAnsi="Times New Roman"/>
          <w:sz w:val="24"/>
        </w:rPr>
        <w:t>a segnaletica stradale orizzontale e verticale.</w:t>
      </w:r>
    </w:p>
    <w:p w14:paraId="1E3021BB" w14:textId="77777777" w:rsidR="00834D57" w:rsidRDefault="00834D57" w:rsidP="00834D57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Gli interventi di ricostruzione delle strade N149 (Vignaria – D200), della lunghezza complessiva di l = 265,00 m, e N107 (Ž5008 – Bibali), della lunghezza complessiva di l = 400,00 m, prevedono la posa dello strato di asfalto nelle parti di nuova edificazione di tali frazioni.</w:t>
      </w:r>
    </w:p>
    <w:p w14:paraId="378ACC84" w14:textId="77777777" w:rsidR="00834D57" w:rsidRDefault="00834D57" w:rsidP="00834D57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A causa dell’elevato deterioramento dello strato di asfalto sulle strade non classificate nelle località di Monte Cinich e Smilovici è necessaria la completa ricostruzione del manto asfaltato.</w:t>
      </w:r>
    </w:p>
    <w:p w14:paraId="62D4A5AA" w14:textId="3472679F" w:rsidR="00834D57" w:rsidRDefault="00834D57" w:rsidP="00834D57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La strada non classificata Rupa – Venela e la sua diramazione verso l’impianto di depurazione sono intensamente sollecitate dal traffico di veicoli pesanti dell’azienda comunale 6. Maj d.o.o. a causa della manutenzione dell’impianto di depurazione: è pertanto necessario incrementare la manutenzione della strada mediante la realizzazione di un </w:t>
      </w:r>
      <w:r w:rsidR="00F23E05">
        <w:rPr>
          <w:rFonts w:ascii="Times New Roman" w:hAnsi="Times New Roman"/>
          <w:sz w:val="24"/>
        </w:rPr>
        <w:t xml:space="preserve">nuovo </w:t>
      </w:r>
      <w:r>
        <w:rPr>
          <w:rFonts w:ascii="Times New Roman" w:hAnsi="Times New Roman"/>
          <w:sz w:val="24"/>
        </w:rPr>
        <w:t>manto in asfalto.</w:t>
      </w:r>
    </w:p>
    <w:p w14:paraId="12E45010" w14:textId="77777777" w:rsidR="00834D57" w:rsidRPr="00D61DD4" w:rsidRDefault="00834D57" w:rsidP="00834D57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BE03F77" w14:textId="081FC514" w:rsidR="00834D57" w:rsidRPr="00D61DD4" w:rsidRDefault="00834D57" w:rsidP="00834D57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L’obiettivo dell’intervento di ristrutturazione è quello di migliorare la sicurezza </w:t>
      </w:r>
      <w:r w:rsidR="00F23E05">
        <w:rPr>
          <w:rFonts w:ascii="Times New Roman" w:hAnsi="Times New Roman"/>
          <w:sz w:val="24"/>
        </w:rPr>
        <w:t>viaria</w:t>
      </w:r>
      <w:r>
        <w:rPr>
          <w:rFonts w:ascii="Times New Roman" w:hAnsi="Times New Roman"/>
          <w:sz w:val="24"/>
        </w:rPr>
        <w:t xml:space="preserve">, prolungare la durata della strada, ridurre il rischio di incidenti stradali, aumentare la comodità di guida e preservare l’ambiente dagli effetti negativi </w:t>
      </w:r>
      <w:r w:rsidR="00F23E05">
        <w:rPr>
          <w:rFonts w:ascii="Times New Roman" w:hAnsi="Times New Roman"/>
          <w:sz w:val="24"/>
        </w:rPr>
        <w:t>cagionati</w:t>
      </w:r>
      <w:r>
        <w:rPr>
          <w:rFonts w:ascii="Times New Roman" w:hAnsi="Times New Roman"/>
          <w:sz w:val="24"/>
        </w:rPr>
        <w:t xml:space="preserve"> dal degrado delle strade esistenti.</w:t>
      </w:r>
    </w:p>
    <w:p w14:paraId="44EFA746" w14:textId="77777777" w:rsidR="00834D57" w:rsidRDefault="00834D57" w:rsidP="00834D57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Indicatore di prestazione:</w:t>
      </w:r>
      <w:r>
        <w:rPr>
          <w:rFonts w:ascii="Times New Roman" w:hAnsi="Times New Roman"/>
          <w:sz w:val="24"/>
        </w:rPr>
        <w:t xml:space="preserve"> Completamento dei lavori pianificati, soddisfazione e sicurezza degli utenti della strada.</w:t>
      </w:r>
    </w:p>
    <w:p w14:paraId="7354FA64" w14:textId="77777777" w:rsidR="00EB094E" w:rsidRPr="00154EFC" w:rsidRDefault="00EB094E" w:rsidP="00EB094E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Motivazione della riduzione: </w:t>
      </w:r>
      <w:r>
        <w:rPr>
          <w:rFonts w:ascii="Times New Roman" w:hAnsi="Times New Roman"/>
          <w:sz w:val="24"/>
        </w:rPr>
        <w:t>Lavori realizzati in misura ridotta, i tratti rimanenti verranno completati nel prossimo anno.</w:t>
      </w:r>
    </w:p>
    <w:p w14:paraId="3A04643B" w14:textId="77777777" w:rsidR="00245DF4" w:rsidRDefault="00245DF4" w:rsidP="00D23531">
      <w:pPr>
        <w:spacing w:after="0" w:line="240" w:lineRule="auto"/>
        <w:ind w:left="-142" w:right="-142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BB05FD8" w14:textId="77777777" w:rsidR="00484512" w:rsidRDefault="00484512" w:rsidP="0037416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1859CD5E" w14:textId="77777777" w:rsidR="00484512" w:rsidRDefault="00484512" w:rsidP="0037416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48285834" w14:textId="77777777" w:rsidR="00B568B6" w:rsidRPr="001F3EC2" w:rsidRDefault="0037416D" w:rsidP="0037416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III.2. STRUTTURE E IMPIANTI A DESTINAZIONE PUBBLICA</w:t>
      </w:r>
    </w:p>
    <w:p w14:paraId="4ECCA08D" w14:textId="77777777" w:rsidR="0037416D" w:rsidRPr="001F3EC2" w:rsidRDefault="0037416D" w:rsidP="0037416D">
      <w:pPr>
        <w:spacing w:after="0" w:line="240" w:lineRule="auto"/>
        <w:ind w:left="-142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Articolo 14</w:t>
      </w:r>
    </w:p>
    <w:p w14:paraId="1B381D03" w14:textId="6CE0E783" w:rsidR="0037416D" w:rsidRDefault="0037416D" w:rsidP="0037416D">
      <w:pPr>
        <w:spacing w:after="0" w:line="240" w:lineRule="auto"/>
        <w:ind w:right="-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Con il presente Programma </w:t>
      </w:r>
      <w:r w:rsidR="00424708">
        <w:rPr>
          <w:rFonts w:ascii="Times New Roman" w:hAnsi="Times New Roman"/>
          <w:sz w:val="24"/>
        </w:rPr>
        <w:t>si dispone</w:t>
      </w:r>
      <w:r>
        <w:rPr>
          <w:rFonts w:ascii="Times New Roman" w:hAnsi="Times New Roman"/>
          <w:sz w:val="24"/>
        </w:rPr>
        <w:t xml:space="preserve"> il rifacimento delle strutture a destinazione pubblica:</w:t>
      </w:r>
    </w:p>
    <w:p w14:paraId="254D2620" w14:textId="77777777" w:rsidR="006A2A29" w:rsidRDefault="006A2A29" w:rsidP="0037416D">
      <w:pPr>
        <w:spacing w:after="0" w:line="240" w:lineRule="auto"/>
        <w:ind w:right="-142"/>
        <w:jc w:val="both"/>
        <w:rPr>
          <w:rFonts w:ascii="Times New Roman" w:hAnsi="Times New Roman"/>
          <w:sz w:val="24"/>
        </w:rPr>
      </w:pPr>
    </w:p>
    <w:tbl>
      <w:tblPr>
        <w:tblW w:w="9440" w:type="dxa"/>
        <w:tblLook w:val="04A0" w:firstRow="1" w:lastRow="0" w:firstColumn="1" w:lastColumn="0" w:noHBand="0" w:noVBand="1"/>
      </w:tblPr>
      <w:tblGrid>
        <w:gridCol w:w="1306"/>
        <w:gridCol w:w="3029"/>
        <w:gridCol w:w="1494"/>
        <w:gridCol w:w="1883"/>
        <w:gridCol w:w="1728"/>
      </w:tblGrid>
      <w:tr w:rsidR="006A2A29" w:rsidRPr="00E67A80" w14:paraId="0DF46902" w14:textId="77777777" w:rsidTr="006A2A29">
        <w:trPr>
          <w:trHeight w:val="510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A68150B" w14:textId="77777777" w:rsidR="006A2A29" w:rsidRPr="00E67A80" w:rsidRDefault="006A2A29" w:rsidP="00AE68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  <w:t>POSIZIONE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5FC30CC" w14:textId="77777777" w:rsidR="006A2A29" w:rsidRPr="00E67A80" w:rsidRDefault="006A2A29" w:rsidP="00AE68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</w:pPr>
            <w:r w:rsidRPr="00E67A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  <w:t>TIPOLOGIA DI SPESA / USCITA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36E8C7DE" w14:textId="77777777" w:rsidR="006A2A29" w:rsidRPr="00E67A80" w:rsidRDefault="006A2A29" w:rsidP="00AE68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</w:pPr>
            <w:r w:rsidRPr="00E67A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  <w:t>PIANIFICATO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1B486D9C" w14:textId="2DC45039" w:rsidR="006A2A29" w:rsidRPr="00E67A80" w:rsidRDefault="005C23DD" w:rsidP="00AE68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  <w:t>ASSESTAMENTO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44A1CAF8" w14:textId="77777777" w:rsidR="006A2A29" w:rsidRPr="00E67A80" w:rsidRDefault="006A2A29" w:rsidP="00AE68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</w:pPr>
            <w:r w:rsidRPr="00E67A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  <w:t>VARIAZIONE DELL’IMPORTO</w:t>
            </w:r>
          </w:p>
        </w:tc>
      </w:tr>
      <w:tr w:rsidR="006A2A29" w:rsidRPr="00E67A80" w14:paraId="41999353" w14:textId="77777777" w:rsidTr="006A2A29">
        <w:trPr>
          <w:trHeight w:val="300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D2E31" w14:textId="77777777" w:rsidR="006A2A29" w:rsidRPr="00E67A80" w:rsidRDefault="006A2A29" w:rsidP="00AE68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</w:pPr>
            <w:bookmarkStart w:id="2" w:name="_Hlk221619263"/>
            <w:r w:rsidRPr="00E67A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  <w:t>Progetto capitale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1FE0C" w14:textId="5AEE6021" w:rsidR="006A2A29" w:rsidRPr="00E67A80" w:rsidRDefault="006A2A29" w:rsidP="00AE68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STRUTTURE E IMPIANTI A DESTINAZIONE PUBBLICA – </w:t>
            </w:r>
            <w:r w:rsidR="0075309E" w:rsidRPr="007530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RIFACIMENTO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DELLE OPERE DI URBANIZZAZIONE ESISTENTI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BC9BB" w14:textId="1DE754C8" w:rsidR="006A2A29" w:rsidRPr="00E67A80" w:rsidRDefault="006A2A29" w:rsidP="00AE687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  <w:t>1.005.187,53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6EDB1" w14:textId="18BAB39B" w:rsidR="006A2A29" w:rsidRPr="00E67A80" w:rsidRDefault="006A2A29" w:rsidP="00AE687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CH" w:eastAsia="hr-HR"/>
              </w:rPr>
              <w:t>536.963,61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96237" w14:textId="6BFD0DDB" w:rsidR="006A2A29" w:rsidRPr="0065366E" w:rsidRDefault="006A2A29" w:rsidP="00AE68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it-CH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it-CH" w:eastAsia="hr-HR"/>
              </w:rPr>
              <w:t>-468.223,92</w:t>
            </w:r>
          </w:p>
        </w:tc>
      </w:tr>
      <w:bookmarkEnd w:id="2"/>
      <w:tr w:rsidR="006A2A29" w:rsidRPr="00E67A80" w14:paraId="006C86E5" w14:textId="77777777" w:rsidTr="006A2A29">
        <w:trPr>
          <w:trHeight w:val="300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5AB99" w14:textId="32D53D60" w:rsidR="006A2A29" w:rsidRPr="00E67A80" w:rsidRDefault="006A2A29" w:rsidP="006A2A29">
            <w:pPr>
              <w:spacing w:after="0" w:line="240" w:lineRule="auto"/>
              <w:rPr>
                <w:rFonts w:eastAsia="Times New Roman" w:cs="Calibri"/>
                <w:color w:val="000000"/>
                <w:lang w:val="it-CH" w:eastAsia="hr-HR"/>
              </w:rPr>
            </w:pPr>
            <w:r w:rsidRPr="006A2A29">
              <w:rPr>
                <w:rFonts w:eastAsia="Times New Roman" w:cs="Calibri"/>
                <w:color w:val="000000"/>
                <w:lang w:val="it-CH" w:eastAsia="hr-HR"/>
              </w:rPr>
              <w:t>R149</w:t>
            </w:r>
            <w:r>
              <w:rPr>
                <w:rFonts w:eastAsia="Times New Roman" w:cs="Calibri"/>
                <w:color w:val="000000"/>
                <w:lang w:val="it-CH" w:eastAsia="hr-HR"/>
              </w:rPr>
              <w:t>2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384DB42" w14:textId="7A3C74E3" w:rsidR="006A2A29" w:rsidRPr="00E67A80" w:rsidRDefault="006A2A29" w:rsidP="006A2A29">
            <w:pPr>
              <w:spacing w:after="0" w:line="240" w:lineRule="auto"/>
              <w:rPr>
                <w:rFonts w:eastAsia="Times New Roman" w:cs="Calibri"/>
                <w:color w:val="000000"/>
                <w:lang w:val="it-CH" w:eastAsia="hr-HR"/>
              </w:rPr>
            </w:pPr>
            <w:r w:rsidRPr="006A2A29">
              <w:rPr>
                <w:rFonts w:eastAsia="Times New Roman" w:cs="Calibri"/>
                <w:color w:val="000000"/>
                <w:lang w:val="it-CH" w:eastAsia="hr-HR"/>
              </w:rPr>
              <w:t xml:space="preserve">Ristrutturazione di edifici - scuola di </w:t>
            </w:r>
            <w:r>
              <w:rPr>
                <w:rFonts w:eastAsia="Times New Roman" w:cs="Calibri"/>
                <w:color w:val="000000"/>
                <w:lang w:val="it-CH" w:eastAsia="hr-HR"/>
              </w:rPr>
              <w:t>Carsette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C422D" w14:textId="33311526" w:rsidR="006A2A29" w:rsidRPr="00E67A80" w:rsidRDefault="006A2A29" w:rsidP="006A2A2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it-CH" w:eastAsia="hr-HR"/>
              </w:rPr>
            </w:pPr>
            <w:r>
              <w:rPr>
                <w:rFonts w:eastAsia="Times New Roman" w:cs="Calibri"/>
                <w:color w:val="000000"/>
                <w:lang w:val="it-CH" w:eastAsia="hr-HR"/>
              </w:rPr>
              <w:t>70.106,28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391F6" w14:textId="0275A180" w:rsidR="006A2A29" w:rsidRPr="00E67A80" w:rsidRDefault="006A2A29" w:rsidP="006A2A2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it-CH" w:eastAsia="hr-HR"/>
              </w:rPr>
            </w:pPr>
            <w:r>
              <w:rPr>
                <w:rFonts w:eastAsia="Times New Roman" w:cs="Calibri"/>
                <w:color w:val="000000"/>
                <w:lang w:val="it-CH" w:eastAsia="hr-HR"/>
              </w:rPr>
              <w:t>70.106,28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36D80" w14:textId="7A6701C9" w:rsidR="006A2A29" w:rsidRPr="00E67A80" w:rsidRDefault="006A2A29" w:rsidP="006A2A2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it-CH" w:eastAsia="hr-HR"/>
              </w:rPr>
            </w:pPr>
            <w:r>
              <w:rPr>
                <w:rFonts w:eastAsia="Times New Roman" w:cs="Calibri"/>
                <w:color w:val="000000"/>
                <w:lang w:val="it-CH" w:eastAsia="hr-HR"/>
              </w:rPr>
              <w:t>0,00</w:t>
            </w:r>
          </w:p>
        </w:tc>
      </w:tr>
      <w:tr w:rsidR="006A2A29" w:rsidRPr="00E67A80" w14:paraId="4A74AC25" w14:textId="77777777" w:rsidTr="006A2A29">
        <w:trPr>
          <w:trHeight w:val="300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A68824" w14:textId="365D1A11" w:rsidR="006A2A29" w:rsidRPr="00E67A80" w:rsidRDefault="006A2A29" w:rsidP="006A2A29">
            <w:pPr>
              <w:spacing w:after="0" w:line="240" w:lineRule="auto"/>
              <w:rPr>
                <w:rFonts w:eastAsia="Times New Roman" w:cs="Calibri"/>
                <w:color w:val="000000"/>
                <w:lang w:val="it-CH" w:eastAsia="hr-HR"/>
              </w:rPr>
            </w:pPr>
            <w:r w:rsidRPr="006A2A29">
              <w:rPr>
                <w:rFonts w:eastAsia="Times New Roman" w:cs="Calibri"/>
                <w:color w:val="000000"/>
                <w:lang w:val="it-CH" w:eastAsia="hr-HR"/>
              </w:rPr>
              <w:t>R0344-1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7C1C231" w14:textId="06438F19" w:rsidR="006A2A29" w:rsidRPr="006906BC" w:rsidRDefault="006A2A29" w:rsidP="006A2A29">
            <w:pPr>
              <w:spacing w:after="0" w:line="240" w:lineRule="auto"/>
              <w:rPr>
                <w:rFonts w:eastAsia="Times New Roman" w:cs="Calibri"/>
                <w:color w:val="000000"/>
                <w:lang w:val="it-CH" w:eastAsia="hr-HR"/>
              </w:rPr>
            </w:pPr>
            <w:r w:rsidRPr="006A2A29">
              <w:rPr>
                <w:rFonts w:eastAsia="Times New Roman" w:cs="Calibri"/>
                <w:color w:val="000000"/>
                <w:lang w:val="it-CH" w:eastAsia="hr-HR"/>
              </w:rPr>
              <w:t>Pensiline delle fermate dell’autobus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43A80B" w14:textId="6289F0FC" w:rsidR="006A2A29" w:rsidRDefault="006A2A29" w:rsidP="006A2A2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it-CH" w:eastAsia="hr-HR"/>
              </w:rPr>
            </w:pPr>
            <w:r>
              <w:rPr>
                <w:rFonts w:eastAsia="Times New Roman" w:cs="Calibri"/>
                <w:color w:val="000000"/>
                <w:lang w:val="it-CH" w:eastAsia="hr-HR"/>
              </w:rPr>
              <w:t>22.000,00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928A74" w14:textId="6555DB42" w:rsidR="006A2A29" w:rsidRDefault="006A2A29" w:rsidP="006A2A2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it-CH" w:eastAsia="hr-HR"/>
              </w:rPr>
            </w:pPr>
            <w:r>
              <w:rPr>
                <w:rFonts w:eastAsia="Times New Roman" w:cs="Calibri"/>
                <w:color w:val="000000"/>
                <w:lang w:val="it-CH" w:eastAsia="hr-HR"/>
              </w:rPr>
              <w:t>22.000,00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689E4" w14:textId="4858C0D3" w:rsidR="006A2A29" w:rsidRDefault="006A2A29" w:rsidP="006A2A2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it-CH" w:eastAsia="hr-HR"/>
              </w:rPr>
            </w:pPr>
            <w:r>
              <w:rPr>
                <w:rFonts w:eastAsia="Times New Roman" w:cs="Calibri"/>
                <w:color w:val="000000"/>
                <w:lang w:val="it-CH" w:eastAsia="hr-HR"/>
              </w:rPr>
              <w:t>0,00</w:t>
            </w:r>
          </w:p>
        </w:tc>
      </w:tr>
      <w:tr w:rsidR="006A2A29" w:rsidRPr="00E67A80" w14:paraId="72B9730C" w14:textId="77777777" w:rsidTr="006A2A29">
        <w:trPr>
          <w:trHeight w:val="300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BCAA1" w14:textId="5C6C4596" w:rsidR="006A2A29" w:rsidRPr="006A2A29" w:rsidRDefault="006A2A29" w:rsidP="006A2A29">
            <w:pPr>
              <w:spacing w:after="0" w:line="240" w:lineRule="auto"/>
              <w:rPr>
                <w:rFonts w:eastAsia="Times New Roman" w:cs="Calibri"/>
                <w:color w:val="000000"/>
                <w:lang w:val="it-CH" w:eastAsia="hr-HR"/>
              </w:rPr>
            </w:pPr>
            <w:r>
              <w:rPr>
                <w:rFonts w:eastAsia="Times New Roman" w:cs="Calibri"/>
                <w:color w:val="000000"/>
                <w:lang w:val="it-CH" w:eastAsia="hr-HR"/>
              </w:rPr>
              <w:t>R1490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ED95A74" w14:textId="1ADA5B9C" w:rsidR="006A2A29" w:rsidRPr="006A2A29" w:rsidRDefault="006A2A29" w:rsidP="006A2A29">
            <w:pPr>
              <w:spacing w:after="0" w:line="240" w:lineRule="auto"/>
              <w:rPr>
                <w:rFonts w:eastAsia="Times New Roman" w:cs="Calibri"/>
                <w:color w:val="000000"/>
                <w:lang w:val="it-CH" w:eastAsia="hr-HR"/>
              </w:rPr>
            </w:pPr>
            <w:r w:rsidRPr="006A2A29">
              <w:rPr>
                <w:rFonts w:eastAsia="Times New Roman" w:cs="Calibri"/>
                <w:color w:val="000000"/>
                <w:lang w:val="it-CH" w:eastAsia="hr-HR"/>
              </w:rPr>
              <w:t xml:space="preserve">Rifacimento del muro di sostegno lungo le </w:t>
            </w:r>
            <w:r w:rsidR="00E732D5">
              <w:rPr>
                <w:rFonts w:eastAsia="Times New Roman" w:cs="Calibri"/>
                <w:color w:val="000000"/>
                <w:lang w:val="it-CH" w:eastAsia="hr-HR"/>
              </w:rPr>
              <w:t xml:space="preserve">aree </w:t>
            </w:r>
            <w:r w:rsidR="00413D16">
              <w:rPr>
                <w:rFonts w:eastAsia="Times New Roman" w:cs="Calibri"/>
                <w:color w:val="000000"/>
                <w:lang w:val="it-CH" w:eastAsia="hr-HR"/>
              </w:rPr>
              <w:t>stradali</w:t>
            </w:r>
            <w:r w:rsidRPr="006A2A29">
              <w:rPr>
                <w:rFonts w:eastAsia="Times New Roman" w:cs="Calibri"/>
                <w:color w:val="000000"/>
                <w:lang w:val="it-CH" w:eastAsia="hr-HR"/>
              </w:rPr>
              <w:t xml:space="preserve"> pubbliche - via dell’Istria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6FF76B" w14:textId="2E9E44CB" w:rsidR="006A2A29" w:rsidRDefault="00E732D5" w:rsidP="006A2A2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it-CH" w:eastAsia="hr-HR"/>
              </w:rPr>
            </w:pPr>
            <w:r>
              <w:rPr>
                <w:rFonts w:eastAsia="Times New Roman" w:cs="Calibri"/>
                <w:color w:val="000000"/>
                <w:lang w:val="it-CH" w:eastAsia="hr-HR"/>
              </w:rPr>
              <w:t>50.000,00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73B790" w14:textId="3FCF2ECB" w:rsidR="006A2A29" w:rsidRDefault="00E732D5" w:rsidP="006A2A2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it-CH" w:eastAsia="hr-HR"/>
              </w:rPr>
            </w:pPr>
            <w:r>
              <w:rPr>
                <w:rFonts w:eastAsia="Times New Roman" w:cs="Calibri"/>
                <w:color w:val="000000"/>
                <w:lang w:val="it-CH" w:eastAsia="hr-HR"/>
              </w:rPr>
              <w:t>57.383,58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5D42C" w14:textId="28983913" w:rsidR="006A2A29" w:rsidRDefault="00E732D5" w:rsidP="006A2A2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it-CH" w:eastAsia="hr-HR"/>
              </w:rPr>
            </w:pPr>
            <w:r>
              <w:rPr>
                <w:rFonts w:eastAsia="Times New Roman" w:cs="Calibri"/>
                <w:color w:val="000000"/>
                <w:lang w:val="it-CH" w:eastAsia="hr-HR"/>
              </w:rPr>
              <w:t>7.838,58</w:t>
            </w:r>
          </w:p>
        </w:tc>
      </w:tr>
      <w:tr w:rsidR="006A2A29" w:rsidRPr="00E67A80" w14:paraId="74493D4A" w14:textId="77777777" w:rsidTr="006A2A29">
        <w:trPr>
          <w:trHeight w:val="300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FCE9BF" w14:textId="37FDDFBB" w:rsidR="006A2A29" w:rsidRPr="00E67A80" w:rsidRDefault="006A2A29" w:rsidP="006A2A29">
            <w:pPr>
              <w:spacing w:after="0" w:line="240" w:lineRule="auto"/>
              <w:rPr>
                <w:rFonts w:eastAsia="Times New Roman" w:cs="Calibri"/>
                <w:color w:val="000000"/>
                <w:lang w:val="it-CH" w:eastAsia="hr-HR"/>
              </w:rPr>
            </w:pPr>
            <w:r w:rsidRPr="006A2A29">
              <w:rPr>
                <w:rFonts w:eastAsia="Times New Roman" w:cs="Calibri"/>
                <w:color w:val="000000"/>
                <w:lang w:val="it-CH" w:eastAsia="hr-HR"/>
              </w:rPr>
              <w:t>R1489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9A02A38" w14:textId="4E37418F" w:rsidR="006A2A29" w:rsidRPr="006A2A29" w:rsidRDefault="006A2A29" w:rsidP="006A2A29">
            <w:pPr>
              <w:spacing w:after="0" w:line="240" w:lineRule="auto"/>
              <w:rPr>
                <w:rFonts w:eastAsia="Times New Roman" w:cs="Calibri"/>
                <w:color w:val="000000"/>
                <w:lang w:val="it-CH" w:eastAsia="hr-HR"/>
              </w:rPr>
            </w:pPr>
            <w:r w:rsidRPr="006A2A29">
              <w:rPr>
                <w:rFonts w:eastAsia="Times New Roman" w:cs="Calibri"/>
                <w:color w:val="000000"/>
                <w:lang w:val="it-CH" w:eastAsia="hr-HR"/>
              </w:rPr>
              <w:t>Pavimentazione delle vie del centro storico, Piazza della Libertà - Piazza San Servolo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805420" w14:textId="0609BEB2" w:rsidR="006A2A29" w:rsidRDefault="00E732D5" w:rsidP="006A2A2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it-CH" w:eastAsia="hr-HR"/>
              </w:rPr>
            </w:pPr>
            <w:r>
              <w:rPr>
                <w:rFonts w:eastAsia="Times New Roman" w:cs="Calibri"/>
                <w:color w:val="000000"/>
                <w:lang w:val="it-CH" w:eastAsia="hr-HR"/>
              </w:rPr>
              <w:t>80.000,00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2828CA" w14:textId="77777777" w:rsidR="006A2A29" w:rsidRDefault="006A2A29" w:rsidP="006A2A2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it-CH" w:eastAsia="hr-HR"/>
              </w:rPr>
            </w:pPr>
            <w:r>
              <w:rPr>
                <w:rFonts w:eastAsia="Times New Roman" w:cs="Calibri"/>
                <w:color w:val="000000"/>
                <w:lang w:val="it-CH" w:eastAsia="hr-HR"/>
              </w:rPr>
              <w:t>0,00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1AD12" w14:textId="340CCE2E" w:rsidR="006A2A29" w:rsidRDefault="00E732D5" w:rsidP="006A2A2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it-CH" w:eastAsia="hr-HR"/>
              </w:rPr>
            </w:pPr>
            <w:r>
              <w:rPr>
                <w:rFonts w:eastAsia="Times New Roman" w:cs="Calibri"/>
                <w:color w:val="000000"/>
                <w:lang w:val="it-CH" w:eastAsia="hr-HR"/>
              </w:rPr>
              <w:t>-80.000,00</w:t>
            </w:r>
          </w:p>
        </w:tc>
      </w:tr>
      <w:tr w:rsidR="00E732D5" w:rsidRPr="00E67A80" w14:paraId="3B082A9C" w14:textId="77777777" w:rsidTr="00395FB7">
        <w:trPr>
          <w:trHeight w:val="300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8EF79C" w14:textId="737DA76B" w:rsidR="00E732D5" w:rsidRPr="006A2A29" w:rsidRDefault="00E732D5" w:rsidP="00E732D5">
            <w:pPr>
              <w:spacing w:after="0" w:line="240" w:lineRule="auto"/>
              <w:rPr>
                <w:rFonts w:eastAsia="Times New Roman" w:cs="Calibri"/>
                <w:color w:val="000000"/>
                <w:lang w:val="it-CH" w:eastAsia="hr-HR"/>
              </w:rPr>
            </w:pPr>
            <w:r w:rsidRPr="006A2A29">
              <w:rPr>
                <w:rFonts w:eastAsia="Times New Roman" w:cs="Calibri"/>
                <w:color w:val="000000"/>
                <w:lang w:val="it-CH" w:eastAsia="hr-HR"/>
              </w:rPr>
              <w:t>R1491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5BDF789" w14:textId="368CA8C3" w:rsidR="00E732D5" w:rsidRPr="006A2A29" w:rsidRDefault="00E732D5" w:rsidP="00E732D5">
            <w:pPr>
              <w:spacing w:after="0" w:line="240" w:lineRule="auto"/>
              <w:rPr>
                <w:rFonts w:eastAsia="Times New Roman" w:cs="Calibri"/>
                <w:color w:val="000000"/>
                <w:lang w:val="it-CH" w:eastAsia="hr-HR"/>
              </w:rPr>
            </w:pPr>
            <w:r w:rsidRPr="006A2A29">
              <w:rPr>
                <w:rFonts w:eastAsia="Times New Roman" w:cs="Calibri"/>
                <w:color w:val="000000"/>
                <w:lang w:val="it-CH" w:eastAsia="hr-HR"/>
              </w:rPr>
              <w:t>Progetto di pavimentazione delle vie del centro storico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CE10C5" w14:textId="70E90C3B" w:rsidR="00E732D5" w:rsidRDefault="00E732D5" w:rsidP="00E732D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it-CH" w:eastAsia="hr-HR"/>
              </w:rPr>
            </w:pPr>
            <w:r>
              <w:rPr>
                <w:rFonts w:eastAsia="Times New Roman" w:cs="Calibri"/>
                <w:color w:val="000000"/>
                <w:lang w:val="it-CH" w:eastAsia="hr-HR"/>
              </w:rPr>
              <w:t>12.000,00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632C8" w14:textId="10E49E6D" w:rsidR="00E732D5" w:rsidRDefault="00E732D5" w:rsidP="00E732D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it-CH" w:eastAsia="hr-HR"/>
              </w:rPr>
            </w:pPr>
            <w:r>
              <w:rPr>
                <w:rFonts w:eastAsia="Times New Roman" w:cs="Calibri"/>
                <w:color w:val="000000"/>
                <w:lang w:val="it-CH" w:eastAsia="hr-HR"/>
              </w:rPr>
              <w:t>0,00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B6D4A3" w14:textId="7BF6DF0B" w:rsidR="00E732D5" w:rsidRDefault="00E732D5" w:rsidP="00E732D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it-CH" w:eastAsia="hr-HR"/>
              </w:rPr>
            </w:pPr>
            <w:r>
              <w:rPr>
                <w:rFonts w:eastAsia="Times New Roman" w:cs="Calibri"/>
                <w:color w:val="000000"/>
                <w:lang w:val="it-CH" w:eastAsia="hr-HR"/>
              </w:rPr>
              <w:t>-12.000,00</w:t>
            </w:r>
          </w:p>
        </w:tc>
      </w:tr>
      <w:tr w:rsidR="00395FB7" w:rsidRPr="00E67A80" w14:paraId="6F050373" w14:textId="77777777" w:rsidTr="00395FB7">
        <w:trPr>
          <w:trHeight w:val="300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1311A" w14:textId="5695247F" w:rsidR="00395FB7" w:rsidRPr="00E67A80" w:rsidRDefault="00395FB7" w:rsidP="00395FB7">
            <w:pPr>
              <w:spacing w:after="0" w:line="240" w:lineRule="auto"/>
              <w:rPr>
                <w:rFonts w:eastAsia="Times New Roman" w:cs="Calibri"/>
                <w:color w:val="000000"/>
                <w:lang w:val="it-CH" w:eastAsia="hr-HR"/>
              </w:rPr>
            </w:pPr>
            <w:r w:rsidRPr="00395FB7">
              <w:rPr>
                <w:rFonts w:eastAsia="Times New Roman" w:cs="Calibri"/>
                <w:color w:val="000000"/>
                <w:lang w:val="it-CH" w:eastAsia="hr-HR"/>
              </w:rPr>
              <w:t>R1494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685779A" w14:textId="79EB20A1" w:rsidR="00395FB7" w:rsidRPr="006A2A29" w:rsidRDefault="00395FB7" w:rsidP="00395FB7">
            <w:pPr>
              <w:spacing w:after="0" w:line="240" w:lineRule="auto"/>
              <w:rPr>
                <w:rFonts w:eastAsia="Times New Roman" w:cs="Calibri"/>
                <w:color w:val="000000"/>
                <w:lang w:val="it-CH" w:eastAsia="hr-HR"/>
              </w:rPr>
            </w:pPr>
            <w:r w:rsidRPr="00395FB7">
              <w:rPr>
                <w:rFonts w:eastAsia="Times New Roman" w:cs="Calibri"/>
                <w:color w:val="000000"/>
                <w:lang w:val="it-CH" w:eastAsia="hr-HR"/>
              </w:rPr>
              <w:t>Ricostruzione degli impianti sportivi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A41E3" w14:textId="29B75AE9" w:rsidR="00395FB7" w:rsidRDefault="00395FB7" w:rsidP="00395FB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it-CH" w:eastAsia="hr-HR"/>
              </w:rPr>
            </w:pPr>
            <w:r>
              <w:rPr>
                <w:rFonts w:eastAsia="Times New Roman" w:cs="Calibri"/>
                <w:color w:val="000000"/>
                <w:lang w:val="it-CH" w:eastAsia="hr-HR"/>
              </w:rPr>
              <w:t>35.000,00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E6D5F" w14:textId="1E5EE919" w:rsidR="00395FB7" w:rsidRDefault="00395FB7" w:rsidP="00395FB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it-CH" w:eastAsia="hr-HR"/>
              </w:rPr>
            </w:pPr>
            <w:r>
              <w:rPr>
                <w:rFonts w:eastAsia="Times New Roman" w:cs="Calibri"/>
                <w:color w:val="000000"/>
                <w:lang w:val="it-CH" w:eastAsia="hr-HR"/>
              </w:rPr>
              <w:t>35.000,00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68910" w14:textId="6F6B5118" w:rsidR="00395FB7" w:rsidRDefault="00395FB7" w:rsidP="00395FB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it-CH" w:eastAsia="hr-HR"/>
              </w:rPr>
            </w:pPr>
            <w:r>
              <w:rPr>
                <w:rFonts w:eastAsia="Times New Roman" w:cs="Calibri"/>
                <w:color w:val="000000"/>
                <w:lang w:val="it-CH" w:eastAsia="hr-HR"/>
              </w:rPr>
              <w:t>0,00</w:t>
            </w:r>
          </w:p>
        </w:tc>
      </w:tr>
      <w:tr w:rsidR="006A2A29" w:rsidRPr="00E67A80" w14:paraId="5104162F" w14:textId="77777777" w:rsidTr="006A2A29">
        <w:trPr>
          <w:trHeight w:val="300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E29B2" w14:textId="2CD10D04" w:rsidR="006A2A29" w:rsidRPr="006A2A29" w:rsidRDefault="006A2A29" w:rsidP="006A2A29">
            <w:pPr>
              <w:spacing w:after="0" w:line="240" w:lineRule="auto"/>
              <w:rPr>
                <w:rFonts w:eastAsia="Times New Roman" w:cs="Calibri"/>
                <w:color w:val="000000"/>
                <w:lang w:val="it-CH" w:eastAsia="hr-HR"/>
              </w:rPr>
            </w:pPr>
            <w:r w:rsidRPr="006A2A29">
              <w:rPr>
                <w:rFonts w:eastAsia="Times New Roman" w:cs="Calibri"/>
                <w:color w:val="000000"/>
                <w:lang w:val="it-CH" w:eastAsia="hr-HR"/>
              </w:rPr>
              <w:t>R1757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3D26641" w14:textId="60880483" w:rsidR="006A2A29" w:rsidRPr="006A2A29" w:rsidRDefault="006A2A29" w:rsidP="006A2A29">
            <w:pPr>
              <w:spacing w:after="0" w:line="240" w:lineRule="auto"/>
              <w:rPr>
                <w:rFonts w:eastAsia="Times New Roman" w:cs="Calibri"/>
                <w:color w:val="000000"/>
                <w:lang w:val="it-CH" w:eastAsia="hr-HR"/>
              </w:rPr>
            </w:pPr>
            <w:r w:rsidRPr="006A2A29">
              <w:rPr>
                <w:rFonts w:eastAsia="Times New Roman" w:cs="Calibri"/>
                <w:color w:val="000000"/>
                <w:lang w:val="it-CH" w:eastAsia="hr-HR"/>
              </w:rPr>
              <w:t>Ri</w:t>
            </w:r>
            <w:r w:rsidR="00395FB7">
              <w:rPr>
                <w:rFonts w:eastAsia="Times New Roman" w:cs="Calibri"/>
                <w:color w:val="000000"/>
                <w:lang w:val="it-CH" w:eastAsia="hr-HR"/>
              </w:rPr>
              <w:t xml:space="preserve">facimento </w:t>
            </w:r>
            <w:r w:rsidRPr="006A2A29">
              <w:rPr>
                <w:rFonts w:eastAsia="Times New Roman" w:cs="Calibri"/>
                <w:color w:val="000000"/>
                <w:lang w:val="it-CH" w:eastAsia="hr-HR"/>
              </w:rPr>
              <w:t>del</w:t>
            </w:r>
            <w:r>
              <w:rPr>
                <w:rFonts w:eastAsia="Times New Roman" w:cs="Calibri"/>
                <w:color w:val="000000"/>
                <w:lang w:val="it-CH" w:eastAsia="hr-HR"/>
              </w:rPr>
              <w:t>la copertura</w:t>
            </w:r>
            <w:r w:rsidRPr="006A2A29">
              <w:rPr>
                <w:rFonts w:eastAsia="Times New Roman" w:cs="Calibri"/>
                <w:color w:val="000000"/>
                <w:lang w:val="it-CH" w:eastAsia="hr-HR"/>
              </w:rPr>
              <w:t xml:space="preserve"> dell’edificio del Catasto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9CE96" w14:textId="14948978" w:rsidR="006A2A29" w:rsidRDefault="00395FB7" w:rsidP="006A2A2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it-CH" w:eastAsia="hr-HR"/>
              </w:rPr>
            </w:pPr>
            <w:r>
              <w:rPr>
                <w:rFonts w:eastAsia="Times New Roman" w:cs="Calibri"/>
                <w:color w:val="000000"/>
                <w:lang w:val="it-CH" w:eastAsia="hr-HR"/>
              </w:rPr>
              <w:t>68.000,00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73DD0" w14:textId="4A371564" w:rsidR="006A2A29" w:rsidRDefault="00395FB7" w:rsidP="006A2A2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it-CH" w:eastAsia="hr-HR"/>
              </w:rPr>
            </w:pPr>
            <w:r>
              <w:rPr>
                <w:rFonts w:eastAsia="Times New Roman" w:cs="Calibri"/>
                <w:color w:val="000000"/>
                <w:lang w:val="it-CH" w:eastAsia="hr-HR"/>
              </w:rPr>
              <w:t>68.000,00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B2EED" w14:textId="0B0EB761" w:rsidR="006A2A29" w:rsidRDefault="00395FB7" w:rsidP="006A2A2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it-CH" w:eastAsia="hr-HR"/>
              </w:rPr>
            </w:pPr>
            <w:r>
              <w:rPr>
                <w:rFonts w:eastAsia="Times New Roman" w:cs="Calibri"/>
                <w:color w:val="000000"/>
                <w:lang w:val="it-CH" w:eastAsia="hr-HR"/>
              </w:rPr>
              <w:t>0,00</w:t>
            </w:r>
          </w:p>
        </w:tc>
      </w:tr>
      <w:tr w:rsidR="006A2A29" w:rsidRPr="00E67A80" w14:paraId="4B1B6593" w14:textId="77777777" w:rsidTr="006A2A29">
        <w:trPr>
          <w:trHeight w:val="300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0154BE" w14:textId="5B39C93D" w:rsidR="006A2A29" w:rsidRDefault="00395FB7" w:rsidP="006A2A29">
            <w:pPr>
              <w:spacing w:after="0" w:line="240" w:lineRule="auto"/>
              <w:rPr>
                <w:rFonts w:eastAsia="Times New Roman" w:cs="Calibri"/>
                <w:color w:val="000000"/>
                <w:lang w:val="it-CH" w:eastAsia="hr-HR"/>
              </w:rPr>
            </w:pPr>
            <w:r>
              <w:rPr>
                <w:rFonts w:eastAsia="Times New Roman" w:cs="Calibri"/>
                <w:color w:val="000000"/>
                <w:lang w:val="it-CH" w:eastAsia="hr-HR"/>
              </w:rPr>
              <w:t>R1756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71CB84A" w14:textId="1AF4ED7B" w:rsidR="006A2A29" w:rsidRPr="006A2A29" w:rsidRDefault="00D73FCC" w:rsidP="006A2A29">
            <w:pPr>
              <w:spacing w:after="0" w:line="240" w:lineRule="auto"/>
              <w:rPr>
                <w:rFonts w:eastAsia="Times New Roman" w:cs="Calibri"/>
                <w:color w:val="000000"/>
                <w:lang w:val="it-CH" w:eastAsia="hr-HR"/>
              </w:rPr>
            </w:pPr>
            <w:r w:rsidRPr="00D73FCC">
              <w:rPr>
                <w:rFonts w:eastAsia="Times New Roman" w:cs="Calibri"/>
                <w:color w:val="000000"/>
                <w:lang w:val="it-CH" w:eastAsia="hr-HR"/>
              </w:rPr>
              <w:t>Posa dell’erba sintetica - campo da calcio CC BUIE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6E2BA" w14:textId="5F29ABAA" w:rsidR="006A2A29" w:rsidRDefault="00D73FCC" w:rsidP="006A2A2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it-CH" w:eastAsia="hr-HR"/>
              </w:rPr>
            </w:pPr>
            <w:r>
              <w:rPr>
                <w:rFonts w:eastAsia="Times New Roman" w:cs="Calibri"/>
                <w:color w:val="000000"/>
                <w:lang w:val="it-CH" w:eastAsia="hr-HR"/>
              </w:rPr>
              <w:t>650.000,00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C4A600" w14:textId="4F931394" w:rsidR="006A2A29" w:rsidRDefault="00D73FCC" w:rsidP="006A2A2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it-CH" w:eastAsia="hr-HR"/>
              </w:rPr>
            </w:pPr>
            <w:r>
              <w:rPr>
                <w:rFonts w:eastAsia="Times New Roman" w:cs="Calibri"/>
                <w:color w:val="000000"/>
                <w:lang w:val="it-CH" w:eastAsia="hr-HR"/>
              </w:rPr>
              <w:t>265.937,50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214330" w14:textId="155BB2F1" w:rsidR="006A2A29" w:rsidRDefault="00D73FCC" w:rsidP="006A2A2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it-CH" w:eastAsia="hr-HR"/>
              </w:rPr>
            </w:pPr>
            <w:r>
              <w:rPr>
                <w:rFonts w:eastAsia="Times New Roman" w:cs="Calibri"/>
                <w:color w:val="000000"/>
                <w:lang w:val="it-CH" w:eastAsia="hr-HR"/>
              </w:rPr>
              <w:t>-384.062,50</w:t>
            </w:r>
          </w:p>
        </w:tc>
      </w:tr>
      <w:tr w:rsidR="00D73FCC" w:rsidRPr="00E67A80" w14:paraId="58520616" w14:textId="77777777" w:rsidTr="006A2A29">
        <w:trPr>
          <w:trHeight w:val="300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DBD72" w14:textId="4A6A8E75" w:rsidR="00D73FCC" w:rsidRDefault="00D73FCC" w:rsidP="00D73FCC">
            <w:pPr>
              <w:spacing w:after="0" w:line="240" w:lineRule="auto"/>
              <w:rPr>
                <w:rFonts w:eastAsia="Times New Roman" w:cs="Calibri"/>
                <w:color w:val="000000"/>
                <w:lang w:val="it-CH" w:eastAsia="hr-HR"/>
              </w:rPr>
            </w:pPr>
            <w:r w:rsidRPr="006A2A29">
              <w:rPr>
                <w:rFonts w:eastAsia="Times New Roman" w:cs="Calibri"/>
                <w:color w:val="000000"/>
                <w:lang w:val="it-CH" w:eastAsia="hr-HR"/>
              </w:rPr>
              <w:t>R1</w:t>
            </w:r>
            <w:r>
              <w:rPr>
                <w:rFonts w:eastAsia="Times New Roman" w:cs="Calibri"/>
                <w:color w:val="000000"/>
                <w:lang w:val="it-CH" w:eastAsia="hr-HR"/>
              </w:rPr>
              <w:t>771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569769C" w14:textId="15AC57CC" w:rsidR="00D73FCC" w:rsidRPr="006A2A29" w:rsidRDefault="00D73FCC" w:rsidP="00D73FCC">
            <w:pPr>
              <w:spacing w:after="0" w:line="240" w:lineRule="auto"/>
              <w:rPr>
                <w:rFonts w:eastAsia="Times New Roman" w:cs="Calibri"/>
                <w:color w:val="000000"/>
                <w:lang w:val="it-CH" w:eastAsia="hr-HR"/>
              </w:rPr>
            </w:pPr>
            <w:r>
              <w:rPr>
                <w:rFonts w:eastAsia="Times New Roman" w:cs="Calibri"/>
                <w:color w:val="000000"/>
                <w:lang w:val="it-CH" w:eastAsia="hr-HR"/>
              </w:rPr>
              <w:t>Riflettori a LED sul campo da tennis del CT di Buie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8215B" w14:textId="133919DE" w:rsidR="00D73FCC" w:rsidRDefault="00D73FCC" w:rsidP="00D73F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it-CH" w:eastAsia="hr-HR"/>
              </w:rPr>
            </w:pPr>
            <w:r>
              <w:rPr>
                <w:rFonts w:eastAsia="Times New Roman" w:cs="Calibri"/>
                <w:color w:val="000000"/>
                <w:lang w:val="it-CH" w:eastAsia="hr-HR"/>
              </w:rPr>
              <w:t>18.08,25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45C01" w14:textId="63BD688A" w:rsidR="00D73FCC" w:rsidRDefault="00D73FCC" w:rsidP="00D73F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it-CH" w:eastAsia="hr-HR"/>
              </w:rPr>
            </w:pPr>
            <w:r>
              <w:rPr>
                <w:rFonts w:eastAsia="Times New Roman" w:cs="Calibri"/>
                <w:color w:val="000000"/>
                <w:lang w:val="it-CH" w:eastAsia="hr-HR"/>
              </w:rPr>
              <w:t>18.081,25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A51D4" w14:textId="07B22C18" w:rsidR="00D73FCC" w:rsidRDefault="00D73FCC" w:rsidP="00D73F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it-CH" w:eastAsia="hr-HR"/>
              </w:rPr>
            </w:pPr>
            <w:r>
              <w:rPr>
                <w:rFonts w:eastAsia="Times New Roman" w:cs="Calibri"/>
                <w:color w:val="000000"/>
                <w:lang w:val="it-CH" w:eastAsia="hr-HR"/>
              </w:rPr>
              <w:t>0,00</w:t>
            </w:r>
          </w:p>
        </w:tc>
      </w:tr>
    </w:tbl>
    <w:p w14:paraId="23E0995C" w14:textId="77777777" w:rsidR="006A2A29" w:rsidRDefault="006A2A29" w:rsidP="0037416D">
      <w:pPr>
        <w:spacing w:after="0" w:line="240" w:lineRule="auto"/>
        <w:ind w:right="-142"/>
        <w:jc w:val="both"/>
        <w:rPr>
          <w:rFonts w:ascii="Times New Roman" w:eastAsia="Times New Roman" w:hAnsi="Times New Roman"/>
          <w:sz w:val="24"/>
          <w:szCs w:val="24"/>
        </w:rPr>
      </w:pPr>
    </w:p>
    <w:p w14:paraId="195793C2" w14:textId="77777777" w:rsidR="00CF5D7E" w:rsidRDefault="00CF5D7E" w:rsidP="0037416D">
      <w:pPr>
        <w:spacing w:after="0" w:line="240" w:lineRule="auto"/>
        <w:ind w:right="-142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7865711" w14:textId="396BEF30" w:rsidR="00CF5D7E" w:rsidRDefault="00CF5D7E" w:rsidP="0037416D">
      <w:pPr>
        <w:spacing w:after="0" w:line="240" w:lineRule="auto"/>
        <w:ind w:right="-142"/>
        <w:jc w:val="both"/>
        <w:rPr>
          <w:rFonts w:ascii="Times New Roman" w:eastAsia="Times New Roman" w:hAnsi="Times New Roman"/>
          <w:sz w:val="24"/>
          <w:szCs w:val="24"/>
        </w:rPr>
      </w:pPr>
    </w:p>
    <w:p w14:paraId="1B751FD6" w14:textId="77777777" w:rsidR="001860DB" w:rsidRDefault="001860DB" w:rsidP="0037416D">
      <w:pPr>
        <w:spacing w:after="0" w:line="240" w:lineRule="auto"/>
        <w:ind w:right="-142"/>
        <w:jc w:val="both"/>
        <w:rPr>
          <w:rFonts w:ascii="Times New Roman" w:hAnsi="Times New Roman"/>
          <w:sz w:val="24"/>
        </w:rPr>
      </w:pPr>
    </w:p>
    <w:p w14:paraId="4BF869C4" w14:textId="77777777" w:rsidR="001860DB" w:rsidRDefault="001860DB" w:rsidP="0037416D">
      <w:pPr>
        <w:spacing w:after="0" w:line="240" w:lineRule="auto"/>
        <w:ind w:right="-142"/>
        <w:jc w:val="both"/>
        <w:rPr>
          <w:rFonts w:ascii="Times New Roman" w:hAnsi="Times New Roman"/>
          <w:sz w:val="24"/>
        </w:rPr>
      </w:pPr>
    </w:p>
    <w:p w14:paraId="23D4765B" w14:textId="77777777" w:rsidR="001860DB" w:rsidRDefault="001860DB" w:rsidP="0037416D">
      <w:pPr>
        <w:spacing w:after="0" w:line="240" w:lineRule="auto"/>
        <w:ind w:right="-142"/>
        <w:jc w:val="both"/>
        <w:rPr>
          <w:rFonts w:ascii="Times New Roman" w:hAnsi="Times New Roman"/>
          <w:sz w:val="24"/>
        </w:rPr>
      </w:pPr>
    </w:p>
    <w:p w14:paraId="006CEE55" w14:textId="13FE74D3" w:rsidR="00BB37DC" w:rsidRDefault="008C6849" w:rsidP="0037416D">
      <w:pPr>
        <w:spacing w:after="0" w:line="240" w:lineRule="auto"/>
        <w:ind w:right="-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Fonte di finanziamento: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4111"/>
        <w:gridCol w:w="1330"/>
        <w:gridCol w:w="1488"/>
        <w:gridCol w:w="1576"/>
        <w:gridCol w:w="1134"/>
      </w:tblGrid>
      <w:tr w:rsidR="00553684" w:rsidRPr="00A823EC" w14:paraId="53460F4A" w14:textId="77777777" w:rsidTr="00AE6876">
        <w:trPr>
          <w:trHeight w:val="285"/>
        </w:trPr>
        <w:tc>
          <w:tcPr>
            <w:tcW w:w="4111" w:type="dxa"/>
            <w:shd w:val="clear" w:color="000000" w:fill="DAF2D0"/>
            <w:vAlign w:val="bottom"/>
          </w:tcPr>
          <w:p w14:paraId="2622D368" w14:textId="77777777" w:rsidR="00553684" w:rsidRPr="00A823EC" w:rsidRDefault="00553684" w:rsidP="00AE687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bookmarkStart w:id="3" w:name="_Hlk221619272"/>
            <w:r w:rsidRPr="00A823E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VOCE /DENOMINAZIONE</w:t>
            </w:r>
          </w:p>
        </w:tc>
        <w:tc>
          <w:tcPr>
            <w:tcW w:w="1330" w:type="dxa"/>
            <w:shd w:val="clear" w:color="000000" w:fill="DAF2D0"/>
            <w:noWrap/>
            <w:vAlign w:val="bottom"/>
          </w:tcPr>
          <w:p w14:paraId="2114FA26" w14:textId="77777777" w:rsidR="00553684" w:rsidRPr="00A823EC" w:rsidRDefault="00553684" w:rsidP="00AE68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23EC">
              <w:rPr>
                <w:rFonts w:ascii="Times New Roman" w:hAnsi="Times New Roman"/>
                <w:b/>
                <w:sz w:val="16"/>
                <w:szCs w:val="16"/>
              </w:rPr>
              <w:t>PIANIFICATO</w:t>
            </w:r>
          </w:p>
        </w:tc>
        <w:tc>
          <w:tcPr>
            <w:tcW w:w="1488" w:type="dxa"/>
            <w:shd w:val="clear" w:color="000000" w:fill="DAF2D0"/>
            <w:noWrap/>
            <w:vAlign w:val="bottom"/>
          </w:tcPr>
          <w:p w14:paraId="3CCD5494" w14:textId="77777777" w:rsidR="00553684" w:rsidRPr="00A823EC" w:rsidRDefault="00553684" w:rsidP="00AE68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23EC">
              <w:rPr>
                <w:rFonts w:ascii="Times New Roman" w:hAnsi="Times New Roman"/>
                <w:b/>
                <w:sz w:val="16"/>
                <w:szCs w:val="16"/>
              </w:rPr>
              <w:t>VARIAZIONE DELL’IMPORTO</w:t>
            </w:r>
          </w:p>
        </w:tc>
        <w:tc>
          <w:tcPr>
            <w:tcW w:w="1576" w:type="dxa"/>
            <w:shd w:val="clear" w:color="000000" w:fill="DAF2D0"/>
            <w:noWrap/>
            <w:vAlign w:val="bottom"/>
          </w:tcPr>
          <w:p w14:paraId="2C328443" w14:textId="77777777" w:rsidR="00553684" w:rsidRPr="00A823EC" w:rsidRDefault="00553684" w:rsidP="00AE68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23EC">
              <w:rPr>
                <w:rFonts w:ascii="Times New Roman" w:hAnsi="Times New Roman"/>
                <w:b/>
                <w:sz w:val="16"/>
                <w:szCs w:val="16"/>
              </w:rPr>
              <w:t>PERCENTUALE DI VARIAZIONE</w:t>
            </w:r>
          </w:p>
        </w:tc>
        <w:tc>
          <w:tcPr>
            <w:tcW w:w="1134" w:type="dxa"/>
            <w:shd w:val="clear" w:color="000000" w:fill="DAF2D0"/>
          </w:tcPr>
          <w:p w14:paraId="2908D7A8" w14:textId="77777777" w:rsidR="00553684" w:rsidRPr="00A823EC" w:rsidRDefault="00553684" w:rsidP="00AE68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23EC">
              <w:rPr>
                <w:rFonts w:ascii="Times New Roman" w:hAnsi="Times New Roman"/>
                <w:b/>
                <w:sz w:val="16"/>
                <w:szCs w:val="16"/>
              </w:rPr>
              <w:t>NUOVO IMPORTO</w:t>
            </w:r>
          </w:p>
        </w:tc>
      </w:tr>
      <w:tr w:rsidR="00553684" w:rsidRPr="00A823EC" w14:paraId="59F540A9" w14:textId="77777777" w:rsidTr="00AE6876">
        <w:trPr>
          <w:trHeight w:val="285"/>
        </w:trPr>
        <w:tc>
          <w:tcPr>
            <w:tcW w:w="4111" w:type="dxa"/>
            <w:shd w:val="clear" w:color="auto" w:fill="C5D3FF"/>
            <w:vAlign w:val="bottom"/>
            <w:hideMark/>
          </w:tcPr>
          <w:p w14:paraId="41C559C2" w14:textId="36F5361D" w:rsidR="00553684" w:rsidRPr="0075309E" w:rsidRDefault="00553684" w:rsidP="00AE687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371A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Progetto capitale K2000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34</w:t>
            </w:r>
            <w:r w:rsidRPr="00F371A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Pr="0055368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STRUTTURE E IMPIANTI A DESTINAZIONE PUBBLICA – </w:t>
            </w:r>
            <w:r w:rsidR="0075309E" w:rsidRPr="0075309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RIFACIMENTO</w:t>
            </w:r>
            <w:r w:rsidRPr="0055368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DELLE OPERE DI URBANIZZAZIONE ESISTENTI</w:t>
            </w:r>
          </w:p>
        </w:tc>
        <w:tc>
          <w:tcPr>
            <w:tcW w:w="1330" w:type="dxa"/>
            <w:shd w:val="clear" w:color="auto" w:fill="C5D3FF"/>
            <w:noWrap/>
            <w:vAlign w:val="bottom"/>
            <w:hideMark/>
          </w:tcPr>
          <w:p w14:paraId="4B113314" w14:textId="2DB91470" w:rsidR="00553684" w:rsidRPr="00A823EC" w:rsidRDefault="00553684" w:rsidP="00AE68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it-CH"/>
              </w:rPr>
              <w:t>1.005,187,53</w:t>
            </w:r>
          </w:p>
        </w:tc>
        <w:tc>
          <w:tcPr>
            <w:tcW w:w="1488" w:type="dxa"/>
            <w:shd w:val="clear" w:color="auto" w:fill="C5D3FF"/>
            <w:noWrap/>
            <w:vAlign w:val="bottom"/>
            <w:hideMark/>
          </w:tcPr>
          <w:p w14:paraId="6DE16AAB" w14:textId="7D0C5B9A" w:rsidR="00553684" w:rsidRPr="00A823EC" w:rsidRDefault="00553684" w:rsidP="00AE68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-734.161,42</w:t>
            </w:r>
          </w:p>
        </w:tc>
        <w:tc>
          <w:tcPr>
            <w:tcW w:w="1576" w:type="dxa"/>
            <w:shd w:val="clear" w:color="auto" w:fill="C5D3FF"/>
            <w:noWrap/>
            <w:vAlign w:val="bottom"/>
            <w:hideMark/>
          </w:tcPr>
          <w:p w14:paraId="7BC60B3E" w14:textId="33A7C541" w:rsidR="00553684" w:rsidRPr="00A823EC" w:rsidRDefault="00553684" w:rsidP="00AE68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-73,04</w:t>
            </w:r>
          </w:p>
        </w:tc>
        <w:tc>
          <w:tcPr>
            <w:tcW w:w="1134" w:type="dxa"/>
            <w:shd w:val="clear" w:color="auto" w:fill="C5D3FF"/>
            <w:vAlign w:val="bottom"/>
          </w:tcPr>
          <w:p w14:paraId="77AA43BA" w14:textId="734D4EFD" w:rsidR="00553684" w:rsidRPr="00A823EC" w:rsidRDefault="00553684" w:rsidP="00AE687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271.026,11</w:t>
            </w:r>
          </w:p>
        </w:tc>
      </w:tr>
      <w:tr w:rsidR="00553684" w:rsidRPr="00A823EC" w14:paraId="2D3D98F4" w14:textId="77777777" w:rsidTr="00AE6876">
        <w:trPr>
          <w:trHeight w:val="510"/>
        </w:trPr>
        <w:tc>
          <w:tcPr>
            <w:tcW w:w="4111" w:type="dxa"/>
            <w:shd w:val="clear" w:color="auto" w:fill="FFFF99"/>
            <w:vAlign w:val="bottom"/>
            <w:hideMark/>
          </w:tcPr>
          <w:p w14:paraId="30BE8A9B" w14:textId="77777777" w:rsidR="00553684" w:rsidRPr="00A823EC" w:rsidRDefault="00553684" w:rsidP="00AE68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Fonte 4.2. ENTRATE VINCOLATE - CONTRIBUTI COMUNALI</w:t>
            </w:r>
          </w:p>
        </w:tc>
        <w:tc>
          <w:tcPr>
            <w:tcW w:w="1330" w:type="dxa"/>
            <w:shd w:val="clear" w:color="auto" w:fill="FFFF99"/>
            <w:noWrap/>
            <w:vAlign w:val="bottom"/>
            <w:hideMark/>
          </w:tcPr>
          <w:p w14:paraId="18D835C7" w14:textId="05994F39" w:rsidR="00553684" w:rsidRPr="00A823EC" w:rsidRDefault="00553684" w:rsidP="00AE68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269.106,28</w:t>
            </w:r>
          </w:p>
        </w:tc>
        <w:tc>
          <w:tcPr>
            <w:tcW w:w="1488" w:type="dxa"/>
            <w:shd w:val="clear" w:color="auto" w:fill="FFFF99"/>
            <w:noWrap/>
            <w:vAlign w:val="bottom"/>
            <w:hideMark/>
          </w:tcPr>
          <w:p w14:paraId="3993C220" w14:textId="6100CECB" w:rsidR="00553684" w:rsidRPr="00A823EC" w:rsidRDefault="00553684" w:rsidP="00AE68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-84.161,42</w:t>
            </w:r>
          </w:p>
        </w:tc>
        <w:tc>
          <w:tcPr>
            <w:tcW w:w="1576" w:type="dxa"/>
            <w:shd w:val="clear" w:color="auto" w:fill="FFFF99"/>
            <w:noWrap/>
            <w:vAlign w:val="bottom"/>
            <w:hideMark/>
          </w:tcPr>
          <w:p w14:paraId="748B0D41" w14:textId="3AD042CA" w:rsidR="00553684" w:rsidRPr="00A823EC" w:rsidRDefault="00553684" w:rsidP="00AE68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-31,27</w:t>
            </w:r>
          </w:p>
        </w:tc>
        <w:tc>
          <w:tcPr>
            <w:tcW w:w="1134" w:type="dxa"/>
            <w:shd w:val="clear" w:color="auto" w:fill="FFFF99"/>
            <w:vAlign w:val="bottom"/>
          </w:tcPr>
          <w:p w14:paraId="15886955" w14:textId="102E2197" w:rsidR="00553684" w:rsidRPr="00A823EC" w:rsidRDefault="00553684" w:rsidP="00AE687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184.944,86</w:t>
            </w:r>
          </w:p>
        </w:tc>
      </w:tr>
      <w:tr w:rsidR="00553684" w:rsidRPr="00A823EC" w14:paraId="505B95B2" w14:textId="77777777" w:rsidTr="00AE6876">
        <w:trPr>
          <w:trHeight w:val="510"/>
        </w:trPr>
        <w:tc>
          <w:tcPr>
            <w:tcW w:w="4111" w:type="dxa"/>
            <w:shd w:val="clear" w:color="auto" w:fill="FFFF99"/>
            <w:vAlign w:val="bottom"/>
          </w:tcPr>
          <w:p w14:paraId="2F218F86" w14:textId="77777777" w:rsidR="00553684" w:rsidRPr="00A823EC" w:rsidRDefault="00553684" w:rsidP="00AE687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Fonte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7.1</w:t>
            </w: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. </w:t>
            </w:r>
            <w:r w:rsidRPr="00F371A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PROVENTI DA ATTIVITÀ NON FINANZIARIE E DAL RISARCIMENTO DEI DANNI DA PARTE DELL’ASSICURAZIONE</w:t>
            </w:r>
          </w:p>
        </w:tc>
        <w:tc>
          <w:tcPr>
            <w:tcW w:w="1330" w:type="dxa"/>
            <w:shd w:val="clear" w:color="auto" w:fill="FFFF99"/>
            <w:noWrap/>
            <w:vAlign w:val="bottom"/>
          </w:tcPr>
          <w:p w14:paraId="358BDB13" w14:textId="7C9D6212" w:rsidR="00553684" w:rsidRDefault="00553684" w:rsidP="00AE687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736.081,25</w:t>
            </w:r>
          </w:p>
        </w:tc>
        <w:tc>
          <w:tcPr>
            <w:tcW w:w="1488" w:type="dxa"/>
            <w:shd w:val="clear" w:color="auto" w:fill="FFFF99"/>
            <w:noWrap/>
            <w:vAlign w:val="bottom"/>
          </w:tcPr>
          <w:p w14:paraId="5160481C" w14:textId="600D0211" w:rsidR="00553684" w:rsidRDefault="00553684" w:rsidP="00AE687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-650.000,00</w:t>
            </w:r>
          </w:p>
        </w:tc>
        <w:tc>
          <w:tcPr>
            <w:tcW w:w="1576" w:type="dxa"/>
            <w:shd w:val="clear" w:color="auto" w:fill="FFFF99"/>
            <w:noWrap/>
            <w:vAlign w:val="bottom"/>
          </w:tcPr>
          <w:p w14:paraId="75BB3CB3" w14:textId="265111D1" w:rsidR="00553684" w:rsidRDefault="00553684" w:rsidP="00AE687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-88,31</w:t>
            </w:r>
          </w:p>
        </w:tc>
        <w:tc>
          <w:tcPr>
            <w:tcW w:w="1134" w:type="dxa"/>
            <w:shd w:val="clear" w:color="auto" w:fill="FFFF99"/>
            <w:vAlign w:val="bottom"/>
          </w:tcPr>
          <w:p w14:paraId="2B1499C3" w14:textId="5566188F" w:rsidR="00553684" w:rsidRDefault="00553684" w:rsidP="00AE687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86.081,25</w:t>
            </w:r>
          </w:p>
        </w:tc>
      </w:tr>
      <w:bookmarkEnd w:id="3"/>
      <w:tr w:rsidR="00553684" w:rsidRPr="00A823EC" w14:paraId="10303D5D" w14:textId="77777777" w:rsidTr="00AE6876">
        <w:trPr>
          <w:trHeight w:val="285"/>
        </w:trPr>
        <w:tc>
          <w:tcPr>
            <w:tcW w:w="4111" w:type="dxa"/>
            <w:shd w:val="clear" w:color="000000" w:fill="DAF2D0"/>
            <w:vAlign w:val="bottom"/>
          </w:tcPr>
          <w:p w14:paraId="745AC8B0" w14:textId="77777777" w:rsidR="00553684" w:rsidRPr="00A823EC" w:rsidRDefault="00553684" w:rsidP="00AE687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823E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VOCE /DENOMINAZIONE</w:t>
            </w:r>
          </w:p>
        </w:tc>
        <w:tc>
          <w:tcPr>
            <w:tcW w:w="1330" w:type="dxa"/>
            <w:shd w:val="clear" w:color="000000" w:fill="DAF2D0"/>
            <w:noWrap/>
            <w:vAlign w:val="bottom"/>
          </w:tcPr>
          <w:p w14:paraId="59D20B5C" w14:textId="77777777" w:rsidR="00553684" w:rsidRPr="00A823EC" w:rsidRDefault="00553684" w:rsidP="00AE68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23EC">
              <w:rPr>
                <w:rFonts w:ascii="Times New Roman" w:hAnsi="Times New Roman"/>
                <w:b/>
                <w:sz w:val="16"/>
                <w:szCs w:val="16"/>
              </w:rPr>
              <w:t>PIANIFICATO</w:t>
            </w:r>
          </w:p>
        </w:tc>
        <w:tc>
          <w:tcPr>
            <w:tcW w:w="1488" w:type="dxa"/>
            <w:shd w:val="clear" w:color="000000" w:fill="DAF2D0"/>
            <w:noWrap/>
            <w:vAlign w:val="bottom"/>
          </w:tcPr>
          <w:p w14:paraId="6A0AB956" w14:textId="77777777" w:rsidR="00553684" w:rsidRPr="00A823EC" w:rsidRDefault="00553684" w:rsidP="00AE68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23EC">
              <w:rPr>
                <w:rFonts w:ascii="Times New Roman" w:hAnsi="Times New Roman"/>
                <w:b/>
                <w:sz w:val="16"/>
                <w:szCs w:val="16"/>
              </w:rPr>
              <w:t>VARIAZIONE DELL’IMPORTO</w:t>
            </w:r>
          </w:p>
        </w:tc>
        <w:tc>
          <w:tcPr>
            <w:tcW w:w="1576" w:type="dxa"/>
            <w:shd w:val="clear" w:color="000000" w:fill="DAF2D0"/>
            <w:noWrap/>
            <w:vAlign w:val="bottom"/>
          </w:tcPr>
          <w:p w14:paraId="38750E2E" w14:textId="77777777" w:rsidR="00553684" w:rsidRPr="00A823EC" w:rsidRDefault="00553684" w:rsidP="00AE68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23EC">
              <w:rPr>
                <w:rFonts w:ascii="Times New Roman" w:hAnsi="Times New Roman"/>
                <w:b/>
                <w:sz w:val="16"/>
                <w:szCs w:val="16"/>
              </w:rPr>
              <w:t>PERCENTUALE DI VARIAZIONE</w:t>
            </w:r>
          </w:p>
        </w:tc>
        <w:tc>
          <w:tcPr>
            <w:tcW w:w="1134" w:type="dxa"/>
            <w:shd w:val="clear" w:color="000000" w:fill="DAF2D0"/>
          </w:tcPr>
          <w:p w14:paraId="7DADD0CD" w14:textId="77777777" w:rsidR="00553684" w:rsidRPr="00A823EC" w:rsidRDefault="00553684" w:rsidP="00AE68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23EC">
              <w:rPr>
                <w:rFonts w:ascii="Times New Roman" w:hAnsi="Times New Roman"/>
                <w:b/>
                <w:sz w:val="16"/>
                <w:szCs w:val="16"/>
              </w:rPr>
              <w:t>NUOVO IMPORTO</w:t>
            </w:r>
          </w:p>
        </w:tc>
      </w:tr>
      <w:tr w:rsidR="00553684" w:rsidRPr="00A823EC" w14:paraId="003A59D3" w14:textId="77777777" w:rsidTr="00AE6876">
        <w:trPr>
          <w:trHeight w:val="285"/>
        </w:trPr>
        <w:tc>
          <w:tcPr>
            <w:tcW w:w="4111" w:type="dxa"/>
            <w:shd w:val="clear" w:color="auto" w:fill="C5D3FF"/>
            <w:vAlign w:val="bottom"/>
            <w:hideMark/>
          </w:tcPr>
          <w:p w14:paraId="25AEDA0D" w14:textId="50B1710E" w:rsidR="00553684" w:rsidRPr="00A823EC" w:rsidRDefault="00553684" w:rsidP="00AE68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371A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Progetto capitale K2000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37</w:t>
            </w:r>
            <w:r w:rsidRPr="00F371A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Pr="0055368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POSA DELL’ERBA SINTETICA - CAMPO DA CALCIO CC BUIE</w:t>
            </w:r>
          </w:p>
        </w:tc>
        <w:tc>
          <w:tcPr>
            <w:tcW w:w="1330" w:type="dxa"/>
            <w:shd w:val="clear" w:color="auto" w:fill="C5D3FF"/>
            <w:noWrap/>
            <w:vAlign w:val="bottom"/>
            <w:hideMark/>
          </w:tcPr>
          <w:p w14:paraId="3FEFE037" w14:textId="5ABE8283" w:rsidR="00553684" w:rsidRPr="00A823EC" w:rsidRDefault="00553684" w:rsidP="00AE68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it-CH"/>
              </w:rPr>
              <w:t>0,00</w:t>
            </w:r>
          </w:p>
        </w:tc>
        <w:tc>
          <w:tcPr>
            <w:tcW w:w="1488" w:type="dxa"/>
            <w:shd w:val="clear" w:color="auto" w:fill="C5D3FF"/>
            <w:noWrap/>
            <w:vAlign w:val="bottom"/>
            <w:hideMark/>
          </w:tcPr>
          <w:p w14:paraId="7079805C" w14:textId="2DA7DE90" w:rsidR="00553684" w:rsidRPr="00A823EC" w:rsidRDefault="00553684" w:rsidP="00AE68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265.937,50</w:t>
            </w:r>
          </w:p>
        </w:tc>
        <w:tc>
          <w:tcPr>
            <w:tcW w:w="1576" w:type="dxa"/>
            <w:shd w:val="clear" w:color="auto" w:fill="C5D3FF"/>
            <w:noWrap/>
            <w:vAlign w:val="bottom"/>
            <w:hideMark/>
          </w:tcPr>
          <w:p w14:paraId="003E3639" w14:textId="581FEAED" w:rsidR="00553684" w:rsidRPr="00A823EC" w:rsidRDefault="00553684" w:rsidP="00AE68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shd w:val="clear" w:color="auto" w:fill="C5D3FF"/>
            <w:vAlign w:val="bottom"/>
          </w:tcPr>
          <w:p w14:paraId="6DB2D24A" w14:textId="1199AA4E" w:rsidR="00553684" w:rsidRPr="00A823EC" w:rsidRDefault="00553684" w:rsidP="00AE687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265.937,50</w:t>
            </w:r>
          </w:p>
        </w:tc>
      </w:tr>
      <w:tr w:rsidR="00553684" w:rsidRPr="00A823EC" w14:paraId="3BEDA920" w14:textId="77777777" w:rsidTr="00AE6876">
        <w:trPr>
          <w:trHeight w:val="510"/>
        </w:trPr>
        <w:tc>
          <w:tcPr>
            <w:tcW w:w="4111" w:type="dxa"/>
            <w:shd w:val="clear" w:color="auto" w:fill="FFFF99"/>
            <w:vAlign w:val="bottom"/>
            <w:hideMark/>
          </w:tcPr>
          <w:p w14:paraId="59949598" w14:textId="5EAC1464" w:rsidR="00553684" w:rsidRPr="00A823EC" w:rsidRDefault="00553684" w:rsidP="00AE68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Fonte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</w:t>
            </w: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</w:t>
            </w: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. ENTRATE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E PROVENTI GENERALI</w:t>
            </w:r>
          </w:p>
        </w:tc>
        <w:tc>
          <w:tcPr>
            <w:tcW w:w="1330" w:type="dxa"/>
            <w:shd w:val="clear" w:color="auto" w:fill="FFFF99"/>
            <w:noWrap/>
            <w:vAlign w:val="bottom"/>
            <w:hideMark/>
          </w:tcPr>
          <w:p w14:paraId="343BCCED" w14:textId="20CBC74B" w:rsidR="00553684" w:rsidRPr="00A823EC" w:rsidRDefault="00553684" w:rsidP="00AE68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8" w:type="dxa"/>
            <w:shd w:val="clear" w:color="auto" w:fill="FFFF99"/>
            <w:noWrap/>
            <w:vAlign w:val="bottom"/>
            <w:hideMark/>
          </w:tcPr>
          <w:p w14:paraId="753166C1" w14:textId="308FC781" w:rsidR="00553684" w:rsidRPr="00A823EC" w:rsidRDefault="00553684" w:rsidP="00AE68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9.375,00</w:t>
            </w:r>
          </w:p>
        </w:tc>
        <w:tc>
          <w:tcPr>
            <w:tcW w:w="1576" w:type="dxa"/>
            <w:shd w:val="clear" w:color="auto" w:fill="FFFF99"/>
            <w:noWrap/>
            <w:vAlign w:val="bottom"/>
            <w:hideMark/>
          </w:tcPr>
          <w:p w14:paraId="033FDEF9" w14:textId="2EA98A26" w:rsidR="00553684" w:rsidRPr="00A823EC" w:rsidRDefault="00553684" w:rsidP="00AE68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shd w:val="clear" w:color="auto" w:fill="FFFF99"/>
            <w:vAlign w:val="bottom"/>
          </w:tcPr>
          <w:p w14:paraId="44599674" w14:textId="64FA792E" w:rsidR="00553684" w:rsidRPr="00A823EC" w:rsidRDefault="00553684" w:rsidP="00AE687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9.375,00</w:t>
            </w:r>
          </w:p>
        </w:tc>
      </w:tr>
      <w:tr w:rsidR="00553684" w:rsidRPr="00A823EC" w14:paraId="75F27B47" w14:textId="77777777" w:rsidTr="00AE6876">
        <w:trPr>
          <w:trHeight w:val="510"/>
        </w:trPr>
        <w:tc>
          <w:tcPr>
            <w:tcW w:w="4111" w:type="dxa"/>
            <w:shd w:val="clear" w:color="auto" w:fill="FFFF99"/>
            <w:vAlign w:val="bottom"/>
          </w:tcPr>
          <w:p w14:paraId="277DF7F5" w14:textId="77777777" w:rsidR="00553684" w:rsidRPr="00A823EC" w:rsidRDefault="00553684" w:rsidP="00AE687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Fonte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7.1</w:t>
            </w: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. </w:t>
            </w:r>
            <w:r w:rsidRPr="00F371A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PROVENTI DA ATTIVITÀ NON FINANZIARIE E DAL RISARCIMENTO DEI DANNI DA PARTE DELL’ASSICURAZIONE</w:t>
            </w:r>
          </w:p>
        </w:tc>
        <w:tc>
          <w:tcPr>
            <w:tcW w:w="1330" w:type="dxa"/>
            <w:shd w:val="clear" w:color="auto" w:fill="FFFF99"/>
            <w:noWrap/>
            <w:vAlign w:val="bottom"/>
          </w:tcPr>
          <w:p w14:paraId="269E48D9" w14:textId="03BCEED1" w:rsidR="00553684" w:rsidRDefault="00553684" w:rsidP="00AE687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8" w:type="dxa"/>
            <w:shd w:val="clear" w:color="auto" w:fill="FFFF99"/>
            <w:noWrap/>
            <w:vAlign w:val="bottom"/>
          </w:tcPr>
          <w:p w14:paraId="215D7451" w14:textId="273A195A" w:rsidR="00553684" w:rsidRDefault="00553684" w:rsidP="00AE687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256.562,50</w:t>
            </w:r>
          </w:p>
        </w:tc>
        <w:tc>
          <w:tcPr>
            <w:tcW w:w="1576" w:type="dxa"/>
            <w:shd w:val="clear" w:color="auto" w:fill="FFFF99"/>
            <w:noWrap/>
            <w:vAlign w:val="bottom"/>
          </w:tcPr>
          <w:p w14:paraId="194405D8" w14:textId="593F5CBB" w:rsidR="00553684" w:rsidRDefault="00553684" w:rsidP="00AE687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shd w:val="clear" w:color="auto" w:fill="FFFF99"/>
            <w:vAlign w:val="bottom"/>
          </w:tcPr>
          <w:p w14:paraId="61A0EEB5" w14:textId="543CB9CA" w:rsidR="00553684" w:rsidRDefault="00553684" w:rsidP="00AE687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256.562,50</w:t>
            </w:r>
          </w:p>
        </w:tc>
      </w:tr>
    </w:tbl>
    <w:p w14:paraId="654DE774" w14:textId="77777777" w:rsidR="001860DB" w:rsidRDefault="001860DB" w:rsidP="0037416D">
      <w:pPr>
        <w:spacing w:after="0" w:line="240" w:lineRule="auto"/>
        <w:ind w:right="-142"/>
        <w:jc w:val="both"/>
        <w:rPr>
          <w:rFonts w:ascii="Times New Roman" w:eastAsia="Times New Roman" w:hAnsi="Times New Roman"/>
          <w:sz w:val="24"/>
          <w:szCs w:val="24"/>
        </w:rPr>
      </w:pPr>
    </w:p>
    <w:p w14:paraId="37621884" w14:textId="77777777" w:rsidR="009E7F62" w:rsidRPr="000313DB" w:rsidRDefault="009E7F62" w:rsidP="009E7F6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Base giuridica: </w:t>
      </w:r>
      <w:r>
        <w:rPr>
          <w:rFonts w:ascii="Times New Roman" w:hAnsi="Times New Roman"/>
          <w:sz w:val="24"/>
        </w:rPr>
        <w:t>Legge sull’economia comunale, Delibera sul contributo comunale.</w:t>
      </w:r>
    </w:p>
    <w:p w14:paraId="4953494F" w14:textId="77777777" w:rsidR="009E7F62" w:rsidRPr="000313DB" w:rsidRDefault="009E7F62" w:rsidP="009E7F6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1B302EDF" w14:textId="77777777" w:rsidR="009E7F62" w:rsidRPr="000313DB" w:rsidRDefault="009E7F62" w:rsidP="009E7F62">
      <w:pPr>
        <w:tabs>
          <w:tab w:val="left" w:pos="284"/>
        </w:tabs>
        <w:spacing w:after="0" w:line="240" w:lineRule="auto"/>
        <w:ind w:right="-142"/>
        <w:jc w:val="both"/>
        <w:rPr>
          <w:rFonts w:ascii="Times New Roman" w:eastAsia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u w:val="single"/>
        </w:rPr>
        <w:t>Progetto di pavimentazione delle vie del centro storico</w:t>
      </w:r>
    </w:p>
    <w:p w14:paraId="2282EC51" w14:textId="77777777" w:rsidR="009E7F62" w:rsidRPr="000313DB" w:rsidRDefault="009E7F62" w:rsidP="009E7F6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Descrizione e obiettivo generale: </w:t>
      </w:r>
    </w:p>
    <w:p w14:paraId="13B0A7F6" w14:textId="77777777" w:rsidR="009E7F62" w:rsidRPr="000313DB" w:rsidRDefault="009E7F62" w:rsidP="009E7F62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Rifacimento della pavimentazione in pietra nel centro storico, nei tratti in cui sono presenti danni significativi, al fine di garantire una maggiore sicurezza dei pedoni. Il progetto è realizzato nel rispetto delle linee guida del Dipartimento per la tutela dei beni culturali in quanto l’area di intervento ricade in una zona storico-culturale protetta.</w:t>
      </w:r>
    </w:p>
    <w:p w14:paraId="7B28353F" w14:textId="77777777" w:rsidR="009E7F62" w:rsidRPr="000313DB" w:rsidRDefault="009E7F62" w:rsidP="009E7F62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Indicatore di prestazione:</w:t>
      </w:r>
      <w:r>
        <w:rPr>
          <w:rFonts w:ascii="Times New Roman" w:hAnsi="Times New Roman"/>
          <w:sz w:val="24"/>
        </w:rPr>
        <w:t xml:space="preserve"> Redazione del progetto preliminare.</w:t>
      </w:r>
    </w:p>
    <w:p w14:paraId="508FAA85" w14:textId="77777777" w:rsidR="009E7F62" w:rsidRPr="000313DB" w:rsidRDefault="009E7F62" w:rsidP="009E7F62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28D9B3D" w14:textId="5D6B74BA" w:rsidR="009E7F62" w:rsidRPr="000313DB" w:rsidRDefault="009E7F62" w:rsidP="009E7F62">
      <w:pPr>
        <w:tabs>
          <w:tab w:val="left" w:pos="284"/>
        </w:tabs>
        <w:spacing w:after="0" w:line="240" w:lineRule="auto"/>
        <w:ind w:right="-142"/>
        <w:jc w:val="both"/>
        <w:rPr>
          <w:rFonts w:ascii="Times New Roman" w:eastAsia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u w:val="single"/>
        </w:rPr>
        <w:t>Ri</w:t>
      </w:r>
      <w:r w:rsidR="006A2A29">
        <w:rPr>
          <w:rFonts w:ascii="Times New Roman" w:hAnsi="Times New Roman"/>
          <w:i/>
          <w:sz w:val="24"/>
          <w:u w:val="single"/>
        </w:rPr>
        <w:t xml:space="preserve">facimento </w:t>
      </w:r>
      <w:r>
        <w:rPr>
          <w:rFonts w:ascii="Times New Roman" w:hAnsi="Times New Roman"/>
          <w:i/>
          <w:sz w:val="24"/>
          <w:u w:val="single"/>
        </w:rPr>
        <w:t xml:space="preserve">del muro di sostegno lungo le </w:t>
      </w:r>
      <w:r w:rsidR="00395FB7">
        <w:rPr>
          <w:rFonts w:ascii="Times New Roman" w:hAnsi="Times New Roman"/>
          <w:i/>
          <w:sz w:val="24"/>
          <w:u w:val="single"/>
        </w:rPr>
        <w:t xml:space="preserve">aree </w:t>
      </w:r>
      <w:r w:rsidR="00413D16">
        <w:rPr>
          <w:rFonts w:ascii="Times New Roman" w:hAnsi="Times New Roman"/>
          <w:i/>
          <w:sz w:val="24"/>
          <w:u w:val="single"/>
        </w:rPr>
        <w:t>stradali</w:t>
      </w:r>
      <w:r>
        <w:rPr>
          <w:rFonts w:ascii="Times New Roman" w:hAnsi="Times New Roman"/>
          <w:i/>
          <w:sz w:val="24"/>
          <w:u w:val="single"/>
        </w:rPr>
        <w:t xml:space="preserve"> pubbliche </w:t>
      </w:r>
      <w:r w:rsidR="00413D16">
        <w:rPr>
          <w:rFonts w:ascii="Times New Roman" w:hAnsi="Times New Roman"/>
          <w:i/>
          <w:sz w:val="24"/>
          <w:u w:val="single"/>
        </w:rPr>
        <w:t>–</w:t>
      </w:r>
      <w:r>
        <w:rPr>
          <w:rFonts w:ascii="Times New Roman" w:hAnsi="Times New Roman"/>
          <w:i/>
          <w:sz w:val="24"/>
          <w:u w:val="single"/>
        </w:rPr>
        <w:t xml:space="preserve"> via dell’Istria</w:t>
      </w:r>
    </w:p>
    <w:p w14:paraId="7D8954B7" w14:textId="77777777" w:rsidR="009E7F62" w:rsidRPr="000313DB" w:rsidRDefault="009E7F62" w:rsidP="009E7F6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Descrizione e obiettivo generale: </w:t>
      </w:r>
    </w:p>
    <w:p w14:paraId="1883DD5B" w14:textId="67D0F6CF" w:rsidR="009E7F62" w:rsidRPr="000313DB" w:rsidRDefault="00413D16" w:rsidP="009E7F62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Rifacimento</w:t>
      </w:r>
      <w:r w:rsidR="009E7F62">
        <w:rPr>
          <w:rFonts w:ascii="Times New Roman" w:hAnsi="Times New Roman"/>
          <w:sz w:val="24"/>
        </w:rPr>
        <w:t xml:space="preserve"> del muro di sostegno in pietra </w:t>
      </w:r>
      <w:r>
        <w:rPr>
          <w:rFonts w:ascii="Times New Roman" w:hAnsi="Times New Roman"/>
          <w:sz w:val="24"/>
        </w:rPr>
        <w:t>usurato e</w:t>
      </w:r>
      <w:r w:rsidR="009E7F62">
        <w:rPr>
          <w:rFonts w:ascii="Times New Roman" w:hAnsi="Times New Roman"/>
          <w:sz w:val="24"/>
        </w:rPr>
        <w:t xml:space="preserve"> a rischio di crollo al fine di garantire una maggiore sicurezza dei pedoni.</w:t>
      </w:r>
    </w:p>
    <w:p w14:paraId="15CF9CB1" w14:textId="77777777" w:rsidR="009E7F62" w:rsidRPr="000313DB" w:rsidRDefault="009E7F62" w:rsidP="009E7F62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8BAE15B" w14:textId="559B572F" w:rsidR="009E7F62" w:rsidRPr="000313DB" w:rsidRDefault="009E7F62" w:rsidP="009E7F62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Indicatore di prestazione:</w:t>
      </w:r>
      <w:r>
        <w:rPr>
          <w:rFonts w:ascii="Times New Roman" w:hAnsi="Times New Roman"/>
          <w:sz w:val="24"/>
        </w:rPr>
        <w:t xml:space="preserve"> Interventi di </w:t>
      </w:r>
      <w:r w:rsidR="00413D16">
        <w:rPr>
          <w:rFonts w:ascii="Times New Roman" w:hAnsi="Times New Roman"/>
          <w:sz w:val="24"/>
        </w:rPr>
        <w:t>rifacimento</w:t>
      </w:r>
      <w:r>
        <w:rPr>
          <w:rFonts w:ascii="Times New Roman" w:hAnsi="Times New Roman"/>
          <w:sz w:val="24"/>
        </w:rPr>
        <w:t xml:space="preserve"> completati.</w:t>
      </w:r>
    </w:p>
    <w:p w14:paraId="14643C99" w14:textId="77777777" w:rsidR="009E7F62" w:rsidRPr="000313DB" w:rsidRDefault="009E7F62" w:rsidP="009E7F62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4757992" w14:textId="4207E2A0" w:rsidR="009E7F62" w:rsidRPr="000313DB" w:rsidRDefault="009E7F62" w:rsidP="009E7F62">
      <w:pPr>
        <w:tabs>
          <w:tab w:val="left" w:pos="284"/>
        </w:tabs>
        <w:spacing w:after="0" w:line="240" w:lineRule="auto"/>
        <w:ind w:right="-142"/>
        <w:jc w:val="both"/>
        <w:rPr>
          <w:rFonts w:ascii="Times New Roman" w:eastAsia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u w:val="single"/>
        </w:rPr>
        <w:t>Ri</w:t>
      </w:r>
      <w:r w:rsidR="00413D16">
        <w:rPr>
          <w:rFonts w:ascii="Times New Roman" w:hAnsi="Times New Roman"/>
          <w:i/>
          <w:sz w:val="24"/>
          <w:u w:val="single"/>
        </w:rPr>
        <w:t xml:space="preserve">strutturazione </w:t>
      </w:r>
      <w:r>
        <w:rPr>
          <w:rFonts w:ascii="Times New Roman" w:hAnsi="Times New Roman"/>
          <w:i/>
          <w:sz w:val="24"/>
          <w:u w:val="single"/>
        </w:rPr>
        <w:t>dell</w:t>
      </w:r>
      <w:r w:rsidR="00413D16">
        <w:rPr>
          <w:rFonts w:ascii="Times New Roman" w:hAnsi="Times New Roman"/>
          <w:i/>
          <w:sz w:val="24"/>
          <w:u w:val="single"/>
        </w:rPr>
        <w:t>’</w:t>
      </w:r>
      <w:r>
        <w:rPr>
          <w:rFonts w:ascii="Times New Roman" w:hAnsi="Times New Roman"/>
          <w:i/>
          <w:sz w:val="24"/>
          <w:u w:val="single"/>
        </w:rPr>
        <w:t>edificio della vecchia scuola di Carsette</w:t>
      </w:r>
    </w:p>
    <w:p w14:paraId="09C5B487" w14:textId="77777777" w:rsidR="009E7F62" w:rsidRPr="000313DB" w:rsidRDefault="009E7F62" w:rsidP="009E7F6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Descrizione e obiettivo generale: </w:t>
      </w:r>
    </w:p>
    <w:p w14:paraId="00AB5465" w14:textId="4B156F1F" w:rsidR="009E7F62" w:rsidRDefault="009E7F62" w:rsidP="009E7F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È stato realizzato il progetto architettonico preliminare al fine di procedere alla ri</w:t>
      </w:r>
      <w:r w:rsidR="00413D16">
        <w:rPr>
          <w:rFonts w:ascii="Times New Roman" w:hAnsi="Times New Roman"/>
          <w:sz w:val="24"/>
        </w:rPr>
        <w:t>strutturazione d</w:t>
      </w:r>
      <w:r>
        <w:rPr>
          <w:rFonts w:ascii="Times New Roman" w:hAnsi="Times New Roman"/>
          <w:sz w:val="24"/>
        </w:rPr>
        <w:t>ell’edificio. Con la realizzazione dell’intervento non si modificherebbe la destinazione d’uso, la cui funzione rimarrebbe quella residenziale-commerciale. Al piano terra sono predisposti i servizi igienici maschili e femminili, a servizio della sala per le attività sportive. Al piano superiore è prevista la realizzazione di un ufficio e di una sala riunioni per le esigenze del comitato locale nonché di un appartamento composto da corridoio d’ingresso, cucina e soggiorno, due camere da letto e bagno, il quale avrebbe una superficie complessiva di 52,20 m².</w:t>
      </w:r>
    </w:p>
    <w:p w14:paraId="47D166C1" w14:textId="2B90101D" w:rsidR="009E7F62" w:rsidRPr="000313DB" w:rsidRDefault="009E7F62" w:rsidP="009E7F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Lo scopo della </w:t>
      </w:r>
      <w:r w:rsidR="00413D16">
        <w:rPr>
          <w:rFonts w:ascii="Times New Roman" w:hAnsi="Times New Roman"/>
          <w:sz w:val="24"/>
        </w:rPr>
        <w:t>ristrutturazione</w:t>
      </w:r>
      <w:r>
        <w:rPr>
          <w:rFonts w:ascii="Times New Roman" w:hAnsi="Times New Roman"/>
          <w:sz w:val="24"/>
        </w:rPr>
        <w:t xml:space="preserve"> è la tutela del patrimonio culturale, l’efficienza energetica, la funzionalità e l’adeguamento dell’edificio alle esigenze contemporanee, rendendolo più funzionale e adatto all’uso attuale.</w:t>
      </w:r>
    </w:p>
    <w:p w14:paraId="4410A0BB" w14:textId="4D199A76" w:rsidR="009E7F62" w:rsidRDefault="009E7F62" w:rsidP="009E7F62">
      <w:pPr>
        <w:tabs>
          <w:tab w:val="left" w:pos="9072"/>
        </w:tabs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</w:rPr>
        <w:t>Indicatore di prestazione:</w:t>
      </w:r>
      <w:r>
        <w:rPr>
          <w:rFonts w:ascii="Times New Roman" w:hAnsi="Times New Roman"/>
        </w:rPr>
        <w:t xml:space="preserve"> </w:t>
      </w:r>
      <w:r w:rsidR="00413D16">
        <w:rPr>
          <w:rFonts w:ascii="Times New Roman" w:hAnsi="Times New Roman"/>
        </w:rPr>
        <w:t>Una volta conclusa</w:t>
      </w:r>
      <w:r>
        <w:rPr>
          <w:rFonts w:ascii="Times New Roman" w:hAnsi="Times New Roman"/>
        </w:rPr>
        <w:t xml:space="preserve"> la </w:t>
      </w:r>
      <w:r w:rsidR="00413D16">
        <w:rPr>
          <w:rFonts w:ascii="Times New Roman" w:hAnsi="Times New Roman"/>
        </w:rPr>
        <w:t>ristrutturazione,</w:t>
      </w:r>
      <w:r>
        <w:rPr>
          <w:rFonts w:ascii="Times New Roman" w:hAnsi="Times New Roman"/>
        </w:rPr>
        <w:t xml:space="preserve"> l’edificio diventerà funzionale alla destinazione prevista</w:t>
      </w:r>
      <w:r w:rsidR="00413D16"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l’aspetto estetico, la soddisfazione degli utenti e della comunità in generale</w:t>
      </w:r>
      <w:r w:rsidR="00413D16" w:rsidRPr="00413D16">
        <w:rPr>
          <w:rFonts w:ascii="Times New Roman" w:hAnsi="Times New Roman"/>
        </w:rPr>
        <w:t xml:space="preserve"> </w:t>
      </w:r>
      <w:r w:rsidR="00413D16">
        <w:rPr>
          <w:rFonts w:ascii="Times New Roman" w:hAnsi="Times New Roman"/>
        </w:rPr>
        <w:t>risulteranno migliorati</w:t>
      </w:r>
      <w:r>
        <w:rPr>
          <w:rFonts w:ascii="Times New Roman" w:hAnsi="Times New Roman"/>
        </w:rPr>
        <w:t>.</w:t>
      </w:r>
    </w:p>
    <w:p w14:paraId="4CF304B8" w14:textId="77777777" w:rsidR="009E7F62" w:rsidRPr="000161B6" w:rsidRDefault="009E7F62" w:rsidP="009E7F62">
      <w:pPr>
        <w:tabs>
          <w:tab w:val="left" w:pos="9072"/>
        </w:tabs>
        <w:jc w:val="both"/>
        <w:rPr>
          <w:rFonts w:ascii="Times New Roman" w:hAnsi="Times New Roman"/>
          <w:i/>
          <w:iCs/>
          <w:u w:val="single"/>
        </w:rPr>
      </w:pPr>
      <w:r>
        <w:rPr>
          <w:rFonts w:ascii="Times New Roman" w:hAnsi="Times New Roman"/>
          <w:i/>
          <w:sz w:val="24"/>
          <w:u w:val="single"/>
        </w:rPr>
        <w:t>Rifacimento della copertura dell’edificio del Catasto</w:t>
      </w:r>
    </w:p>
    <w:p w14:paraId="2208D811" w14:textId="77777777" w:rsidR="009E7F62" w:rsidRPr="000313DB" w:rsidRDefault="009E7F62" w:rsidP="009E7F6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Descrizione e obiettivo generale: </w:t>
      </w:r>
    </w:p>
    <w:p w14:paraId="4855DA1E" w14:textId="77777777" w:rsidR="009E7F62" w:rsidRDefault="009E7F62" w:rsidP="009E7F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A causa delle infiltrazioni d’acqua negli uffici, è necessario procedere al rifacimento mediante la sostituzione del vecchio manto di copertura in coppi.</w:t>
      </w:r>
    </w:p>
    <w:p w14:paraId="209D97DA" w14:textId="4137CF59" w:rsidR="009E7F62" w:rsidRPr="000313DB" w:rsidRDefault="00413D16" w:rsidP="009E7F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L’intervento aumenterà la sicurezza </w:t>
      </w:r>
      <w:r w:rsidR="00BE699E">
        <w:rPr>
          <w:rFonts w:ascii="Times New Roman" w:hAnsi="Times New Roman"/>
          <w:sz w:val="24"/>
        </w:rPr>
        <w:t>dell’edificio per quanto concerne i</w:t>
      </w:r>
      <w:r w:rsidR="009E7F62">
        <w:rPr>
          <w:rFonts w:ascii="Times New Roman" w:hAnsi="Times New Roman"/>
          <w:sz w:val="24"/>
        </w:rPr>
        <w:t xml:space="preserve"> crolli o </w:t>
      </w:r>
      <w:r w:rsidR="00BE699E">
        <w:rPr>
          <w:rFonts w:ascii="Times New Roman" w:hAnsi="Times New Roman"/>
          <w:sz w:val="24"/>
        </w:rPr>
        <w:t xml:space="preserve">le </w:t>
      </w:r>
      <w:r w:rsidR="009E7F62">
        <w:rPr>
          <w:rFonts w:ascii="Times New Roman" w:hAnsi="Times New Roman"/>
          <w:sz w:val="24"/>
        </w:rPr>
        <w:t>infiltrazioni d’acqua, migliorer</w:t>
      </w:r>
      <w:r w:rsidR="00BE699E">
        <w:rPr>
          <w:rFonts w:ascii="Times New Roman" w:hAnsi="Times New Roman"/>
          <w:sz w:val="24"/>
        </w:rPr>
        <w:t>à</w:t>
      </w:r>
      <w:r w:rsidR="009E7F62">
        <w:rPr>
          <w:rFonts w:ascii="Times New Roman" w:hAnsi="Times New Roman"/>
          <w:sz w:val="24"/>
        </w:rPr>
        <w:t xml:space="preserve"> l’efficienza energetica, preserver</w:t>
      </w:r>
      <w:r w:rsidR="00BE699E">
        <w:rPr>
          <w:rFonts w:ascii="Times New Roman" w:hAnsi="Times New Roman"/>
          <w:sz w:val="24"/>
        </w:rPr>
        <w:t xml:space="preserve">à </w:t>
      </w:r>
      <w:r w:rsidR="009E7F62">
        <w:rPr>
          <w:rFonts w:ascii="Times New Roman" w:hAnsi="Times New Roman"/>
          <w:sz w:val="24"/>
        </w:rPr>
        <w:t>l’edificio da ulteriori danni, migliorer</w:t>
      </w:r>
      <w:r w:rsidR="00BE699E">
        <w:rPr>
          <w:rFonts w:ascii="Times New Roman" w:hAnsi="Times New Roman"/>
          <w:sz w:val="24"/>
        </w:rPr>
        <w:t>à</w:t>
      </w:r>
      <w:r w:rsidR="009E7F62">
        <w:rPr>
          <w:rFonts w:ascii="Times New Roman" w:hAnsi="Times New Roman"/>
          <w:sz w:val="24"/>
        </w:rPr>
        <w:t xml:space="preserve"> l’estetica e, grazie all’utilizzo di materiali più moderni, garantir</w:t>
      </w:r>
      <w:r w:rsidR="00BE699E">
        <w:rPr>
          <w:rFonts w:ascii="Times New Roman" w:hAnsi="Times New Roman"/>
          <w:sz w:val="24"/>
        </w:rPr>
        <w:t xml:space="preserve">à </w:t>
      </w:r>
      <w:r w:rsidR="009E7F62">
        <w:rPr>
          <w:rFonts w:ascii="Times New Roman" w:hAnsi="Times New Roman"/>
          <w:sz w:val="24"/>
        </w:rPr>
        <w:t xml:space="preserve">una maggiore durabilità e minori esigenze di manutenzione. </w:t>
      </w:r>
    </w:p>
    <w:p w14:paraId="57196722" w14:textId="2295A9F3" w:rsidR="009E7F62" w:rsidRDefault="009E7F62" w:rsidP="009E7F62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Indicatore di prestazione:</w:t>
      </w:r>
      <w:r>
        <w:rPr>
          <w:rFonts w:ascii="Times New Roman" w:hAnsi="Times New Roman"/>
          <w:sz w:val="24"/>
        </w:rPr>
        <w:t xml:space="preserve"> </w:t>
      </w:r>
      <w:r w:rsidR="00BE699E" w:rsidRPr="00BE699E">
        <w:rPr>
          <w:rFonts w:ascii="Times New Roman" w:hAnsi="Times New Roman"/>
          <w:sz w:val="24"/>
        </w:rPr>
        <w:t>Interventi di rifacimento completati, soddisfazione degli utenti.</w:t>
      </w:r>
    </w:p>
    <w:p w14:paraId="04966CC8" w14:textId="77777777" w:rsidR="009E7F62" w:rsidRDefault="009E7F62" w:rsidP="009E7F62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9D7D793" w14:textId="77777777" w:rsidR="009E7F62" w:rsidRPr="00CF3F55" w:rsidRDefault="009E7F62" w:rsidP="009E7F62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u w:val="single"/>
        </w:rPr>
        <w:t>Posa dell’erba sintetica sul campo da calcio del CC Buie</w:t>
      </w:r>
    </w:p>
    <w:p w14:paraId="0875EE9C" w14:textId="77777777" w:rsidR="009E7F62" w:rsidRPr="000313DB" w:rsidRDefault="009E7F62" w:rsidP="009E7F6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Descrizione e obiettivo generale: </w:t>
      </w:r>
    </w:p>
    <w:p w14:paraId="2F4F7FBC" w14:textId="77777777" w:rsidR="009E7F62" w:rsidRDefault="009E7F62" w:rsidP="009E7F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L’intervento prevede la realizzazione di un campo da calcio e sportivo destinato alle attività educative o formative, comprensivo di sistema di irrigazione (sistema sprinkler) sulla p.c.n. 1173/2 del c.c. di Buie nella zona sportivo-ricreativa contrassegnata con R9, nel territorio della Città di Buie.</w:t>
      </w:r>
    </w:p>
    <w:p w14:paraId="17E41775" w14:textId="0780FF25" w:rsidR="009E7F62" w:rsidRPr="000313DB" w:rsidRDefault="009E7F62" w:rsidP="009E7F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Con la posa dell’erba sintetica l’elevata qualità del campo da gioco viene mantenuta costantemente, indipendentemente dalle condizioni meteorologiche, contribuendo alla stabilità del gioco. La manutenzione dell’erba sintetica è meno impegnativa e più conveniente dal punto di vista economico rispetto all’erba naturale. L’erba sintetica è inoltre più resistente all’uso intensivo e mantiene inalterati per diversi anni il proprio aspetto e le prestazioni.</w:t>
      </w:r>
    </w:p>
    <w:p w14:paraId="246493E9" w14:textId="77777777" w:rsidR="009E7F62" w:rsidRDefault="009E7F62" w:rsidP="009E7F62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Indicatore di prestazione:</w:t>
      </w:r>
      <w:r>
        <w:rPr>
          <w:rFonts w:ascii="Times New Roman" w:hAnsi="Times New Roman"/>
          <w:sz w:val="24"/>
        </w:rPr>
        <w:t xml:space="preserve"> Lavori di posa dell’erba artificiale completati, soddisfazione degli utenti e della comunità in generale.</w:t>
      </w:r>
    </w:p>
    <w:p w14:paraId="0F44716F" w14:textId="77777777" w:rsidR="009E7F62" w:rsidRPr="000313DB" w:rsidRDefault="009E7F62" w:rsidP="009E7F62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FC06E30" w14:textId="21258A21" w:rsidR="009E7F62" w:rsidRPr="000313DB" w:rsidRDefault="00BE699E" w:rsidP="009E7F62">
      <w:pPr>
        <w:tabs>
          <w:tab w:val="left" w:pos="284"/>
        </w:tabs>
        <w:spacing w:after="0" w:line="240" w:lineRule="auto"/>
        <w:ind w:right="-142"/>
        <w:jc w:val="both"/>
        <w:rPr>
          <w:rFonts w:ascii="Times New Roman" w:eastAsia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u w:val="single"/>
        </w:rPr>
        <w:t>Ristrutturazione</w:t>
      </w:r>
      <w:r w:rsidR="009E7F62">
        <w:rPr>
          <w:rFonts w:ascii="Times New Roman" w:hAnsi="Times New Roman"/>
          <w:i/>
          <w:sz w:val="24"/>
          <w:u w:val="single"/>
        </w:rPr>
        <w:t xml:space="preserve"> degli impianti sportivi</w:t>
      </w:r>
    </w:p>
    <w:p w14:paraId="2450107D" w14:textId="77777777" w:rsidR="009E7F62" w:rsidRPr="000313DB" w:rsidRDefault="009E7F62" w:rsidP="009E7F6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Descrizione e obiettivo generale: </w:t>
      </w:r>
    </w:p>
    <w:p w14:paraId="2E955837" w14:textId="1E8531F0" w:rsidR="009E7F62" w:rsidRPr="00D569A1" w:rsidRDefault="009E7F62" w:rsidP="009E7F62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Con la modernizzazione degli spogliatoi si garantisce l’adeguamento degli spazi agli standard di sicurezza contemporanei e si migliorano le condizioni igienico-sanitarie </w:t>
      </w:r>
      <w:r w:rsidR="00BE699E">
        <w:rPr>
          <w:rFonts w:ascii="Times New Roman" w:hAnsi="Times New Roman"/>
          <w:sz w:val="24"/>
        </w:rPr>
        <w:t>nonché</w:t>
      </w:r>
      <w:r>
        <w:rPr>
          <w:rFonts w:ascii="Times New Roman" w:hAnsi="Times New Roman"/>
          <w:sz w:val="24"/>
        </w:rPr>
        <w:t xml:space="preserve"> la comodità degli sportivi.</w:t>
      </w:r>
    </w:p>
    <w:p w14:paraId="3265F06D" w14:textId="4CF06CF9" w:rsidR="009E7F62" w:rsidRPr="000313DB" w:rsidRDefault="009E7F62" w:rsidP="009E7F62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Indicatore di prestazione:</w:t>
      </w:r>
      <w:r>
        <w:rPr>
          <w:rFonts w:ascii="Times New Roman" w:hAnsi="Times New Roman"/>
          <w:sz w:val="24"/>
        </w:rPr>
        <w:t xml:space="preserve"> Interventi di </w:t>
      </w:r>
      <w:r w:rsidR="00BE699E">
        <w:rPr>
          <w:rFonts w:ascii="Times New Roman" w:hAnsi="Times New Roman"/>
          <w:sz w:val="24"/>
        </w:rPr>
        <w:t>ristrutturazione</w:t>
      </w:r>
      <w:r>
        <w:rPr>
          <w:rFonts w:ascii="Times New Roman" w:hAnsi="Times New Roman"/>
          <w:sz w:val="24"/>
        </w:rPr>
        <w:t xml:space="preserve"> completati, soddisfazione degli utenti.</w:t>
      </w:r>
    </w:p>
    <w:p w14:paraId="0BC55327" w14:textId="77777777" w:rsidR="009E7F62" w:rsidRPr="000313DB" w:rsidRDefault="009E7F62" w:rsidP="009E7F62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C13B292" w14:textId="77777777" w:rsidR="009E7F62" w:rsidRPr="000313DB" w:rsidRDefault="009E7F62" w:rsidP="009E7F62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u w:val="single"/>
        </w:rPr>
        <w:t>Pensiline delle fermate dell’autobus</w:t>
      </w:r>
    </w:p>
    <w:p w14:paraId="0AB655BF" w14:textId="77777777" w:rsidR="009E7F62" w:rsidRPr="000313DB" w:rsidRDefault="009E7F62" w:rsidP="009E7F6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Descrizione e obiettivo generale: </w:t>
      </w:r>
    </w:p>
    <w:p w14:paraId="1004378A" w14:textId="77777777" w:rsidR="009E7F62" w:rsidRPr="00D569A1" w:rsidRDefault="009E7F62" w:rsidP="009E7F62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Con l’installazione delle pensiline i passeggeri saranno protetti dalle intemperie quali pioggia, neve, vento e sole, aumentando il comfort durante l’attesa.</w:t>
      </w:r>
    </w:p>
    <w:p w14:paraId="0CD350A0" w14:textId="77777777" w:rsidR="009E7F62" w:rsidRPr="000313DB" w:rsidRDefault="009E7F62" w:rsidP="009E7F62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Il design moderno delle pensiline contribuisce inoltre a migliorare l’assetto estetico della Città e dell’ambiente cittadino.</w:t>
      </w:r>
    </w:p>
    <w:p w14:paraId="21C8B30A" w14:textId="77777777" w:rsidR="009E7F62" w:rsidRDefault="009E7F62" w:rsidP="009E7F62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Indicatore di prestazione:</w:t>
      </w:r>
      <w:r>
        <w:rPr>
          <w:rFonts w:ascii="Times New Roman" w:hAnsi="Times New Roman"/>
          <w:sz w:val="24"/>
        </w:rPr>
        <w:t xml:space="preserve"> Lavori di installazione delle pensiline completati, soddisfazione degli utenti.</w:t>
      </w:r>
    </w:p>
    <w:p w14:paraId="5B0D70B9" w14:textId="77777777" w:rsidR="00C44BAA" w:rsidRDefault="00C44BAA" w:rsidP="009E7F62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2B8940DB" w14:textId="4985CC06" w:rsidR="009E7F62" w:rsidRDefault="009E7F62" w:rsidP="009E7F62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Motivazione:</w:t>
      </w:r>
      <w:r>
        <w:rPr>
          <w:rFonts w:ascii="Times New Roman" w:hAnsi="Times New Roman"/>
          <w:sz w:val="24"/>
        </w:rPr>
        <w:t xml:space="preserve"> Esaminando il computo finale dei lavori di ricostruzione dell’edificio della vecchia scuola di Carsette è risultato che sono stati eseguiti meno lavori rispetto a quanto pianificato. Sono stati </w:t>
      </w:r>
      <w:r w:rsidR="00BE699E">
        <w:rPr>
          <w:rFonts w:ascii="Times New Roman" w:hAnsi="Times New Roman"/>
          <w:sz w:val="24"/>
        </w:rPr>
        <w:t xml:space="preserve">pertanto </w:t>
      </w:r>
      <w:r>
        <w:rPr>
          <w:rFonts w:ascii="Times New Roman" w:hAnsi="Times New Roman"/>
          <w:sz w:val="24"/>
        </w:rPr>
        <w:t>installati</w:t>
      </w:r>
      <w:r w:rsidR="00BE699E">
        <w:rPr>
          <w:rFonts w:ascii="Times New Roman" w:hAnsi="Times New Roman"/>
          <w:sz w:val="24"/>
        </w:rPr>
        <w:t xml:space="preserve"> dei </w:t>
      </w:r>
      <w:r>
        <w:rPr>
          <w:rFonts w:ascii="Times New Roman" w:hAnsi="Times New Roman"/>
          <w:sz w:val="24"/>
        </w:rPr>
        <w:t xml:space="preserve">riflettori </w:t>
      </w:r>
      <w:r w:rsidR="00BE699E">
        <w:rPr>
          <w:rFonts w:ascii="Times New Roman" w:hAnsi="Times New Roman"/>
          <w:sz w:val="24"/>
        </w:rPr>
        <w:t xml:space="preserve">a </w:t>
      </w:r>
      <w:r>
        <w:rPr>
          <w:rFonts w:ascii="Times New Roman" w:hAnsi="Times New Roman"/>
          <w:sz w:val="24"/>
        </w:rPr>
        <w:t xml:space="preserve">LED </w:t>
      </w:r>
      <w:r w:rsidR="00BE699E">
        <w:rPr>
          <w:rFonts w:ascii="Times New Roman" w:hAnsi="Times New Roman"/>
          <w:sz w:val="24"/>
        </w:rPr>
        <w:t>sul</w:t>
      </w:r>
      <w:r>
        <w:rPr>
          <w:rFonts w:ascii="Times New Roman" w:hAnsi="Times New Roman"/>
          <w:sz w:val="24"/>
        </w:rPr>
        <w:t xml:space="preserve"> campo del Club di tennis di Buie.</w:t>
      </w:r>
    </w:p>
    <w:p w14:paraId="236AE1B8" w14:textId="77777777" w:rsidR="00EB094E" w:rsidRDefault="00EB094E" w:rsidP="00EB094E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Motivazione della riduzione: </w:t>
      </w:r>
      <w:r>
        <w:rPr>
          <w:rFonts w:ascii="Times New Roman" w:hAnsi="Times New Roman"/>
          <w:sz w:val="24"/>
        </w:rPr>
        <w:t>Lavori realizzati in misura ridotta</w:t>
      </w:r>
    </w:p>
    <w:p w14:paraId="0A92238F" w14:textId="77777777" w:rsidR="00EB094E" w:rsidRPr="000313DB" w:rsidRDefault="00EB094E" w:rsidP="009E7F62">
      <w:pPr>
        <w:tabs>
          <w:tab w:val="left" w:pos="9072"/>
        </w:tabs>
        <w:spacing w:after="0" w:line="240" w:lineRule="auto"/>
        <w:jc w:val="both"/>
        <w:rPr>
          <w:rFonts w:ascii="Times New Roman" w:hAnsi="Times New Roman"/>
        </w:rPr>
      </w:pPr>
    </w:p>
    <w:p w14:paraId="7AFDC79A" w14:textId="48C44866" w:rsidR="001E1C76" w:rsidRDefault="001E1C76" w:rsidP="00A84B88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2E35C22" w14:textId="779DA760" w:rsidR="00AF4412" w:rsidRDefault="00AF4412" w:rsidP="00AF4412">
      <w:pPr>
        <w:spacing w:after="0" w:line="240" w:lineRule="auto"/>
        <w:ind w:left="-142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Articolo 15</w:t>
      </w:r>
    </w:p>
    <w:p w14:paraId="37524025" w14:textId="77777777" w:rsidR="004961D1" w:rsidRPr="000E515B" w:rsidRDefault="004961D1" w:rsidP="00AF4412">
      <w:pPr>
        <w:spacing w:after="0" w:line="240" w:lineRule="auto"/>
        <w:ind w:left="-14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031B6E4B" w14:textId="77777777" w:rsidR="00BE699E" w:rsidRDefault="00AF4412" w:rsidP="00AF4412">
      <w:pPr>
        <w:spacing w:after="0" w:line="240" w:lineRule="auto"/>
        <w:ind w:left="-14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</w:t>
      </w:r>
    </w:p>
    <w:p w14:paraId="425CC2D7" w14:textId="77777777" w:rsidR="00BE699E" w:rsidRDefault="00BE699E" w:rsidP="00AF4412">
      <w:pPr>
        <w:spacing w:after="0" w:line="240" w:lineRule="auto"/>
        <w:ind w:left="-142"/>
        <w:rPr>
          <w:rFonts w:ascii="Times New Roman" w:hAnsi="Times New Roman"/>
          <w:b/>
          <w:sz w:val="24"/>
        </w:rPr>
      </w:pPr>
    </w:p>
    <w:p w14:paraId="7E559DE5" w14:textId="77777777" w:rsidR="00BE699E" w:rsidRDefault="00BE699E" w:rsidP="00AF4412">
      <w:pPr>
        <w:spacing w:after="0" w:line="240" w:lineRule="auto"/>
        <w:ind w:left="-142"/>
        <w:rPr>
          <w:rFonts w:ascii="Times New Roman" w:hAnsi="Times New Roman"/>
          <w:b/>
          <w:sz w:val="24"/>
        </w:rPr>
      </w:pPr>
    </w:p>
    <w:p w14:paraId="08E1388C" w14:textId="77777777" w:rsidR="00BE699E" w:rsidRDefault="00BE699E" w:rsidP="00AF4412">
      <w:pPr>
        <w:spacing w:after="0" w:line="240" w:lineRule="auto"/>
        <w:ind w:left="-142"/>
        <w:rPr>
          <w:rFonts w:ascii="Times New Roman" w:hAnsi="Times New Roman"/>
          <w:b/>
          <w:sz w:val="24"/>
        </w:rPr>
      </w:pPr>
    </w:p>
    <w:p w14:paraId="7E8A7513" w14:textId="77777777" w:rsidR="00BE699E" w:rsidRDefault="00BE699E" w:rsidP="00AF4412">
      <w:pPr>
        <w:spacing w:after="0" w:line="240" w:lineRule="auto"/>
        <w:ind w:left="-142"/>
        <w:rPr>
          <w:rFonts w:ascii="Times New Roman" w:hAnsi="Times New Roman"/>
          <w:b/>
          <w:sz w:val="24"/>
        </w:rPr>
      </w:pPr>
    </w:p>
    <w:p w14:paraId="6973A355" w14:textId="43430E5A" w:rsidR="00AF4412" w:rsidRDefault="00AF4412" w:rsidP="00AF4412">
      <w:pPr>
        <w:spacing w:after="0" w:line="240" w:lineRule="auto"/>
        <w:ind w:left="-142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RICAPITOLAZIONE:</w:t>
      </w:r>
    </w:p>
    <w:p w14:paraId="6811451A" w14:textId="77777777" w:rsidR="00315B78" w:rsidRDefault="00315B78" w:rsidP="00AF4412">
      <w:pPr>
        <w:spacing w:after="0" w:line="240" w:lineRule="auto"/>
        <w:ind w:left="-142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4712"/>
        <w:gridCol w:w="1386"/>
        <w:gridCol w:w="1679"/>
        <w:gridCol w:w="1574"/>
      </w:tblGrid>
      <w:tr w:rsidR="00315B78" w:rsidRPr="00315B78" w14:paraId="17382553" w14:textId="77777777" w:rsidTr="008B1EAA">
        <w:trPr>
          <w:trHeight w:val="900"/>
        </w:trPr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3B14F" w14:textId="4241F19C" w:rsidR="00315B78" w:rsidRPr="00315B78" w:rsidRDefault="00315B78" w:rsidP="00315B78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TIPOLOGIA DI SPES</w:t>
            </w:r>
            <w:r w:rsidR="00BE699E">
              <w:rPr>
                <w:color w:val="000000"/>
              </w:rPr>
              <w:t>A</w:t>
            </w:r>
            <w:r>
              <w:rPr>
                <w:color w:val="000000"/>
              </w:rPr>
              <w:t xml:space="preserve"> / USCIT</w:t>
            </w:r>
            <w:r w:rsidR="00BE699E">
              <w:rPr>
                <w:color w:val="000000"/>
              </w:rPr>
              <w:t>A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5EE07" w14:textId="77777777" w:rsidR="00315B78" w:rsidRPr="00315B78" w:rsidRDefault="00315B78" w:rsidP="00315B78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PIANIFICATO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96394" w14:textId="29379B78" w:rsidR="00315B78" w:rsidRPr="00315B78" w:rsidRDefault="005C23DD" w:rsidP="00315B78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ASSESTAMENTO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DE0DD" w14:textId="77777777" w:rsidR="00315B78" w:rsidRPr="00315B78" w:rsidRDefault="00315B78" w:rsidP="00315B78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VARIAZIONE DELL’IMPORTO</w:t>
            </w:r>
          </w:p>
        </w:tc>
      </w:tr>
      <w:tr w:rsidR="00315B78" w:rsidRPr="00315B78" w14:paraId="042D97CF" w14:textId="77777777" w:rsidTr="008B1EAA">
        <w:trPr>
          <w:trHeight w:val="60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CACFA" w14:textId="30225C52" w:rsidR="00315B78" w:rsidRPr="00315B78" w:rsidRDefault="00315B78" w:rsidP="00315B78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 xml:space="preserve">STRADE NON CLASSIFICATE </w:t>
            </w:r>
            <w:r w:rsidR="00BE699E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P</w:t>
            </w:r>
            <w:r w:rsidR="00BE699E">
              <w:rPr>
                <w:color w:val="000000"/>
              </w:rPr>
              <w:t xml:space="preserve">ORZIONI </w:t>
            </w:r>
            <w:r>
              <w:rPr>
                <w:color w:val="000000"/>
              </w:rPr>
              <w:t>NON URBANIZZATE DEL TERRITORIO EDIFICABILE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4EC20" w14:textId="77777777" w:rsidR="00315B78" w:rsidRPr="00315B78" w:rsidRDefault="00315B78" w:rsidP="00315B7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93.200,00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38AC0" w14:textId="77777777" w:rsidR="00315B78" w:rsidRPr="00315B78" w:rsidRDefault="00315B78" w:rsidP="00315B7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EBCCB" w14:textId="77777777" w:rsidR="00315B78" w:rsidRPr="00315B78" w:rsidRDefault="00315B78" w:rsidP="00315B7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-93.200,00</w:t>
            </w:r>
          </w:p>
        </w:tc>
      </w:tr>
      <w:tr w:rsidR="00315B78" w:rsidRPr="00315B78" w14:paraId="3591961B" w14:textId="77777777" w:rsidTr="008B1EAA">
        <w:trPr>
          <w:trHeight w:val="90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58E6E" w14:textId="0F15CCA4" w:rsidR="00315B78" w:rsidRPr="00315B78" w:rsidRDefault="00315B78" w:rsidP="00315B78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 xml:space="preserve">SISTEMA DI APPROVVIGIONAMENTO IDRICO POTABILE - </w:t>
            </w:r>
            <w:r w:rsidR="00BE699E">
              <w:rPr>
                <w:color w:val="000000"/>
              </w:rPr>
              <w:t xml:space="preserve">PORZIONI </w:t>
            </w:r>
            <w:r>
              <w:rPr>
                <w:color w:val="000000"/>
              </w:rPr>
              <w:t>NON URBANIZZATE DEL TERRITORIO EDIFICABILE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5EE93" w14:textId="77777777" w:rsidR="00315B78" w:rsidRPr="00315B78" w:rsidRDefault="00315B78" w:rsidP="00315B7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30.000,00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E445D" w14:textId="77777777" w:rsidR="00315B78" w:rsidRPr="00315B78" w:rsidRDefault="00315B78" w:rsidP="00315B7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157CA" w14:textId="77777777" w:rsidR="00315B78" w:rsidRPr="00315B78" w:rsidRDefault="00315B78" w:rsidP="00315B7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-30.000,00</w:t>
            </w:r>
          </w:p>
        </w:tc>
      </w:tr>
      <w:tr w:rsidR="00315B78" w:rsidRPr="00315B78" w14:paraId="353B3EDF" w14:textId="77777777" w:rsidTr="008B1EAA">
        <w:trPr>
          <w:trHeight w:val="60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86CB7" w14:textId="24BFF78B" w:rsidR="00315B78" w:rsidRPr="00315B78" w:rsidRDefault="00315B78" w:rsidP="00315B78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 xml:space="preserve">STRUTTURE DI IRRIGAZIONE - </w:t>
            </w:r>
            <w:r w:rsidR="00BE699E">
              <w:rPr>
                <w:color w:val="000000"/>
              </w:rPr>
              <w:t>PORZIONI</w:t>
            </w:r>
            <w:r>
              <w:rPr>
                <w:color w:val="000000"/>
              </w:rPr>
              <w:t xml:space="preserve"> NON URBANIZZATE DEL TERRITORIO EDIFICABILE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F7953" w14:textId="77777777" w:rsidR="00315B78" w:rsidRPr="00315B78" w:rsidRDefault="00315B78" w:rsidP="00315B7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13.600,00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E64FB" w14:textId="77777777" w:rsidR="00315B78" w:rsidRPr="00315B78" w:rsidRDefault="00315B78" w:rsidP="00315B7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4C661" w14:textId="77777777" w:rsidR="00315B78" w:rsidRPr="00315B78" w:rsidRDefault="00315B78" w:rsidP="00315B7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-13.600,00</w:t>
            </w:r>
          </w:p>
        </w:tc>
      </w:tr>
      <w:tr w:rsidR="00315B78" w:rsidRPr="00315B78" w14:paraId="2B573242" w14:textId="77777777" w:rsidTr="008B1EAA">
        <w:trPr>
          <w:trHeight w:val="60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7BD5D" w14:textId="5060DAE4" w:rsidR="00315B78" w:rsidRPr="00315B78" w:rsidRDefault="00315B78" w:rsidP="00315B78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 xml:space="preserve">STRADE NON CLASSIFICATE - </w:t>
            </w:r>
            <w:r w:rsidR="00BE699E">
              <w:rPr>
                <w:color w:val="000000"/>
              </w:rPr>
              <w:t>PORZIONI</w:t>
            </w:r>
            <w:r>
              <w:rPr>
                <w:color w:val="000000"/>
              </w:rPr>
              <w:t xml:space="preserve"> URBANIZZATE DEL TERRITORIO EDIFICABILE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87626" w14:textId="77777777" w:rsidR="00315B78" w:rsidRPr="00315B78" w:rsidRDefault="00315B78" w:rsidP="00315B7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84.000,00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94FB8" w14:textId="77777777" w:rsidR="00315B78" w:rsidRPr="00315B78" w:rsidRDefault="00315B78" w:rsidP="00315B7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83.982,34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41D5C" w14:textId="77777777" w:rsidR="00315B78" w:rsidRPr="00315B78" w:rsidRDefault="00315B78" w:rsidP="00315B7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-17,66</w:t>
            </w:r>
          </w:p>
        </w:tc>
      </w:tr>
      <w:tr w:rsidR="00315B78" w:rsidRPr="00315B78" w14:paraId="3A100B9F" w14:textId="77777777" w:rsidTr="008B1EAA">
        <w:trPr>
          <w:trHeight w:val="60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FCDAA" w14:textId="3B037672" w:rsidR="00315B78" w:rsidRPr="00315B78" w:rsidRDefault="00315B78" w:rsidP="00315B78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 xml:space="preserve">PARCHEGGI PUBBLICI - </w:t>
            </w:r>
            <w:r w:rsidR="00BE699E">
              <w:rPr>
                <w:color w:val="000000"/>
              </w:rPr>
              <w:t>PORZIONI</w:t>
            </w:r>
            <w:r>
              <w:rPr>
                <w:color w:val="000000"/>
              </w:rPr>
              <w:t xml:space="preserve"> URBANIZZATE DEL TERRITORIO EDIFICABILE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1DBBD" w14:textId="77777777" w:rsidR="00315B78" w:rsidRPr="00315B78" w:rsidRDefault="00315B78" w:rsidP="00315B7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208.000,00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78121" w14:textId="77777777" w:rsidR="00315B78" w:rsidRPr="00315B78" w:rsidRDefault="00315B78" w:rsidP="00315B7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158.085,32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1B3EB" w14:textId="77777777" w:rsidR="00315B78" w:rsidRPr="00315B78" w:rsidRDefault="00315B78" w:rsidP="00315B7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-49.914,68</w:t>
            </w:r>
          </w:p>
        </w:tc>
      </w:tr>
      <w:tr w:rsidR="00315B78" w:rsidRPr="00315B78" w14:paraId="17A21EB8" w14:textId="77777777" w:rsidTr="008B1EAA">
        <w:trPr>
          <w:trHeight w:val="60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AB705" w14:textId="785EA1A0" w:rsidR="00315B78" w:rsidRPr="00315B78" w:rsidRDefault="00315B78" w:rsidP="00315B78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 xml:space="preserve">AREE VERDI PUBBLICHE - </w:t>
            </w:r>
            <w:r w:rsidR="00BE699E">
              <w:rPr>
                <w:color w:val="000000"/>
              </w:rPr>
              <w:t xml:space="preserve">PORZIONI </w:t>
            </w:r>
            <w:r>
              <w:rPr>
                <w:color w:val="000000"/>
              </w:rPr>
              <w:t>URBANIZZATE DEL TERRITORIO EDIFICABILE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BEFA5" w14:textId="77777777" w:rsidR="00315B78" w:rsidRPr="00315B78" w:rsidRDefault="00315B78" w:rsidP="00315B7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35.000,00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54297" w14:textId="77777777" w:rsidR="00315B78" w:rsidRPr="00315B78" w:rsidRDefault="00315B78" w:rsidP="00315B7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31.770,00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876CB" w14:textId="77777777" w:rsidR="00315B78" w:rsidRPr="00315B78" w:rsidRDefault="00315B78" w:rsidP="00315B7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-3.230,00</w:t>
            </w:r>
          </w:p>
        </w:tc>
      </w:tr>
      <w:tr w:rsidR="00315B78" w:rsidRPr="00315B78" w14:paraId="3496121B" w14:textId="77777777" w:rsidTr="008B1EAA">
        <w:trPr>
          <w:trHeight w:val="60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12B92" w14:textId="6F276D5E" w:rsidR="00315B78" w:rsidRPr="00315B78" w:rsidRDefault="00315B78" w:rsidP="00315B78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 xml:space="preserve">ILLUMINAZIONE PUBBLICA - </w:t>
            </w:r>
            <w:r w:rsidR="00BE699E">
              <w:rPr>
                <w:color w:val="000000"/>
              </w:rPr>
              <w:t>PORZIONI</w:t>
            </w:r>
            <w:r>
              <w:rPr>
                <w:color w:val="000000"/>
              </w:rPr>
              <w:t xml:space="preserve"> URBANIZZATE DEL TERRITORIO EDIFICABILE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158C2" w14:textId="77777777" w:rsidR="00315B78" w:rsidRPr="00315B78" w:rsidRDefault="00315B78" w:rsidP="00315B7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146.350,00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6C059" w14:textId="77777777" w:rsidR="00315B78" w:rsidRPr="00315B78" w:rsidRDefault="00315B78" w:rsidP="00315B7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33.850,00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E072D" w14:textId="77777777" w:rsidR="00315B78" w:rsidRPr="00315B78" w:rsidRDefault="00315B78" w:rsidP="00315B7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-112.500,00</w:t>
            </w:r>
          </w:p>
        </w:tc>
      </w:tr>
      <w:tr w:rsidR="00315B78" w:rsidRPr="00315B78" w14:paraId="5C077B9C" w14:textId="77777777" w:rsidTr="008B1EAA">
        <w:trPr>
          <w:trHeight w:val="30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15798" w14:textId="77777777" w:rsidR="00315B78" w:rsidRPr="00315B78" w:rsidRDefault="00315B78" w:rsidP="00315B78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CIMITERI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A4E7D" w14:textId="77777777" w:rsidR="00315B78" w:rsidRPr="00315B78" w:rsidRDefault="00315B78" w:rsidP="00315B7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150.000,00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1FD61" w14:textId="77777777" w:rsidR="00315B78" w:rsidRPr="00315B78" w:rsidRDefault="00315B78" w:rsidP="00315B7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12.500,00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268B4" w14:textId="77777777" w:rsidR="00315B78" w:rsidRPr="00315B78" w:rsidRDefault="00315B78" w:rsidP="00315B7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-137.500,00</w:t>
            </w:r>
          </w:p>
        </w:tc>
      </w:tr>
      <w:tr w:rsidR="00315B78" w:rsidRPr="00315B78" w14:paraId="4AEDB41B" w14:textId="77777777" w:rsidTr="008B1EAA">
        <w:trPr>
          <w:trHeight w:val="30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DEEAF" w14:textId="5EFAB09B" w:rsidR="00315B78" w:rsidRPr="00315B78" w:rsidRDefault="00315B78" w:rsidP="00315B78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DOCUMENTAZIONE DI ASSETTO TERRITORIALE E ALTR</w:t>
            </w:r>
            <w:r w:rsidR="00BE699E">
              <w:rPr>
                <w:color w:val="000000"/>
              </w:rPr>
              <w:t>A DOCUMENTAZIONE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A6F56" w14:textId="77777777" w:rsidR="00315B78" w:rsidRPr="00315B78" w:rsidRDefault="00315B78" w:rsidP="00315B7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160.643,00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E262F" w14:textId="77777777" w:rsidR="00315B78" w:rsidRPr="00315B78" w:rsidRDefault="00315B78" w:rsidP="00315B7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153.143,00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BBC126" w14:textId="77777777" w:rsidR="00315B78" w:rsidRPr="00315B78" w:rsidRDefault="00315B78" w:rsidP="00315B7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-7.500,00</w:t>
            </w:r>
          </w:p>
        </w:tc>
      </w:tr>
      <w:tr w:rsidR="00315B78" w:rsidRPr="00315B78" w14:paraId="0D7E3E73" w14:textId="77777777" w:rsidTr="008B1EAA">
        <w:trPr>
          <w:trHeight w:val="90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35FD4" w14:textId="05E1CC20" w:rsidR="00315B78" w:rsidRPr="0075309E" w:rsidRDefault="0075309E" w:rsidP="00315B78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75309E">
              <w:rPr>
                <w:color w:val="000000"/>
              </w:rPr>
              <w:t>STRADE NON CLASSIFICATE – RIFACIMENTO DELLE OPERE DI URBANIZZAZIONE ESISTENTI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010B3" w14:textId="77777777" w:rsidR="00315B78" w:rsidRPr="0075309E" w:rsidRDefault="00315B78" w:rsidP="0075309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455.000,00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D5DD9" w14:textId="77777777" w:rsidR="00315B78" w:rsidRPr="0075309E" w:rsidRDefault="00315B78" w:rsidP="0075309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222.000,00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617DD" w14:textId="77777777" w:rsidR="00315B78" w:rsidRPr="0075309E" w:rsidRDefault="00315B78" w:rsidP="0075309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-233.000,00</w:t>
            </w:r>
          </w:p>
        </w:tc>
      </w:tr>
      <w:tr w:rsidR="00315B78" w:rsidRPr="00315B78" w14:paraId="31DA4774" w14:textId="77777777" w:rsidTr="008B1EAA">
        <w:trPr>
          <w:trHeight w:val="90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E67FE" w14:textId="10C31287" w:rsidR="00315B78" w:rsidRPr="00315B78" w:rsidRDefault="00315B78" w:rsidP="00315B78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 xml:space="preserve">STRUTTURE E IMPIANTI A DESTINAZIONE PUBBLICA </w:t>
            </w:r>
            <w:r w:rsidR="00BE699E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="0075309E">
              <w:rPr>
                <w:color w:val="000000"/>
              </w:rPr>
              <w:t>RIFACIMENTO</w:t>
            </w:r>
            <w:r w:rsidR="00BE699E">
              <w:rPr>
                <w:color w:val="000000"/>
              </w:rPr>
              <w:t xml:space="preserve"> DELLE OPERE DI URBANIZZAZIONE ESISTENTI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8472C" w14:textId="77777777" w:rsidR="00315B78" w:rsidRPr="00315B78" w:rsidRDefault="00315B78" w:rsidP="00315B7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1.005.187,53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F6343" w14:textId="77777777" w:rsidR="00315B78" w:rsidRPr="00315B78" w:rsidRDefault="00315B78" w:rsidP="00315B7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536.963,61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FD9FB" w14:textId="77777777" w:rsidR="00315B78" w:rsidRPr="00315B78" w:rsidRDefault="00315B78" w:rsidP="00315B7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-468.223,92</w:t>
            </w:r>
          </w:p>
        </w:tc>
      </w:tr>
      <w:tr w:rsidR="008B1EAA" w:rsidRPr="008B1EAA" w14:paraId="31B36705" w14:textId="77777777" w:rsidTr="008B1EAA">
        <w:trPr>
          <w:trHeight w:val="461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D6B42" w14:textId="77777777" w:rsidR="008B1EAA" w:rsidRPr="008B1EAA" w:rsidRDefault="008B1EAA" w:rsidP="008B1EA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TOTALE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87A93" w14:textId="77777777" w:rsidR="008B1EAA" w:rsidRPr="008B1EAA" w:rsidRDefault="008B1EAA" w:rsidP="008B1E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2.380.980,53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32AB3" w14:textId="77777777" w:rsidR="008B1EAA" w:rsidRPr="008B1EAA" w:rsidRDefault="008B1EAA" w:rsidP="008B1E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1.232.294,27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9F1F1" w14:textId="77777777" w:rsidR="008B1EAA" w:rsidRPr="008B1EAA" w:rsidRDefault="008B1EAA" w:rsidP="008B1E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-1.148.686,26</w:t>
            </w:r>
          </w:p>
        </w:tc>
      </w:tr>
    </w:tbl>
    <w:p w14:paraId="2C724EB3" w14:textId="77777777" w:rsidR="00BC4840" w:rsidRDefault="00BC4840" w:rsidP="0021456C">
      <w:pPr>
        <w:spacing w:after="0" w:line="240" w:lineRule="auto"/>
        <w:ind w:right="425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7F445626" w14:textId="77777777" w:rsidR="00A76A11" w:rsidRDefault="00A76A11" w:rsidP="0037416D">
      <w:pPr>
        <w:spacing w:after="0" w:line="240" w:lineRule="auto"/>
        <w:ind w:right="425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1FE856E3" w14:textId="66F6EAFF" w:rsidR="0037416D" w:rsidRPr="00D41F97" w:rsidRDefault="0037416D" w:rsidP="0037416D">
      <w:pPr>
        <w:spacing w:after="0" w:line="240" w:lineRule="auto"/>
        <w:ind w:right="425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Articolo 16</w:t>
      </w:r>
    </w:p>
    <w:p w14:paraId="2F5A0D19" w14:textId="77777777" w:rsidR="0037416D" w:rsidRPr="00D41F97" w:rsidRDefault="00912FAA" w:rsidP="00596D2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Il presente programma entra in vigore l’ottavo giorno successivo alla sua pubblicazione nella “Gazzetta ufficiale della Città di Buje-Buie”.</w:t>
      </w:r>
    </w:p>
    <w:p w14:paraId="2CB53F44" w14:textId="484D1276" w:rsidR="00044207" w:rsidRPr="00D41F97" w:rsidRDefault="00044207" w:rsidP="0004420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Sigla amm.va: 363-01/25-01/135</w:t>
      </w:r>
    </w:p>
    <w:p w14:paraId="4048DC9C" w14:textId="1744EF88" w:rsidR="00044207" w:rsidRPr="00D41F97" w:rsidRDefault="00044207" w:rsidP="0004420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N. prot.: 2163-2-02-25-4</w:t>
      </w:r>
    </w:p>
    <w:p w14:paraId="68DBC82E" w14:textId="77777777" w:rsidR="008C7CC2" w:rsidRDefault="00044207" w:rsidP="008C7CC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Buje-Buje, 19/12/2025</w:t>
      </w:r>
    </w:p>
    <w:p w14:paraId="2FDF33B4" w14:textId="77777777" w:rsidR="008C7CC2" w:rsidRDefault="008C7CC2" w:rsidP="008C7CC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E0232B9" w14:textId="529B6E31" w:rsidR="00EC3482" w:rsidRPr="0088683A" w:rsidRDefault="00EC3482" w:rsidP="008C7CC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IL CONSIGLIO CITTADINO DELLA CITTÀ DI BUJE-BUIE</w:t>
      </w:r>
    </w:p>
    <w:p w14:paraId="7560A97D" w14:textId="25BD9A19" w:rsidR="00EC3482" w:rsidRPr="0088683A" w:rsidRDefault="00EC3482" w:rsidP="00EC348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La presidente del Consiglio cittadino</w:t>
      </w:r>
    </w:p>
    <w:p w14:paraId="185308CA" w14:textId="106A2139" w:rsidR="006F3D3A" w:rsidRDefault="00EC3482" w:rsidP="00912FA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f.to Bojana Puzigaća</w:t>
      </w:r>
    </w:p>
    <w:sectPr w:rsidR="006F3D3A" w:rsidSect="0098376D">
      <w:footerReference w:type="default" r:id="rId8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ECC22" w14:textId="77777777" w:rsidR="002C0734" w:rsidRDefault="002C0734" w:rsidP="006F3D3A">
      <w:pPr>
        <w:spacing w:after="0" w:line="240" w:lineRule="auto"/>
      </w:pPr>
      <w:r>
        <w:separator/>
      </w:r>
    </w:p>
  </w:endnote>
  <w:endnote w:type="continuationSeparator" w:id="0">
    <w:p w14:paraId="72C99F16" w14:textId="77777777" w:rsidR="002C0734" w:rsidRDefault="002C0734" w:rsidP="006F3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5634800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55AF38BD" w14:textId="77777777" w:rsidR="003011E4" w:rsidRPr="006F3D3A" w:rsidRDefault="003011E4">
        <w:pPr>
          <w:pStyle w:val="Podnoje"/>
          <w:jc w:val="center"/>
          <w:rPr>
            <w:rFonts w:ascii="Times New Roman" w:hAnsi="Times New Roman"/>
            <w:sz w:val="24"/>
            <w:szCs w:val="24"/>
          </w:rPr>
        </w:pPr>
        <w:r>
          <w:t xml:space="preserve">- </w:t>
        </w:r>
        <w:r w:rsidR="005774BB" w:rsidRPr="006F3D3A">
          <w:rPr>
            <w:rFonts w:ascii="Times New Roman" w:hAnsi="Times New Roman"/>
            <w:sz w:val="24"/>
          </w:rPr>
          <w:fldChar w:fldCharType="begin"/>
        </w:r>
        <w:r w:rsidRPr="006F3D3A">
          <w:rPr>
            <w:rFonts w:ascii="Times New Roman" w:hAnsi="Times New Roman"/>
            <w:sz w:val="24"/>
          </w:rPr>
          <w:instrText xml:space="preserve"> PAGE   \* MERGEFORMAT </w:instrText>
        </w:r>
        <w:r w:rsidR="005774BB" w:rsidRPr="006F3D3A">
          <w:rPr>
            <w:rFonts w:ascii="Times New Roman" w:hAnsi="Times New Roman"/>
            <w:sz w:val="24"/>
          </w:rPr>
          <w:fldChar w:fldCharType="separate"/>
        </w:r>
        <w:r w:rsidR="00BB2BF5">
          <w:rPr>
            <w:rFonts w:ascii="Times New Roman" w:hAnsi="Times New Roman"/>
            <w:sz w:val="24"/>
          </w:rPr>
          <w:t>1</w:t>
        </w:r>
        <w:r w:rsidR="005774BB" w:rsidRPr="006F3D3A">
          <w:rPr>
            <w:rFonts w:ascii="Times New Roman" w:hAnsi="Times New Roman"/>
            <w:sz w:val="24"/>
          </w:rPr>
          <w:fldChar w:fldCharType="end"/>
        </w:r>
        <w:r>
          <w:rPr>
            <w:rFonts w:ascii="Times New Roman" w:hAnsi="Times New Roman"/>
            <w:sz w:val="24"/>
          </w:rPr>
          <w:t xml:space="preserve"> -</w:t>
        </w:r>
      </w:p>
    </w:sdtContent>
  </w:sdt>
  <w:p w14:paraId="3E20980E" w14:textId="77777777" w:rsidR="003011E4" w:rsidRDefault="003011E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98FB7" w14:textId="77777777" w:rsidR="002C0734" w:rsidRDefault="002C0734" w:rsidP="006F3D3A">
      <w:pPr>
        <w:spacing w:after="0" w:line="240" w:lineRule="auto"/>
      </w:pPr>
      <w:r>
        <w:separator/>
      </w:r>
    </w:p>
  </w:footnote>
  <w:footnote w:type="continuationSeparator" w:id="0">
    <w:p w14:paraId="7C50223F" w14:textId="77777777" w:rsidR="002C0734" w:rsidRDefault="002C0734" w:rsidP="006F3D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E0194"/>
    <w:multiLevelType w:val="hybridMultilevel"/>
    <w:tmpl w:val="9A424CA4"/>
    <w:lvl w:ilvl="0" w:tplc="77348D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5695C"/>
    <w:multiLevelType w:val="hybridMultilevel"/>
    <w:tmpl w:val="A0BE2CCC"/>
    <w:lvl w:ilvl="0" w:tplc="94748F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231688">
    <w:abstractNumId w:val="0"/>
  </w:num>
  <w:num w:numId="2" w16cid:durableId="1125078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33C"/>
    <w:rsid w:val="0000121F"/>
    <w:rsid w:val="000041A1"/>
    <w:rsid w:val="00005241"/>
    <w:rsid w:val="00020FD4"/>
    <w:rsid w:val="00030447"/>
    <w:rsid w:val="0004074D"/>
    <w:rsid w:val="00044207"/>
    <w:rsid w:val="000524FC"/>
    <w:rsid w:val="00052978"/>
    <w:rsid w:val="0006716D"/>
    <w:rsid w:val="00070D76"/>
    <w:rsid w:val="00080EC5"/>
    <w:rsid w:val="000844CA"/>
    <w:rsid w:val="000948F7"/>
    <w:rsid w:val="000B5D24"/>
    <w:rsid w:val="000C0CD9"/>
    <w:rsid w:val="000D0A16"/>
    <w:rsid w:val="000D204F"/>
    <w:rsid w:val="000E4BF0"/>
    <w:rsid w:val="000E515B"/>
    <w:rsid w:val="000F13CC"/>
    <w:rsid w:val="000F7179"/>
    <w:rsid w:val="001069DF"/>
    <w:rsid w:val="001070F0"/>
    <w:rsid w:val="00110F8E"/>
    <w:rsid w:val="001114E0"/>
    <w:rsid w:val="001136FA"/>
    <w:rsid w:val="00121FD4"/>
    <w:rsid w:val="00127987"/>
    <w:rsid w:val="00130426"/>
    <w:rsid w:val="00130DEA"/>
    <w:rsid w:val="00132D04"/>
    <w:rsid w:val="001333B3"/>
    <w:rsid w:val="00140152"/>
    <w:rsid w:val="0014045D"/>
    <w:rsid w:val="00140A6B"/>
    <w:rsid w:val="001451E7"/>
    <w:rsid w:val="00147DEB"/>
    <w:rsid w:val="0015369A"/>
    <w:rsid w:val="00167BDA"/>
    <w:rsid w:val="00174E68"/>
    <w:rsid w:val="00177F3C"/>
    <w:rsid w:val="0018119A"/>
    <w:rsid w:val="001860DB"/>
    <w:rsid w:val="00193D15"/>
    <w:rsid w:val="0019431D"/>
    <w:rsid w:val="001A12D9"/>
    <w:rsid w:val="001A611F"/>
    <w:rsid w:val="001B266E"/>
    <w:rsid w:val="001C63BA"/>
    <w:rsid w:val="001D5704"/>
    <w:rsid w:val="001E1C76"/>
    <w:rsid w:val="001E44B3"/>
    <w:rsid w:val="001F0D7A"/>
    <w:rsid w:val="001F3582"/>
    <w:rsid w:val="001F3EC2"/>
    <w:rsid w:val="001F5769"/>
    <w:rsid w:val="0020216E"/>
    <w:rsid w:val="0021456C"/>
    <w:rsid w:val="0021767D"/>
    <w:rsid w:val="0022254B"/>
    <w:rsid w:val="002237F8"/>
    <w:rsid w:val="00224663"/>
    <w:rsid w:val="00230A68"/>
    <w:rsid w:val="0023718C"/>
    <w:rsid w:val="00245DF4"/>
    <w:rsid w:val="002533D8"/>
    <w:rsid w:val="0025570A"/>
    <w:rsid w:val="00256095"/>
    <w:rsid w:val="00257500"/>
    <w:rsid w:val="002733C7"/>
    <w:rsid w:val="00273462"/>
    <w:rsid w:val="0027774C"/>
    <w:rsid w:val="002917DF"/>
    <w:rsid w:val="00292124"/>
    <w:rsid w:val="00295E97"/>
    <w:rsid w:val="002978D6"/>
    <w:rsid w:val="002A601B"/>
    <w:rsid w:val="002B3017"/>
    <w:rsid w:val="002B77AF"/>
    <w:rsid w:val="002C0734"/>
    <w:rsid w:val="002C09EA"/>
    <w:rsid w:val="002C4601"/>
    <w:rsid w:val="002D1A08"/>
    <w:rsid w:val="002D1B76"/>
    <w:rsid w:val="002D29C6"/>
    <w:rsid w:val="002D57F8"/>
    <w:rsid w:val="002D5FDF"/>
    <w:rsid w:val="002E1D9F"/>
    <w:rsid w:val="002E23E1"/>
    <w:rsid w:val="002E29D4"/>
    <w:rsid w:val="002F20D1"/>
    <w:rsid w:val="002F55DC"/>
    <w:rsid w:val="002F77B9"/>
    <w:rsid w:val="0030112A"/>
    <w:rsid w:val="003011E4"/>
    <w:rsid w:val="003035F4"/>
    <w:rsid w:val="00306284"/>
    <w:rsid w:val="0031131E"/>
    <w:rsid w:val="0031156D"/>
    <w:rsid w:val="00314289"/>
    <w:rsid w:val="003153A4"/>
    <w:rsid w:val="00315B78"/>
    <w:rsid w:val="003201A3"/>
    <w:rsid w:val="00331D52"/>
    <w:rsid w:val="003529AD"/>
    <w:rsid w:val="003541C8"/>
    <w:rsid w:val="00356359"/>
    <w:rsid w:val="00356EDA"/>
    <w:rsid w:val="00365EBA"/>
    <w:rsid w:val="00370390"/>
    <w:rsid w:val="0037416D"/>
    <w:rsid w:val="00380483"/>
    <w:rsid w:val="00395FB7"/>
    <w:rsid w:val="0039724F"/>
    <w:rsid w:val="003B2246"/>
    <w:rsid w:val="003C7B92"/>
    <w:rsid w:val="003D0E9E"/>
    <w:rsid w:val="003D5D0C"/>
    <w:rsid w:val="003E00DA"/>
    <w:rsid w:val="003E5282"/>
    <w:rsid w:val="003E529F"/>
    <w:rsid w:val="003E6CE3"/>
    <w:rsid w:val="00400D4A"/>
    <w:rsid w:val="00401845"/>
    <w:rsid w:val="00405145"/>
    <w:rsid w:val="00413A89"/>
    <w:rsid w:val="00413D16"/>
    <w:rsid w:val="00417F73"/>
    <w:rsid w:val="00424708"/>
    <w:rsid w:val="004253FD"/>
    <w:rsid w:val="00433993"/>
    <w:rsid w:val="00433FA5"/>
    <w:rsid w:val="004412FA"/>
    <w:rsid w:val="004421ED"/>
    <w:rsid w:val="00444A13"/>
    <w:rsid w:val="0045055F"/>
    <w:rsid w:val="004520AC"/>
    <w:rsid w:val="00452344"/>
    <w:rsid w:val="0045668D"/>
    <w:rsid w:val="00463370"/>
    <w:rsid w:val="00465673"/>
    <w:rsid w:val="00465848"/>
    <w:rsid w:val="00466358"/>
    <w:rsid w:val="00470405"/>
    <w:rsid w:val="0047111C"/>
    <w:rsid w:val="00471843"/>
    <w:rsid w:val="004754D6"/>
    <w:rsid w:val="00480578"/>
    <w:rsid w:val="00484512"/>
    <w:rsid w:val="004868B3"/>
    <w:rsid w:val="004961D1"/>
    <w:rsid w:val="004A1C19"/>
    <w:rsid w:val="004A1F67"/>
    <w:rsid w:val="004B3B64"/>
    <w:rsid w:val="004B5E09"/>
    <w:rsid w:val="004B6E15"/>
    <w:rsid w:val="004C1221"/>
    <w:rsid w:val="004D12A8"/>
    <w:rsid w:val="004D6906"/>
    <w:rsid w:val="004D7BA0"/>
    <w:rsid w:val="004E62F9"/>
    <w:rsid w:val="004F60A6"/>
    <w:rsid w:val="004F7A76"/>
    <w:rsid w:val="0050063B"/>
    <w:rsid w:val="00502617"/>
    <w:rsid w:val="005101FD"/>
    <w:rsid w:val="005146F4"/>
    <w:rsid w:val="0051647A"/>
    <w:rsid w:val="00525B7A"/>
    <w:rsid w:val="00527696"/>
    <w:rsid w:val="00533ED7"/>
    <w:rsid w:val="0053542A"/>
    <w:rsid w:val="0053549F"/>
    <w:rsid w:val="00536FC3"/>
    <w:rsid w:val="0054105F"/>
    <w:rsid w:val="00553684"/>
    <w:rsid w:val="00553964"/>
    <w:rsid w:val="00563F1C"/>
    <w:rsid w:val="005774BB"/>
    <w:rsid w:val="00577509"/>
    <w:rsid w:val="005905E0"/>
    <w:rsid w:val="00591E16"/>
    <w:rsid w:val="00596672"/>
    <w:rsid w:val="00596D22"/>
    <w:rsid w:val="005A10E0"/>
    <w:rsid w:val="005A1601"/>
    <w:rsid w:val="005C23DD"/>
    <w:rsid w:val="005D3DC1"/>
    <w:rsid w:val="005D6DAB"/>
    <w:rsid w:val="005E0D23"/>
    <w:rsid w:val="005E2A5D"/>
    <w:rsid w:val="005E310D"/>
    <w:rsid w:val="005E67E8"/>
    <w:rsid w:val="005F21BD"/>
    <w:rsid w:val="005F7A96"/>
    <w:rsid w:val="0060173B"/>
    <w:rsid w:val="00611D1A"/>
    <w:rsid w:val="00613AE2"/>
    <w:rsid w:val="00614D23"/>
    <w:rsid w:val="006171C4"/>
    <w:rsid w:val="006301E6"/>
    <w:rsid w:val="006302EB"/>
    <w:rsid w:val="00634AC1"/>
    <w:rsid w:val="0063775B"/>
    <w:rsid w:val="0064064C"/>
    <w:rsid w:val="0064105C"/>
    <w:rsid w:val="00641A78"/>
    <w:rsid w:val="00646721"/>
    <w:rsid w:val="006479C3"/>
    <w:rsid w:val="00647EDB"/>
    <w:rsid w:val="0065366E"/>
    <w:rsid w:val="00653859"/>
    <w:rsid w:val="00657C4A"/>
    <w:rsid w:val="0067466D"/>
    <w:rsid w:val="00674732"/>
    <w:rsid w:val="00676FB7"/>
    <w:rsid w:val="00677338"/>
    <w:rsid w:val="00681B79"/>
    <w:rsid w:val="006906BC"/>
    <w:rsid w:val="00692476"/>
    <w:rsid w:val="00696461"/>
    <w:rsid w:val="006A2A29"/>
    <w:rsid w:val="006A3A42"/>
    <w:rsid w:val="006A44BF"/>
    <w:rsid w:val="006B73FC"/>
    <w:rsid w:val="006C7B2F"/>
    <w:rsid w:val="006D0289"/>
    <w:rsid w:val="006D1887"/>
    <w:rsid w:val="006D3BCC"/>
    <w:rsid w:val="006E34DC"/>
    <w:rsid w:val="006E55B4"/>
    <w:rsid w:val="006F3D3A"/>
    <w:rsid w:val="006F4C27"/>
    <w:rsid w:val="007058EE"/>
    <w:rsid w:val="00712BC7"/>
    <w:rsid w:val="0071648E"/>
    <w:rsid w:val="00717ADE"/>
    <w:rsid w:val="00722977"/>
    <w:rsid w:val="0072372F"/>
    <w:rsid w:val="0072503E"/>
    <w:rsid w:val="00733874"/>
    <w:rsid w:val="0073484A"/>
    <w:rsid w:val="0073701B"/>
    <w:rsid w:val="007375FB"/>
    <w:rsid w:val="007410D7"/>
    <w:rsid w:val="00742FCA"/>
    <w:rsid w:val="0074468B"/>
    <w:rsid w:val="007464E0"/>
    <w:rsid w:val="0075309E"/>
    <w:rsid w:val="0075433C"/>
    <w:rsid w:val="00756A4C"/>
    <w:rsid w:val="007604F8"/>
    <w:rsid w:val="00761D5D"/>
    <w:rsid w:val="0076278B"/>
    <w:rsid w:val="00766BE1"/>
    <w:rsid w:val="007758F2"/>
    <w:rsid w:val="00781D98"/>
    <w:rsid w:val="0079104B"/>
    <w:rsid w:val="00797F8C"/>
    <w:rsid w:val="007B027C"/>
    <w:rsid w:val="007B429F"/>
    <w:rsid w:val="007B580A"/>
    <w:rsid w:val="007C0B1E"/>
    <w:rsid w:val="007C24A9"/>
    <w:rsid w:val="007D61C2"/>
    <w:rsid w:val="007D71AF"/>
    <w:rsid w:val="007E37F8"/>
    <w:rsid w:val="007F0033"/>
    <w:rsid w:val="0080336D"/>
    <w:rsid w:val="00813C23"/>
    <w:rsid w:val="0082023E"/>
    <w:rsid w:val="00830A59"/>
    <w:rsid w:val="00831961"/>
    <w:rsid w:val="00833D65"/>
    <w:rsid w:val="00834D57"/>
    <w:rsid w:val="00835184"/>
    <w:rsid w:val="00844F23"/>
    <w:rsid w:val="00852378"/>
    <w:rsid w:val="00862026"/>
    <w:rsid w:val="00886334"/>
    <w:rsid w:val="00896133"/>
    <w:rsid w:val="008964A3"/>
    <w:rsid w:val="0089700C"/>
    <w:rsid w:val="008973E1"/>
    <w:rsid w:val="008A1A74"/>
    <w:rsid w:val="008B1A92"/>
    <w:rsid w:val="008B1EAA"/>
    <w:rsid w:val="008B1F6B"/>
    <w:rsid w:val="008B22F2"/>
    <w:rsid w:val="008C5FAA"/>
    <w:rsid w:val="008C6849"/>
    <w:rsid w:val="008C7CC2"/>
    <w:rsid w:val="008D1380"/>
    <w:rsid w:val="008D4C36"/>
    <w:rsid w:val="008D6DC8"/>
    <w:rsid w:val="008D7986"/>
    <w:rsid w:val="008E3164"/>
    <w:rsid w:val="008F1AA4"/>
    <w:rsid w:val="008F5092"/>
    <w:rsid w:val="008F55C2"/>
    <w:rsid w:val="008F721D"/>
    <w:rsid w:val="00900AF5"/>
    <w:rsid w:val="00902836"/>
    <w:rsid w:val="00910112"/>
    <w:rsid w:val="0091132F"/>
    <w:rsid w:val="00912FAA"/>
    <w:rsid w:val="0091651D"/>
    <w:rsid w:val="00923860"/>
    <w:rsid w:val="00925C87"/>
    <w:rsid w:val="00926AB2"/>
    <w:rsid w:val="00931FE5"/>
    <w:rsid w:val="0093206B"/>
    <w:rsid w:val="009336BD"/>
    <w:rsid w:val="0093674C"/>
    <w:rsid w:val="00947B0D"/>
    <w:rsid w:val="00951ED1"/>
    <w:rsid w:val="00953F73"/>
    <w:rsid w:val="00955963"/>
    <w:rsid w:val="0095791F"/>
    <w:rsid w:val="009624C3"/>
    <w:rsid w:val="00967886"/>
    <w:rsid w:val="00972488"/>
    <w:rsid w:val="00976D7C"/>
    <w:rsid w:val="009801EE"/>
    <w:rsid w:val="0098376D"/>
    <w:rsid w:val="00992E33"/>
    <w:rsid w:val="00992F2A"/>
    <w:rsid w:val="009952A3"/>
    <w:rsid w:val="00996377"/>
    <w:rsid w:val="00996E2A"/>
    <w:rsid w:val="009979AD"/>
    <w:rsid w:val="009B3174"/>
    <w:rsid w:val="009B728E"/>
    <w:rsid w:val="009D24C1"/>
    <w:rsid w:val="009E4F2F"/>
    <w:rsid w:val="009E667A"/>
    <w:rsid w:val="009E7F62"/>
    <w:rsid w:val="009F15E7"/>
    <w:rsid w:val="009F2592"/>
    <w:rsid w:val="009F28D5"/>
    <w:rsid w:val="00A073E9"/>
    <w:rsid w:val="00A120F2"/>
    <w:rsid w:val="00A14AD9"/>
    <w:rsid w:val="00A15036"/>
    <w:rsid w:val="00A2024B"/>
    <w:rsid w:val="00A23C5E"/>
    <w:rsid w:val="00A2642B"/>
    <w:rsid w:val="00A331BF"/>
    <w:rsid w:val="00A34ABB"/>
    <w:rsid w:val="00A45BBE"/>
    <w:rsid w:val="00A45EAB"/>
    <w:rsid w:val="00A54A5D"/>
    <w:rsid w:val="00A6092E"/>
    <w:rsid w:val="00A7347F"/>
    <w:rsid w:val="00A74B40"/>
    <w:rsid w:val="00A752EE"/>
    <w:rsid w:val="00A76A11"/>
    <w:rsid w:val="00A77608"/>
    <w:rsid w:val="00A802AF"/>
    <w:rsid w:val="00A81530"/>
    <w:rsid w:val="00A823EC"/>
    <w:rsid w:val="00A827AA"/>
    <w:rsid w:val="00A84B88"/>
    <w:rsid w:val="00A84C95"/>
    <w:rsid w:val="00A8565E"/>
    <w:rsid w:val="00A85FD5"/>
    <w:rsid w:val="00A94104"/>
    <w:rsid w:val="00AA2A0F"/>
    <w:rsid w:val="00AA75F9"/>
    <w:rsid w:val="00AB03D5"/>
    <w:rsid w:val="00AB1783"/>
    <w:rsid w:val="00AB3F44"/>
    <w:rsid w:val="00AB6DF7"/>
    <w:rsid w:val="00AB7410"/>
    <w:rsid w:val="00AC5629"/>
    <w:rsid w:val="00AC7547"/>
    <w:rsid w:val="00AD5DB5"/>
    <w:rsid w:val="00AD7EA9"/>
    <w:rsid w:val="00AE32D2"/>
    <w:rsid w:val="00AF1318"/>
    <w:rsid w:val="00AF4412"/>
    <w:rsid w:val="00AF4590"/>
    <w:rsid w:val="00AF721A"/>
    <w:rsid w:val="00B02FBA"/>
    <w:rsid w:val="00B05905"/>
    <w:rsid w:val="00B14461"/>
    <w:rsid w:val="00B14701"/>
    <w:rsid w:val="00B16A2C"/>
    <w:rsid w:val="00B210D4"/>
    <w:rsid w:val="00B211D0"/>
    <w:rsid w:val="00B229B1"/>
    <w:rsid w:val="00B23D0A"/>
    <w:rsid w:val="00B25E6E"/>
    <w:rsid w:val="00B305E1"/>
    <w:rsid w:val="00B327BB"/>
    <w:rsid w:val="00B329C4"/>
    <w:rsid w:val="00B36778"/>
    <w:rsid w:val="00B4154F"/>
    <w:rsid w:val="00B441B4"/>
    <w:rsid w:val="00B47F13"/>
    <w:rsid w:val="00B568B6"/>
    <w:rsid w:val="00B56CD8"/>
    <w:rsid w:val="00B66F08"/>
    <w:rsid w:val="00B672B7"/>
    <w:rsid w:val="00B70797"/>
    <w:rsid w:val="00B7455E"/>
    <w:rsid w:val="00B75C95"/>
    <w:rsid w:val="00B7684A"/>
    <w:rsid w:val="00B77615"/>
    <w:rsid w:val="00B77EC2"/>
    <w:rsid w:val="00B9027A"/>
    <w:rsid w:val="00B9658E"/>
    <w:rsid w:val="00BA306C"/>
    <w:rsid w:val="00BA3A6B"/>
    <w:rsid w:val="00BB2409"/>
    <w:rsid w:val="00BB2BF5"/>
    <w:rsid w:val="00BB37DC"/>
    <w:rsid w:val="00BB6B36"/>
    <w:rsid w:val="00BB712A"/>
    <w:rsid w:val="00BB7671"/>
    <w:rsid w:val="00BC4840"/>
    <w:rsid w:val="00BC6BDE"/>
    <w:rsid w:val="00BD051E"/>
    <w:rsid w:val="00BD2615"/>
    <w:rsid w:val="00BE2007"/>
    <w:rsid w:val="00BE699E"/>
    <w:rsid w:val="00BF073E"/>
    <w:rsid w:val="00BF681C"/>
    <w:rsid w:val="00C025F9"/>
    <w:rsid w:val="00C06622"/>
    <w:rsid w:val="00C21770"/>
    <w:rsid w:val="00C25D4A"/>
    <w:rsid w:val="00C3766A"/>
    <w:rsid w:val="00C4169B"/>
    <w:rsid w:val="00C44BAA"/>
    <w:rsid w:val="00C705D4"/>
    <w:rsid w:val="00C73896"/>
    <w:rsid w:val="00C764D4"/>
    <w:rsid w:val="00C82B32"/>
    <w:rsid w:val="00C90AD6"/>
    <w:rsid w:val="00CA4CE1"/>
    <w:rsid w:val="00CB0980"/>
    <w:rsid w:val="00CB3908"/>
    <w:rsid w:val="00CB40B4"/>
    <w:rsid w:val="00CB6B61"/>
    <w:rsid w:val="00CC19CE"/>
    <w:rsid w:val="00CC5C09"/>
    <w:rsid w:val="00CC7435"/>
    <w:rsid w:val="00CD7B30"/>
    <w:rsid w:val="00CE0C56"/>
    <w:rsid w:val="00CE190D"/>
    <w:rsid w:val="00CE5F51"/>
    <w:rsid w:val="00CE600D"/>
    <w:rsid w:val="00CE7F4A"/>
    <w:rsid w:val="00CF2811"/>
    <w:rsid w:val="00CF5D7E"/>
    <w:rsid w:val="00CF6058"/>
    <w:rsid w:val="00D04D6A"/>
    <w:rsid w:val="00D122D3"/>
    <w:rsid w:val="00D14219"/>
    <w:rsid w:val="00D201CF"/>
    <w:rsid w:val="00D23531"/>
    <w:rsid w:val="00D27F28"/>
    <w:rsid w:val="00D3233D"/>
    <w:rsid w:val="00D357FB"/>
    <w:rsid w:val="00D3634F"/>
    <w:rsid w:val="00D40D62"/>
    <w:rsid w:val="00D41F97"/>
    <w:rsid w:val="00D42A42"/>
    <w:rsid w:val="00D44765"/>
    <w:rsid w:val="00D56815"/>
    <w:rsid w:val="00D56B57"/>
    <w:rsid w:val="00D73FCC"/>
    <w:rsid w:val="00D75D49"/>
    <w:rsid w:val="00D775EB"/>
    <w:rsid w:val="00D838C1"/>
    <w:rsid w:val="00D9157C"/>
    <w:rsid w:val="00D91A87"/>
    <w:rsid w:val="00D934E5"/>
    <w:rsid w:val="00D94AAB"/>
    <w:rsid w:val="00D96BF6"/>
    <w:rsid w:val="00DA23CF"/>
    <w:rsid w:val="00DB0F8F"/>
    <w:rsid w:val="00DB58B7"/>
    <w:rsid w:val="00DC13D2"/>
    <w:rsid w:val="00DC61E5"/>
    <w:rsid w:val="00DD67E7"/>
    <w:rsid w:val="00DF0F86"/>
    <w:rsid w:val="00E10046"/>
    <w:rsid w:val="00E1441B"/>
    <w:rsid w:val="00E14FD1"/>
    <w:rsid w:val="00E22002"/>
    <w:rsid w:val="00E36CE4"/>
    <w:rsid w:val="00E44445"/>
    <w:rsid w:val="00E50D18"/>
    <w:rsid w:val="00E521E8"/>
    <w:rsid w:val="00E526D3"/>
    <w:rsid w:val="00E56678"/>
    <w:rsid w:val="00E63B2B"/>
    <w:rsid w:val="00E67A80"/>
    <w:rsid w:val="00E732D5"/>
    <w:rsid w:val="00E75B90"/>
    <w:rsid w:val="00E81BFB"/>
    <w:rsid w:val="00E833F9"/>
    <w:rsid w:val="00E83F12"/>
    <w:rsid w:val="00E84A79"/>
    <w:rsid w:val="00E84FDA"/>
    <w:rsid w:val="00E860A5"/>
    <w:rsid w:val="00E8621A"/>
    <w:rsid w:val="00E953CE"/>
    <w:rsid w:val="00EA2EE1"/>
    <w:rsid w:val="00EA42E5"/>
    <w:rsid w:val="00EB094E"/>
    <w:rsid w:val="00EB4CFE"/>
    <w:rsid w:val="00EC24E8"/>
    <w:rsid w:val="00EC3482"/>
    <w:rsid w:val="00ED108F"/>
    <w:rsid w:val="00ED4DCC"/>
    <w:rsid w:val="00ED6EC2"/>
    <w:rsid w:val="00EE17BA"/>
    <w:rsid w:val="00EE1A4B"/>
    <w:rsid w:val="00EF3AEC"/>
    <w:rsid w:val="00F01082"/>
    <w:rsid w:val="00F07A56"/>
    <w:rsid w:val="00F12C5B"/>
    <w:rsid w:val="00F149BD"/>
    <w:rsid w:val="00F16B03"/>
    <w:rsid w:val="00F210E7"/>
    <w:rsid w:val="00F23E05"/>
    <w:rsid w:val="00F340B6"/>
    <w:rsid w:val="00F35A8E"/>
    <w:rsid w:val="00F371AE"/>
    <w:rsid w:val="00F376F1"/>
    <w:rsid w:val="00F53916"/>
    <w:rsid w:val="00F5458F"/>
    <w:rsid w:val="00F548A4"/>
    <w:rsid w:val="00F57052"/>
    <w:rsid w:val="00F60980"/>
    <w:rsid w:val="00F6225E"/>
    <w:rsid w:val="00F66611"/>
    <w:rsid w:val="00F70C71"/>
    <w:rsid w:val="00F82A24"/>
    <w:rsid w:val="00F854B5"/>
    <w:rsid w:val="00F865AB"/>
    <w:rsid w:val="00F872A2"/>
    <w:rsid w:val="00F93A4B"/>
    <w:rsid w:val="00F955A5"/>
    <w:rsid w:val="00FA5BFD"/>
    <w:rsid w:val="00FB51DE"/>
    <w:rsid w:val="00FC5984"/>
    <w:rsid w:val="00FC616C"/>
    <w:rsid w:val="00FC7B39"/>
    <w:rsid w:val="00FD1316"/>
    <w:rsid w:val="00FD6A22"/>
    <w:rsid w:val="00FE123D"/>
    <w:rsid w:val="00FE2745"/>
    <w:rsid w:val="00FE408E"/>
    <w:rsid w:val="00FE4E56"/>
    <w:rsid w:val="00FF0925"/>
    <w:rsid w:val="00FF0E9D"/>
    <w:rsid w:val="00FF74DE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B8E83"/>
  <w15:docId w15:val="{48C0171C-B429-4BD3-AAE1-38FF65679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5AB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F3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F3D3A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6F3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F3D3A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01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11E4"/>
    <w:rPr>
      <w:rFonts w:ascii="Tahoma" w:eastAsia="Calibri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291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633B0C-6714-4E32-B062-23CE9431C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4638</Words>
  <Characters>26437</Characters>
  <Application>Microsoft Office Word</Application>
  <DocSecurity>0</DocSecurity>
  <Lines>220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Renata</cp:lastModifiedBy>
  <cp:revision>2</cp:revision>
  <cp:lastPrinted>2026-02-10T12:46:00Z</cp:lastPrinted>
  <dcterms:created xsi:type="dcterms:W3CDTF">2026-02-25T08:41:00Z</dcterms:created>
  <dcterms:modified xsi:type="dcterms:W3CDTF">2026-02-25T08:41:00Z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3d83edbf-053f-479c-93b0-00312a0ded3e</vt:lpwstr>
  </property>
</Properties>
</file>