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52E9" w:rsidRPr="00370608" w:rsidRDefault="00017704" w:rsidP="00B200F7">
      <w:pPr>
        <w:autoSpaceDE w:val="0"/>
        <w:autoSpaceDN w:val="0"/>
        <w:adjustRightInd w:val="0"/>
        <w:jc w:val="both"/>
      </w:pPr>
      <w:r w:rsidRPr="00E86524">
        <w:t xml:space="preserve">Na temelju </w:t>
      </w:r>
      <w:r w:rsidR="00EE1E46" w:rsidRPr="00E86524">
        <w:t>članka 57.</w:t>
      </w:r>
      <w:r w:rsidR="00676990" w:rsidRPr="00E86524">
        <w:t xml:space="preserve"> Zakona o </w:t>
      </w:r>
      <w:r w:rsidR="00EE1E46" w:rsidRPr="00E86524">
        <w:t xml:space="preserve">porezu na dohodak </w:t>
      </w:r>
      <w:r w:rsidR="00511EB8" w:rsidRPr="00E86524">
        <w:t>(„Narodne novine“ br. 115/16</w:t>
      </w:r>
      <w:r w:rsidR="007A42DF" w:rsidRPr="00E86524">
        <w:t>,</w:t>
      </w:r>
      <w:r w:rsidR="00EE1E46" w:rsidRPr="00E86524">
        <w:t xml:space="preserve"> </w:t>
      </w:r>
      <w:r w:rsidR="00DE637A" w:rsidRPr="00E86524">
        <w:t>10</w:t>
      </w:r>
      <w:r w:rsidR="00EE1E46" w:rsidRPr="00E86524">
        <w:t>6/18</w:t>
      </w:r>
      <w:r w:rsidR="007A42DF" w:rsidRPr="00E86524">
        <w:t>, 121/19, 32/20, 138/20, 151/22</w:t>
      </w:r>
      <w:r w:rsidR="002C44AA" w:rsidRPr="00E86524">
        <w:t>,</w:t>
      </w:r>
      <w:r w:rsidR="007A42DF" w:rsidRPr="00E86524">
        <w:t xml:space="preserve"> 114/23</w:t>
      </w:r>
      <w:r w:rsidR="002C44AA" w:rsidRPr="00E86524">
        <w:t xml:space="preserve"> i 152/24</w:t>
      </w:r>
      <w:r w:rsidR="00511EB8" w:rsidRPr="00E86524">
        <w:t>)</w:t>
      </w:r>
      <w:r w:rsidR="006A124C" w:rsidRPr="00E86524">
        <w:t xml:space="preserve"> i članka </w:t>
      </w:r>
      <w:r w:rsidR="00E57A84" w:rsidRPr="00E86524">
        <w:t>15</w:t>
      </w:r>
      <w:r w:rsidR="00AC181B" w:rsidRPr="00E86524">
        <w:t>.</w:t>
      </w:r>
      <w:r w:rsidR="00913D3C" w:rsidRPr="00E86524">
        <w:t xml:space="preserve"> </w:t>
      </w:r>
      <w:r w:rsidR="00E57A84" w:rsidRPr="00E86524">
        <w:t xml:space="preserve">Zakona o izmjenama i dopunama Zakona o porezu na dohodak </w:t>
      </w:r>
      <w:r w:rsidRPr="00E86524">
        <w:t>(„Narodne novine</w:t>
      </w:r>
      <w:r w:rsidR="00DA7CA0" w:rsidRPr="00E86524">
        <w:t>“</w:t>
      </w:r>
      <w:r w:rsidR="00697938" w:rsidRPr="00E86524">
        <w:t xml:space="preserve"> br. </w:t>
      </w:r>
      <w:r w:rsidR="00E57A84" w:rsidRPr="00E86524">
        <w:t>152/24</w:t>
      </w:r>
      <w:r w:rsidRPr="00E86524">
        <w:t xml:space="preserve">) </w:t>
      </w:r>
      <w:r w:rsidR="0048330C" w:rsidRPr="00E86524">
        <w:t>te</w:t>
      </w:r>
      <w:r w:rsidR="008F52E9" w:rsidRPr="00E86524">
        <w:t xml:space="preserve"> članka 50. </w:t>
      </w:r>
      <w:r w:rsidR="007A42DF" w:rsidRPr="00E86524">
        <w:t xml:space="preserve">točka 10. </w:t>
      </w:r>
      <w:r w:rsidR="008F52E9" w:rsidRPr="00E86524">
        <w:t xml:space="preserve">Statuta Grada Buja </w:t>
      </w:r>
      <w:r w:rsidR="007A42DF" w:rsidRPr="00E86524">
        <w:t xml:space="preserve">– Buie </w:t>
      </w:r>
      <w:r w:rsidR="008F52E9" w:rsidRPr="00E86524">
        <w:t>(„Službene novine</w:t>
      </w:r>
      <w:r w:rsidR="003E6FD0" w:rsidRPr="00E86524">
        <w:t xml:space="preserve"> Grada Buja</w:t>
      </w:r>
      <w:r w:rsidR="008F52E9" w:rsidRPr="00E86524">
        <w:t>“ br. 11</w:t>
      </w:r>
      <w:r w:rsidR="008F52E9" w:rsidRPr="00697938">
        <w:t>/09</w:t>
      </w:r>
      <w:r w:rsidR="00B20EFA" w:rsidRPr="00697938">
        <w:t>, 5/11, 11/11</w:t>
      </w:r>
      <w:r w:rsidR="00D13D08" w:rsidRPr="00697938">
        <w:t xml:space="preserve">, </w:t>
      </w:r>
      <w:r w:rsidR="00B20EFA" w:rsidRPr="00697938">
        <w:t>3/13</w:t>
      </w:r>
      <w:r w:rsidR="007A42DF">
        <w:t>,</w:t>
      </w:r>
      <w:r w:rsidR="00D13D08" w:rsidRPr="00697938">
        <w:t xml:space="preserve"> 05/18</w:t>
      </w:r>
      <w:r w:rsidR="007A42DF">
        <w:t>, 19/18 – pročišćeni tekst i 4/21</w:t>
      </w:r>
      <w:r w:rsidR="00B20EFA" w:rsidRPr="00697938">
        <w:t>)</w:t>
      </w:r>
      <w:r w:rsidR="008F52E9" w:rsidRPr="00697938">
        <w:t>, Gradsko vijeće Grada</w:t>
      </w:r>
      <w:r w:rsidR="008F52E9" w:rsidRPr="00370608">
        <w:t xml:space="preserve"> Buja</w:t>
      </w:r>
      <w:r w:rsidR="00AC181B">
        <w:t xml:space="preserve"> - Buie</w:t>
      </w:r>
      <w:r w:rsidR="008F52E9" w:rsidRPr="00370608">
        <w:t xml:space="preserve"> na sjednici </w:t>
      </w:r>
      <w:r w:rsidR="006E1712">
        <w:t>25.2.</w:t>
      </w:r>
      <w:r w:rsidR="007A42DF">
        <w:t>202</w:t>
      </w:r>
      <w:r w:rsidR="002C44AA">
        <w:t>5</w:t>
      </w:r>
      <w:r w:rsidR="008F52E9" w:rsidRPr="00370608">
        <w:t>. godine don</w:t>
      </w:r>
      <w:r w:rsidR="00813DE1" w:rsidRPr="00370608">
        <w:t>ijelo je</w:t>
      </w:r>
    </w:p>
    <w:p w:rsidR="00017704" w:rsidRPr="00370608" w:rsidRDefault="00017704" w:rsidP="008F52E9">
      <w:pPr>
        <w:autoSpaceDE w:val="0"/>
        <w:autoSpaceDN w:val="0"/>
        <w:adjustRightInd w:val="0"/>
      </w:pPr>
    </w:p>
    <w:p w:rsidR="00AC181B" w:rsidRDefault="00DA7CA0" w:rsidP="008F52E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70608">
        <w:rPr>
          <w:b/>
          <w:bCs/>
        </w:rPr>
        <w:t xml:space="preserve">ODLUKU </w:t>
      </w:r>
    </w:p>
    <w:p w:rsidR="00FD7A9B" w:rsidRDefault="00AC181B" w:rsidP="00AC181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o visini paušalnog poreza za djelatnosti </w:t>
      </w:r>
    </w:p>
    <w:p w:rsidR="008F52E9" w:rsidRPr="00370608" w:rsidRDefault="00AC181B" w:rsidP="00AC181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iznajmljivanja i smještaja u turizmu</w:t>
      </w:r>
    </w:p>
    <w:p w:rsidR="008F52E9" w:rsidRPr="00370608" w:rsidRDefault="008F52E9" w:rsidP="008F52E9">
      <w:pPr>
        <w:autoSpaceDE w:val="0"/>
        <w:autoSpaceDN w:val="0"/>
        <w:adjustRightInd w:val="0"/>
        <w:jc w:val="center"/>
        <w:rPr>
          <w:b/>
          <w:bCs/>
        </w:rPr>
      </w:pPr>
    </w:p>
    <w:p w:rsidR="008F52E9" w:rsidRPr="00370608" w:rsidRDefault="008F52E9" w:rsidP="008F52E9">
      <w:pPr>
        <w:autoSpaceDE w:val="0"/>
        <w:autoSpaceDN w:val="0"/>
        <w:adjustRightInd w:val="0"/>
        <w:jc w:val="center"/>
      </w:pPr>
    </w:p>
    <w:p w:rsidR="008F52E9" w:rsidRPr="00370608" w:rsidRDefault="008F52E9" w:rsidP="008F52E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70608">
        <w:rPr>
          <w:b/>
          <w:bCs/>
        </w:rPr>
        <w:t>Članak 1.</w:t>
      </w:r>
    </w:p>
    <w:p w:rsidR="008F52E9" w:rsidRPr="00370608" w:rsidRDefault="008F52E9" w:rsidP="008F52E9">
      <w:pPr>
        <w:autoSpaceDE w:val="0"/>
        <w:autoSpaceDN w:val="0"/>
        <w:adjustRightInd w:val="0"/>
        <w:rPr>
          <w:b/>
          <w:bCs/>
        </w:rPr>
      </w:pPr>
    </w:p>
    <w:p w:rsidR="008F52E9" w:rsidRPr="00370608" w:rsidRDefault="00AC181B" w:rsidP="00B200F7">
      <w:pPr>
        <w:autoSpaceDE w:val="0"/>
        <w:autoSpaceDN w:val="0"/>
        <w:adjustRightInd w:val="0"/>
        <w:jc w:val="both"/>
      </w:pPr>
      <w:r>
        <w:t>Ovom Odlukom utvrđuje se visina paušalnog poreza za djelatnosti iznajmljivanja i smještaja u turizmu na području Grada Buja – Buie.</w:t>
      </w:r>
    </w:p>
    <w:p w:rsidR="00DA7CA0" w:rsidRPr="00370608" w:rsidRDefault="00DA7CA0" w:rsidP="00DA7CA0">
      <w:pPr>
        <w:autoSpaceDE w:val="0"/>
        <w:autoSpaceDN w:val="0"/>
        <w:adjustRightInd w:val="0"/>
      </w:pPr>
    </w:p>
    <w:p w:rsidR="00DA7CA0" w:rsidRPr="00370608" w:rsidRDefault="00DA7CA0" w:rsidP="007F3D7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70608">
        <w:rPr>
          <w:b/>
          <w:bCs/>
        </w:rPr>
        <w:t>Članak 2.</w:t>
      </w:r>
    </w:p>
    <w:p w:rsidR="00DA7CA0" w:rsidRPr="00370608" w:rsidRDefault="00DA7CA0" w:rsidP="00DA7CA0">
      <w:pPr>
        <w:autoSpaceDE w:val="0"/>
        <w:autoSpaceDN w:val="0"/>
        <w:adjustRightInd w:val="0"/>
      </w:pPr>
    </w:p>
    <w:p w:rsidR="00F76352" w:rsidRDefault="00AC181B" w:rsidP="005E43D9">
      <w:pPr>
        <w:autoSpaceDE w:val="0"/>
        <w:autoSpaceDN w:val="0"/>
        <w:adjustRightInd w:val="0"/>
      </w:pPr>
      <w:r>
        <w:t>Visina paušalnog poreza iz članka 1. ove Odluke za sva naselja na području Grada Buja – Buie određuje se u iznosu od</w:t>
      </w:r>
      <w:r w:rsidR="00F76352">
        <w:t>:</w:t>
      </w:r>
    </w:p>
    <w:p w:rsidR="00F76352" w:rsidRDefault="00F76352" w:rsidP="00F76352">
      <w:pPr>
        <w:numPr>
          <w:ilvl w:val="0"/>
          <w:numId w:val="6"/>
        </w:numPr>
        <w:autoSpaceDE w:val="0"/>
        <w:autoSpaceDN w:val="0"/>
        <w:adjustRightInd w:val="0"/>
      </w:pPr>
      <w:r>
        <w:t>70,00</w:t>
      </w:r>
      <w:r w:rsidR="00AC181B">
        <w:t xml:space="preserve"> </w:t>
      </w:r>
      <w:r w:rsidR="007F0239">
        <w:t>eura</w:t>
      </w:r>
      <w:r w:rsidR="00AC181B">
        <w:t xml:space="preserve"> po krevetu</w:t>
      </w:r>
      <w:r w:rsidR="005E43D9">
        <w:t>,</w:t>
      </w:r>
      <w:r w:rsidR="00AC181B">
        <w:t xml:space="preserve"> </w:t>
      </w:r>
    </w:p>
    <w:p w:rsidR="003E6FD0" w:rsidRDefault="00F76352" w:rsidP="00F76352">
      <w:pPr>
        <w:numPr>
          <w:ilvl w:val="0"/>
          <w:numId w:val="6"/>
        </w:numPr>
        <w:autoSpaceDE w:val="0"/>
        <w:autoSpaceDN w:val="0"/>
        <w:adjustRightInd w:val="0"/>
      </w:pPr>
      <w:r>
        <w:t xml:space="preserve">70,00 eura </w:t>
      </w:r>
      <w:r w:rsidR="00571421">
        <w:t xml:space="preserve">po </w:t>
      </w:r>
      <w:r w:rsidR="00AC181B">
        <w:t>smještajnoj jedinici u kampu</w:t>
      </w:r>
      <w:r w:rsidR="005E43D9">
        <w:t xml:space="preserve"> i/ili kamp odmorištu i </w:t>
      </w:r>
    </w:p>
    <w:p w:rsidR="0008700C" w:rsidRPr="00370608" w:rsidRDefault="003E6FD0" w:rsidP="00F76352">
      <w:pPr>
        <w:numPr>
          <w:ilvl w:val="0"/>
          <w:numId w:val="6"/>
        </w:numPr>
        <w:autoSpaceDE w:val="0"/>
        <w:autoSpaceDN w:val="0"/>
        <w:adjustRightInd w:val="0"/>
      </w:pPr>
      <w:r>
        <w:t xml:space="preserve">70,00 eura </w:t>
      </w:r>
      <w:r w:rsidR="00571421">
        <w:t xml:space="preserve">po </w:t>
      </w:r>
      <w:r w:rsidR="005E43D9">
        <w:t>smještajnoj jedinici u objektu za robinzonski smještaj</w:t>
      </w:r>
      <w:r w:rsidR="00D13D08">
        <w:t>.</w:t>
      </w:r>
    </w:p>
    <w:p w:rsidR="007F3D77" w:rsidRPr="00370608" w:rsidRDefault="007F3D77" w:rsidP="00DA7CA0">
      <w:pPr>
        <w:autoSpaceDE w:val="0"/>
        <w:autoSpaceDN w:val="0"/>
        <w:adjustRightInd w:val="0"/>
      </w:pPr>
    </w:p>
    <w:p w:rsidR="007F3D77" w:rsidRPr="00370608" w:rsidRDefault="007F3D77" w:rsidP="003B558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70608">
        <w:rPr>
          <w:b/>
          <w:bCs/>
        </w:rPr>
        <w:t>Članak 3.</w:t>
      </w:r>
    </w:p>
    <w:p w:rsidR="007F3D77" w:rsidRPr="00370608" w:rsidRDefault="007F3D77" w:rsidP="00DA7CA0">
      <w:pPr>
        <w:autoSpaceDE w:val="0"/>
        <w:autoSpaceDN w:val="0"/>
        <w:adjustRightInd w:val="0"/>
      </w:pPr>
    </w:p>
    <w:p w:rsidR="00485137" w:rsidRDefault="00485137" w:rsidP="00DA7CA0">
      <w:pPr>
        <w:autoSpaceDE w:val="0"/>
        <w:autoSpaceDN w:val="0"/>
        <w:adjustRightInd w:val="0"/>
      </w:pPr>
      <w:r>
        <w:t>Danom stupanja na snagu ove odluke prestaje važiti Odluka o visini paušalnog poreza za djelatnosti iznajmljivanja i smještaja u turizmu (</w:t>
      </w:r>
      <w:r w:rsidR="00F000F0">
        <w:t>„</w:t>
      </w:r>
      <w:r>
        <w:t>Službene novine Grada Buja</w:t>
      </w:r>
      <w:r w:rsidR="00F000F0">
        <w:t>“ br. 2</w:t>
      </w:r>
      <w:r w:rsidR="002C44AA">
        <w:t>0</w:t>
      </w:r>
      <w:r w:rsidR="00F000F0">
        <w:t>/</w:t>
      </w:r>
      <w:r w:rsidR="002C44AA">
        <w:t>23</w:t>
      </w:r>
      <w:r w:rsidR="00F000F0">
        <w:t>).</w:t>
      </w:r>
    </w:p>
    <w:p w:rsidR="00485137" w:rsidRDefault="00485137" w:rsidP="00DA7CA0">
      <w:pPr>
        <w:autoSpaceDE w:val="0"/>
        <w:autoSpaceDN w:val="0"/>
        <w:adjustRightInd w:val="0"/>
      </w:pPr>
    </w:p>
    <w:p w:rsidR="00F000F0" w:rsidRPr="00F000F0" w:rsidRDefault="00F000F0" w:rsidP="00F000F0">
      <w:pPr>
        <w:autoSpaceDE w:val="0"/>
        <w:autoSpaceDN w:val="0"/>
        <w:adjustRightInd w:val="0"/>
        <w:jc w:val="center"/>
        <w:rPr>
          <w:b/>
          <w:bCs/>
        </w:rPr>
      </w:pPr>
      <w:r w:rsidRPr="00F000F0">
        <w:rPr>
          <w:b/>
          <w:bCs/>
        </w:rPr>
        <w:t>Članak 4.</w:t>
      </w:r>
    </w:p>
    <w:p w:rsidR="00F000F0" w:rsidRDefault="00F000F0" w:rsidP="00DA7CA0">
      <w:pPr>
        <w:autoSpaceDE w:val="0"/>
        <w:autoSpaceDN w:val="0"/>
        <w:adjustRightInd w:val="0"/>
      </w:pPr>
    </w:p>
    <w:p w:rsidR="003B5580" w:rsidRPr="00370608" w:rsidRDefault="003B5580" w:rsidP="00DA7CA0">
      <w:pPr>
        <w:autoSpaceDE w:val="0"/>
        <w:autoSpaceDN w:val="0"/>
        <w:adjustRightInd w:val="0"/>
      </w:pPr>
      <w:r w:rsidRPr="00370608">
        <w:t xml:space="preserve">Ova Odluka </w:t>
      </w:r>
      <w:r w:rsidR="00BE7309">
        <w:t xml:space="preserve">stupa na snagu dan nakon objave u Službenim novinama Grada Buja, s primjenom počevši od </w:t>
      </w:r>
      <w:r w:rsidR="00F000F0">
        <w:t>202</w:t>
      </w:r>
      <w:r w:rsidR="002C44AA">
        <w:t>5</w:t>
      </w:r>
      <w:r w:rsidR="00F000F0">
        <w:t>. godine.</w:t>
      </w:r>
    </w:p>
    <w:p w:rsidR="007C3CA7" w:rsidRDefault="007C3CA7" w:rsidP="008F52E9">
      <w:pPr>
        <w:jc w:val="center"/>
      </w:pPr>
    </w:p>
    <w:p w:rsidR="00F000F0" w:rsidRDefault="00F000F0" w:rsidP="008F52E9">
      <w:pPr>
        <w:jc w:val="center"/>
      </w:pPr>
    </w:p>
    <w:p w:rsidR="00F000F0" w:rsidRPr="00447C0C" w:rsidRDefault="00F000F0" w:rsidP="00F000F0">
      <w:pPr>
        <w:rPr>
          <w:lang w:val="pl-PL"/>
        </w:rPr>
      </w:pPr>
      <w:r w:rsidRPr="00447C0C">
        <w:rPr>
          <w:lang w:val="pl-PL"/>
        </w:rPr>
        <w:t xml:space="preserve">KLASA/CLASSE: </w:t>
      </w:r>
      <w:r w:rsidR="002A0A83">
        <w:rPr>
          <w:lang w:val="pl-PL"/>
        </w:rPr>
        <w:t>410-06/25-01/01</w:t>
      </w:r>
    </w:p>
    <w:p w:rsidR="00F000F0" w:rsidRPr="00447C0C" w:rsidRDefault="00F000F0" w:rsidP="00F000F0">
      <w:pPr>
        <w:rPr>
          <w:lang w:val="pl-PL"/>
        </w:rPr>
      </w:pPr>
      <w:r w:rsidRPr="00447C0C">
        <w:rPr>
          <w:lang w:val="pl-PL"/>
        </w:rPr>
        <w:t xml:space="preserve">URBROJ/NUM.PROT.: </w:t>
      </w:r>
      <w:r w:rsidR="002A0A83">
        <w:rPr>
          <w:lang w:val="pl-PL"/>
        </w:rPr>
        <w:t>2163-02-02/1-25-</w:t>
      </w:r>
      <w:r w:rsidR="006E1712">
        <w:rPr>
          <w:lang w:val="pl-PL"/>
        </w:rPr>
        <w:t>3</w:t>
      </w:r>
    </w:p>
    <w:p w:rsidR="00F000F0" w:rsidRDefault="00F000F0" w:rsidP="00F000F0">
      <w:pPr>
        <w:rPr>
          <w:lang w:val="pl-PL"/>
        </w:rPr>
      </w:pPr>
      <w:r w:rsidRPr="00447C0C">
        <w:rPr>
          <w:lang w:val="pl-PL"/>
        </w:rPr>
        <w:t xml:space="preserve">Buje/Buie, </w:t>
      </w:r>
      <w:r w:rsidR="006E1712">
        <w:rPr>
          <w:lang w:val="pl-PL"/>
        </w:rPr>
        <w:t>25</w:t>
      </w:r>
      <w:r w:rsidR="002A0A83">
        <w:rPr>
          <w:lang w:val="pl-PL"/>
        </w:rPr>
        <w:t xml:space="preserve">. </w:t>
      </w:r>
      <w:r w:rsidR="00F44796">
        <w:rPr>
          <w:lang w:val="pl-PL"/>
        </w:rPr>
        <w:t>veljače</w:t>
      </w:r>
      <w:r w:rsidR="002A0A83">
        <w:rPr>
          <w:lang w:val="pl-PL"/>
        </w:rPr>
        <w:t>/</w:t>
      </w:r>
      <w:r w:rsidR="00F44796">
        <w:rPr>
          <w:lang w:val="pl-PL"/>
        </w:rPr>
        <w:t>febbraio</w:t>
      </w:r>
      <w:r w:rsidR="002A0A83">
        <w:rPr>
          <w:lang w:val="pl-PL"/>
        </w:rPr>
        <w:t xml:space="preserve"> 2025.</w:t>
      </w:r>
    </w:p>
    <w:p w:rsidR="00F000F0" w:rsidRDefault="00F000F0" w:rsidP="00F000F0">
      <w:pPr>
        <w:rPr>
          <w:lang w:val="pl-PL"/>
        </w:rPr>
      </w:pPr>
    </w:p>
    <w:p w:rsidR="00F000F0" w:rsidRDefault="00F000F0" w:rsidP="00F000F0">
      <w:pPr>
        <w:rPr>
          <w:lang w:val="pl-PL"/>
        </w:rPr>
      </w:pPr>
    </w:p>
    <w:p w:rsidR="00F000F0" w:rsidRDefault="00F000F0" w:rsidP="00F000F0">
      <w:pPr>
        <w:jc w:val="center"/>
        <w:rPr>
          <w:lang w:val="pl-PL"/>
        </w:rPr>
      </w:pPr>
      <w:r>
        <w:rPr>
          <w:lang w:val="pl-PL"/>
        </w:rPr>
        <w:t>PREDSJEDNIK GRADSKOG VIJEĆA</w:t>
      </w:r>
    </w:p>
    <w:p w:rsidR="00F000F0" w:rsidRPr="00447C0C" w:rsidRDefault="00F000F0" w:rsidP="00F000F0">
      <w:pPr>
        <w:jc w:val="center"/>
        <w:rPr>
          <w:lang w:val="pl-PL"/>
        </w:rPr>
      </w:pPr>
      <w:r>
        <w:rPr>
          <w:lang w:val="pl-PL"/>
        </w:rPr>
        <w:t>Franko Gergorić</w:t>
      </w:r>
      <w:r w:rsidR="00F42976">
        <w:rPr>
          <w:lang w:val="pl-PL"/>
        </w:rPr>
        <w:t>, v.r.</w:t>
      </w:r>
    </w:p>
    <w:p w:rsidR="00F000F0" w:rsidRDefault="00F000F0" w:rsidP="00F000F0">
      <w:pPr>
        <w:jc w:val="center"/>
      </w:pPr>
    </w:p>
    <w:p w:rsidR="00F000F0" w:rsidRDefault="00F000F0" w:rsidP="00F000F0">
      <w:pPr>
        <w:jc w:val="center"/>
      </w:pPr>
    </w:p>
    <w:p w:rsidR="00F000F0" w:rsidRDefault="00F000F0" w:rsidP="00F000F0">
      <w:pPr>
        <w:jc w:val="center"/>
      </w:pPr>
    </w:p>
    <w:p w:rsidR="00F000F0" w:rsidRDefault="00F000F0" w:rsidP="00F000F0">
      <w:pPr>
        <w:jc w:val="center"/>
      </w:pPr>
    </w:p>
    <w:p w:rsidR="00F000F0" w:rsidRDefault="00F000F0" w:rsidP="00F000F0">
      <w:pPr>
        <w:jc w:val="center"/>
      </w:pPr>
    </w:p>
    <w:p w:rsidR="00F000F0" w:rsidRDefault="00F000F0" w:rsidP="00F000F0">
      <w:pPr>
        <w:jc w:val="center"/>
      </w:pPr>
    </w:p>
    <w:sectPr w:rsidR="00F0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6C5F" w:rsidRDefault="002F6C5F" w:rsidP="00597E8F">
      <w:r>
        <w:separator/>
      </w:r>
    </w:p>
  </w:endnote>
  <w:endnote w:type="continuationSeparator" w:id="0">
    <w:p w:rsidR="002F6C5F" w:rsidRDefault="002F6C5F" w:rsidP="0059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6C5F" w:rsidRDefault="002F6C5F" w:rsidP="00597E8F">
      <w:r>
        <w:separator/>
      </w:r>
    </w:p>
  </w:footnote>
  <w:footnote w:type="continuationSeparator" w:id="0">
    <w:p w:rsidR="002F6C5F" w:rsidRDefault="002F6C5F" w:rsidP="0059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D7FEA"/>
    <w:multiLevelType w:val="hybridMultilevel"/>
    <w:tmpl w:val="6A2EFDB2"/>
    <w:lvl w:ilvl="0" w:tplc="30CE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3A"/>
    <w:multiLevelType w:val="hybridMultilevel"/>
    <w:tmpl w:val="835E27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9A91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FEA"/>
    <w:multiLevelType w:val="hybridMultilevel"/>
    <w:tmpl w:val="69008B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0755DE"/>
    <w:multiLevelType w:val="hybridMultilevel"/>
    <w:tmpl w:val="C4F8D3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E94F56"/>
    <w:multiLevelType w:val="hybridMultilevel"/>
    <w:tmpl w:val="632AAA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4D5320"/>
    <w:multiLevelType w:val="hybridMultilevel"/>
    <w:tmpl w:val="2856DF5A"/>
    <w:lvl w:ilvl="0" w:tplc="59F47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68260">
    <w:abstractNumId w:val="1"/>
  </w:num>
  <w:num w:numId="2" w16cid:durableId="847912888">
    <w:abstractNumId w:val="4"/>
  </w:num>
  <w:num w:numId="3" w16cid:durableId="501046006">
    <w:abstractNumId w:val="3"/>
  </w:num>
  <w:num w:numId="4" w16cid:durableId="1417510341">
    <w:abstractNumId w:val="2"/>
  </w:num>
  <w:num w:numId="5" w16cid:durableId="840049549">
    <w:abstractNumId w:val="5"/>
  </w:num>
  <w:num w:numId="6" w16cid:durableId="41571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E9"/>
    <w:rsid w:val="00017704"/>
    <w:rsid w:val="0008700C"/>
    <w:rsid w:val="00087FF4"/>
    <w:rsid w:val="000A75A5"/>
    <w:rsid w:val="000C2FFF"/>
    <w:rsid w:val="000C3E56"/>
    <w:rsid w:val="000C5B8D"/>
    <w:rsid w:val="000E21C3"/>
    <w:rsid w:val="000F3FE4"/>
    <w:rsid w:val="000F63FB"/>
    <w:rsid w:val="000F6A69"/>
    <w:rsid w:val="00157A68"/>
    <w:rsid w:val="001946CE"/>
    <w:rsid w:val="00197644"/>
    <w:rsid w:val="001A5B25"/>
    <w:rsid w:val="001C1572"/>
    <w:rsid w:val="001D25CE"/>
    <w:rsid w:val="00247076"/>
    <w:rsid w:val="00247A77"/>
    <w:rsid w:val="0025585E"/>
    <w:rsid w:val="00262046"/>
    <w:rsid w:val="00286AE1"/>
    <w:rsid w:val="002A0A83"/>
    <w:rsid w:val="002C12E9"/>
    <w:rsid w:val="002C3906"/>
    <w:rsid w:val="002C44AA"/>
    <w:rsid w:val="002F6C5F"/>
    <w:rsid w:val="00304A3B"/>
    <w:rsid w:val="00317E16"/>
    <w:rsid w:val="00336E31"/>
    <w:rsid w:val="00346463"/>
    <w:rsid w:val="0036661F"/>
    <w:rsid w:val="00370608"/>
    <w:rsid w:val="003718E0"/>
    <w:rsid w:val="003A0010"/>
    <w:rsid w:val="003B5580"/>
    <w:rsid w:val="003C634C"/>
    <w:rsid w:val="003E6FD0"/>
    <w:rsid w:val="00415F8A"/>
    <w:rsid w:val="0048330C"/>
    <w:rsid w:val="00485137"/>
    <w:rsid w:val="004A607C"/>
    <w:rsid w:val="004D0ECD"/>
    <w:rsid w:val="004E68C0"/>
    <w:rsid w:val="00511EB8"/>
    <w:rsid w:val="00522D99"/>
    <w:rsid w:val="00554A85"/>
    <w:rsid w:val="005574CD"/>
    <w:rsid w:val="00571421"/>
    <w:rsid w:val="00586727"/>
    <w:rsid w:val="00597E8F"/>
    <w:rsid w:val="005A3DDD"/>
    <w:rsid w:val="005A3E5C"/>
    <w:rsid w:val="005B2A64"/>
    <w:rsid w:val="005D3866"/>
    <w:rsid w:val="005E43D9"/>
    <w:rsid w:val="005E6F76"/>
    <w:rsid w:val="00647756"/>
    <w:rsid w:val="00663622"/>
    <w:rsid w:val="00666243"/>
    <w:rsid w:val="00676990"/>
    <w:rsid w:val="00697938"/>
    <w:rsid w:val="006A124C"/>
    <w:rsid w:val="006C3400"/>
    <w:rsid w:val="006C3A15"/>
    <w:rsid w:val="006E1712"/>
    <w:rsid w:val="00711C19"/>
    <w:rsid w:val="00731A4C"/>
    <w:rsid w:val="00732A9F"/>
    <w:rsid w:val="00761CC7"/>
    <w:rsid w:val="00763DA9"/>
    <w:rsid w:val="00787335"/>
    <w:rsid w:val="00795BC6"/>
    <w:rsid w:val="007A42DF"/>
    <w:rsid w:val="007C3CA7"/>
    <w:rsid w:val="007E0777"/>
    <w:rsid w:val="007F0239"/>
    <w:rsid w:val="007F02D3"/>
    <w:rsid w:val="007F0601"/>
    <w:rsid w:val="007F3D77"/>
    <w:rsid w:val="00807DFE"/>
    <w:rsid w:val="00813DE1"/>
    <w:rsid w:val="00821D72"/>
    <w:rsid w:val="00837879"/>
    <w:rsid w:val="008761B4"/>
    <w:rsid w:val="008D08C3"/>
    <w:rsid w:val="008F248D"/>
    <w:rsid w:val="008F377B"/>
    <w:rsid w:val="008F52E9"/>
    <w:rsid w:val="00913D3C"/>
    <w:rsid w:val="009245BF"/>
    <w:rsid w:val="009663B9"/>
    <w:rsid w:val="00987E25"/>
    <w:rsid w:val="00995DA9"/>
    <w:rsid w:val="009C1833"/>
    <w:rsid w:val="00A02824"/>
    <w:rsid w:val="00A12980"/>
    <w:rsid w:val="00A47C04"/>
    <w:rsid w:val="00A77323"/>
    <w:rsid w:val="00AC181B"/>
    <w:rsid w:val="00B15C30"/>
    <w:rsid w:val="00B200F7"/>
    <w:rsid w:val="00B20EFA"/>
    <w:rsid w:val="00B30E49"/>
    <w:rsid w:val="00B47125"/>
    <w:rsid w:val="00B6099E"/>
    <w:rsid w:val="00B6126D"/>
    <w:rsid w:val="00B73338"/>
    <w:rsid w:val="00B764AE"/>
    <w:rsid w:val="00B8419C"/>
    <w:rsid w:val="00B919EC"/>
    <w:rsid w:val="00BA2602"/>
    <w:rsid w:val="00BA2750"/>
    <w:rsid w:val="00BB1FB5"/>
    <w:rsid w:val="00BE582E"/>
    <w:rsid w:val="00BE7309"/>
    <w:rsid w:val="00BF41B8"/>
    <w:rsid w:val="00C00978"/>
    <w:rsid w:val="00C10677"/>
    <w:rsid w:val="00C35D80"/>
    <w:rsid w:val="00C37B4C"/>
    <w:rsid w:val="00C451D9"/>
    <w:rsid w:val="00C53A26"/>
    <w:rsid w:val="00CA5851"/>
    <w:rsid w:val="00CB51B3"/>
    <w:rsid w:val="00D03694"/>
    <w:rsid w:val="00D11138"/>
    <w:rsid w:val="00D13D08"/>
    <w:rsid w:val="00D4000D"/>
    <w:rsid w:val="00D52C1A"/>
    <w:rsid w:val="00D60121"/>
    <w:rsid w:val="00D84996"/>
    <w:rsid w:val="00DA7CA0"/>
    <w:rsid w:val="00DC1AB7"/>
    <w:rsid w:val="00DE458D"/>
    <w:rsid w:val="00DE637A"/>
    <w:rsid w:val="00E00C4F"/>
    <w:rsid w:val="00E01CFD"/>
    <w:rsid w:val="00E30B5A"/>
    <w:rsid w:val="00E362D8"/>
    <w:rsid w:val="00E564EF"/>
    <w:rsid w:val="00E57A84"/>
    <w:rsid w:val="00E62FE5"/>
    <w:rsid w:val="00E632B1"/>
    <w:rsid w:val="00E86524"/>
    <w:rsid w:val="00E94495"/>
    <w:rsid w:val="00EB08B4"/>
    <w:rsid w:val="00EE1E46"/>
    <w:rsid w:val="00F000F0"/>
    <w:rsid w:val="00F32478"/>
    <w:rsid w:val="00F42976"/>
    <w:rsid w:val="00F44796"/>
    <w:rsid w:val="00F57BB0"/>
    <w:rsid w:val="00F6482E"/>
    <w:rsid w:val="00F76352"/>
    <w:rsid w:val="00F813F0"/>
    <w:rsid w:val="00F94A19"/>
    <w:rsid w:val="00FA265D"/>
    <w:rsid w:val="00FC60B9"/>
    <w:rsid w:val="00FD7A9B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035AF"/>
  <w15:chartTrackingRefBased/>
  <w15:docId w15:val="{FB51EBE6-94F8-4FBA-B026-A92F2363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2E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97E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97E8F"/>
    <w:rPr>
      <w:sz w:val="24"/>
      <w:szCs w:val="24"/>
    </w:rPr>
  </w:style>
  <w:style w:type="paragraph" w:styleId="Podnoje">
    <w:name w:val="footer"/>
    <w:basedOn w:val="Normal"/>
    <w:link w:val="PodnojeChar"/>
    <w:rsid w:val="00597E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597E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8FCD-3438-4BF3-94AB-F5B52CA2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35</vt:lpstr>
      <vt:lpstr>Na temelju članka 35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subject/>
  <dc:creator>Loreta</dc:creator>
  <cp:keywords/>
  <cp:lastModifiedBy>Loreta Makovac</cp:lastModifiedBy>
  <cp:revision>4</cp:revision>
  <cp:lastPrinted>2025-02-21T14:42:00Z</cp:lastPrinted>
  <dcterms:created xsi:type="dcterms:W3CDTF">2025-02-21T14:40:00Z</dcterms:created>
  <dcterms:modified xsi:type="dcterms:W3CDTF">2025-02-26T06:24:00Z</dcterms:modified>
</cp:coreProperties>
</file>