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A29" w:rsidRPr="00307659" w:rsidRDefault="00F07A29" w:rsidP="00F07A29">
      <w:pPr>
        <w:ind w:right="-1"/>
        <w:jc w:val="both"/>
        <w:rPr>
          <w:rFonts w:eastAsia="Times New Roman" w:cs="Times New Roman"/>
        </w:rPr>
      </w:pPr>
      <w:r w:rsidRPr="00307659">
        <w:rPr>
          <w:rFonts w:eastAsia="Arial" w:cs="Times New Roman"/>
        </w:rPr>
        <w:t xml:space="preserve">Temeljem članka 127. i 129. Zakona o proračunu (Narodne novine broj 144/21, te članka </w:t>
      </w:r>
      <w:r w:rsidRPr="00227405">
        <w:rPr>
          <w:rFonts w:cs="Times New Roman"/>
        </w:rPr>
        <w:t xml:space="preserve">članka 50. Statuta Grada Buja („Službene novine Grada Buja“ broj 11/09, 05/11, 11/11, 03/13, 05/18, 19/18-pročišćeni tekst, 04/21), Gradsko vijeće Grada Buje - Buie, na </w:t>
      </w:r>
      <w:r w:rsidR="00573D53">
        <w:rPr>
          <w:rFonts w:cs="Times New Roman"/>
        </w:rPr>
        <w:t>38</w:t>
      </w:r>
      <w:r w:rsidRPr="00227405">
        <w:rPr>
          <w:rFonts w:cs="Times New Roman"/>
        </w:rPr>
        <w:t xml:space="preserve">. sjednici održanoj </w:t>
      </w:r>
      <w:r w:rsidR="00573D53">
        <w:rPr>
          <w:rFonts w:cs="Times New Roman"/>
        </w:rPr>
        <w:t>29.01.</w:t>
      </w:r>
      <w:r w:rsidRPr="00227405">
        <w:rPr>
          <w:rFonts w:cs="Times New Roman"/>
        </w:rPr>
        <w:t>2025. godine, donosi</w:t>
      </w:r>
    </w:p>
    <w:p w:rsidR="00F07A29" w:rsidRDefault="00F07A29" w:rsidP="00F07A29">
      <w:pPr>
        <w:ind w:right="-1"/>
        <w:jc w:val="both"/>
        <w:rPr>
          <w:rFonts w:eastAsia="Times New Roman" w:cs="Times New Roman"/>
        </w:rPr>
      </w:pPr>
    </w:p>
    <w:p w:rsidR="00F07A29" w:rsidRPr="00307659" w:rsidRDefault="00F07A29" w:rsidP="00F07A29">
      <w:pPr>
        <w:ind w:right="-1"/>
        <w:jc w:val="both"/>
        <w:rPr>
          <w:rFonts w:eastAsia="Times New Roman" w:cs="Times New Roman"/>
        </w:rPr>
      </w:pPr>
    </w:p>
    <w:p w:rsidR="00F07A29" w:rsidRPr="00307659" w:rsidRDefault="00F07A29" w:rsidP="00F07A29">
      <w:pPr>
        <w:ind w:right="-1"/>
        <w:jc w:val="center"/>
        <w:rPr>
          <w:rFonts w:eastAsia="Times New Roman" w:cs="Times New Roman"/>
        </w:rPr>
      </w:pPr>
      <w:r w:rsidRPr="00307659">
        <w:rPr>
          <w:rFonts w:eastAsia="Arial" w:cs="Times New Roman"/>
          <w:b/>
          <w:bCs/>
        </w:rPr>
        <w:t>ODLUKU</w:t>
      </w:r>
    </w:p>
    <w:p w:rsidR="00F07A29" w:rsidRPr="00307659" w:rsidRDefault="00F07A29" w:rsidP="00F07A29">
      <w:pPr>
        <w:ind w:right="-1"/>
        <w:jc w:val="center"/>
        <w:rPr>
          <w:rFonts w:eastAsia="Arial" w:cs="Times New Roman"/>
          <w:b/>
          <w:bCs/>
        </w:rPr>
      </w:pPr>
      <w:r w:rsidRPr="00307659">
        <w:rPr>
          <w:rFonts w:eastAsia="Arial" w:cs="Times New Roman"/>
          <w:b/>
          <w:bCs/>
        </w:rPr>
        <w:t xml:space="preserve">o davanju suglasnosti za dugoročno </w:t>
      </w:r>
      <w:r>
        <w:rPr>
          <w:rFonts w:eastAsia="Arial" w:cs="Times New Roman"/>
          <w:b/>
          <w:bCs/>
        </w:rPr>
        <w:t>kreditno zaduženje</w:t>
      </w:r>
    </w:p>
    <w:p w:rsidR="00F07A29" w:rsidRPr="00307659" w:rsidRDefault="00F07A29" w:rsidP="00F07A29">
      <w:pPr>
        <w:ind w:right="-1"/>
        <w:jc w:val="center"/>
        <w:rPr>
          <w:rFonts w:eastAsia="Times New Roman" w:cs="Times New Roman"/>
        </w:rPr>
      </w:pPr>
      <w:r w:rsidRPr="00307659">
        <w:rPr>
          <w:rFonts w:eastAsia="Times New Roman" w:cs="Times New Roman"/>
        </w:rPr>
        <w:t>Dnevnom centru za rehabilitaciju Veruda -Pula,</w:t>
      </w:r>
    </w:p>
    <w:p w:rsidR="00F07A29" w:rsidRPr="00307659" w:rsidRDefault="00F07A29" w:rsidP="00F07A29">
      <w:pPr>
        <w:ind w:right="-1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Centro diurno di </w:t>
      </w:r>
      <w:r w:rsidRPr="00307659">
        <w:rPr>
          <w:rFonts w:eastAsia="Times New Roman" w:cs="Times New Roman"/>
        </w:rPr>
        <w:t>riabilitazione Veruda -Pula</w:t>
      </w:r>
    </w:p>
    <w:p w:rsidR="00F07A29" w:rsidRPr="00307659" w:rsidRDefault="00F07A29" w:rsidP="00F07A29">
      <w:pPr>
        <w:ind w:right="-1"/>
        <w:jc w:val="both"/>
        <w:rPr>
          <w:rFonts w:eastAsia="Times New Roman" w:cs="Times New Roman"/>
        </w:rPr>
      </w:pPr>
    </w:p>
    <w:p w:rsidR="00F07A29" w:rsidRDefault="00F07A29" w:rsidP="00F07A29">
      <w:pPr>
        <w:ind w:right="-1"/>
        <w:jc w:val="center"/>
        <w:rPr>
          <w:rFonts w:eastAsia="Arial" w:cs="Times New Roman"/>
          <w:b/>
          <w:bCs/>
        </w:rPr>
      </w:pPr>
      <w:r w:rsidRPr="00307659">
        <w:rPr>
          <w:rFonts w:eastAsia="Arial" w:cs="Times New Roman"/>
          <w:b/>
          <w:bCs/>
        </w:rPr>
        <w:t>I.</w:t>
      </w:r>
    </w:p>
    <w:p w:rsidR="00F07A29" w:rsidRPr="00307659" w:rsidRDefault="00F07A29" w:rsidP="00F07A29">
      <w:pPr>
        <w:ind w:right="-1"/>
        <w:jc w:val="center"/>
        <w:rPr>
          <w:rFonts w:eastAsia="Times New Roman" w:cs="Times New Roman"/>
        </w:rPr>
      </w:pPr>
    </w:p>
    <w:p w:rsidR="00F07A29" w:rsidRPr="0058167F" w:rsidRDefault="00F07A29" w:rsidP="00F07A29">
      <w:pPr>
        <w:pStyle w:val="Default"/>
        <w:jc w:val="both"/>
        <w:rPr>
          <w:rFonts w:ascii="Times New Roman" w:hAnsi="Times New Roman" w:cs="Times New Roman"/>
        </w:rPr>
      </w:pPr>
      <w:r w:rsidRPr="00307659">
        <w:rPr>
          <w:rFonts w:ascii="Times New Roman" w:eastAsia="Arial" w:hAnsi="Times New Roman" w:cs="Times New Roman"/>
        </w:rPr>
        <w:t xml:space="preserve">Daje se </w:t>
      </w:r>
      <w:r w:rsidRPr="00307659">
        <w:rPr>
          <w:rFonts w:ascii="Times New Roman" w:eastAsia="Arial" w:hAnsi="Times New Roman" w:cs="Times New Roman"/>
          <w:b/>
          <w:bCs/>
        </w:rPr>
        <w:t xml:space="preserve">suglasnost </w:t>
      </w:r>
      <w:r w:rsidRPr="00307659">
        <w:rPr>
          <w:rFonts w:ascii="Times New Roman" w:hAnsi="Times New Roman" w:cs="Times New Roman"/>
        </w:rPr>
        <w:t xml:space="preserve">Dnevnom centra za rehabilitaciju Veruda Pula, Centro diurno di  riabilitazione Veruda Pula, Pula, Vidikovac 7, OIB: 65555762680, </w:t>
      </w:r>
      <w:r w:rsidRPr="00307659">
        <w:rPr>
          <w:rFonts w:ascii="Times New Roman" w:eastAsia="Arial" w:hAnsi="Times New Roman" w:cs="Times New Roman"/>
        </w:rPr>
        <w:t>za d</w:t>
      </w:r>
      <w:r>
        <w:rPr>
          <w:rFonts w:ascii="Times New Roman" w:eastAsia="Arial" w:hAnsi="Times New Roman" w:cs="Times New Roman"/>
        </w:rPr>
        <w:t xml:space="preserve">ugoročno kreditno zaduženje kod </w:t>
      </w:r>
      <w:r w:rsidRPr="00307659">
        <w:rPr>
          <w:rFonts w:ascii="Times New Roman" w:hAnsi="Times New Roman" w:cs="Times New Roman"/>
        </w:rPr>
        <w:t>Zagrebačke banka d.d., Zagreb, Trg bana Josipa Jelačića 10, OIB: 9296322347, radi</w:t>
      </w:r>
      <w:r w:rsidRPr="00307659">
        <w:rPr>
          <w:rFonts w:ascii="Times New Roman" w:eastAsia="Arial" w:hAnsi="Times New Roman" w:cs="Times New Roman"/>
        </w:rPr>
        <w:t xml:space="preserve"> financiranja izgradnje i opremanja nove zgrade Dnevnog centra Veruda-Pula, Centro diurno Veruda-Pola, uz sljedeće uvjete kreditiranja:</w:t>
      </w:r>
    </w:p>
    <w:p w:rsidR="00F07A29" w:rsidRPr="00307659" w:rsidRDefault="00F07A29" w:rsidP="00F07A2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07659">
        <w:rPr>
          <w:rFonts w:ascii="Times New Roman" w:hAnsi="Times New Roman" w:cs="Times New Roman"/>
          <w:b/>
          <w:bCs/>
        </w:rPr>
        <w:t xml:space="preserve">davatelj kredita: </w:t>
      </w:r>
      <w:bookmarkStart w:id="0" w:name="_Hlk185147497"/>
      <w:r w:rsidRPr="00307659">
        <w:rPr>
          <w:rFonts w:ascii="Times New Roman" w:hAnsi="Times New Roman" w:cs="Times New Roman"/>
        </w:rPr>
        <w:t xml:space="preserve">Zagrebačka banka d.d., Zagreb, Trg bana Josipa Jelačića 10, </w:t>
      </w:r>
    </w:p>
    <w:p w:rsidR="00F07A29" w:rsidRPr="00307659" w:rsidRDefault="00F07A29" w:rsidP="00F07A29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307659">
        <w:rPr>
          <w:rFonts w:ascii="Times New Roman" w:hAnsi="Times New Roman" w:cs="Times New Roman"/>
        </w:rPr>
        <w:t>OIB: 92963223473</w:t>
      </w:r>
    </w:p>
    <w:bookmarkEnd w:id="0"/>
    <w:p w:rsidR="00F07A29" w:rsidRPr="00307659" w:rsidRDefault="00F07A29" w:rsidP="00F07A29">
      <w:pPr>
        <w:numPr>
          <w:ilvl w:val="0"/>
          <w:numId w:val="1"/>
        </w:numPr>
        <w:ind w:left="0" w:right="-1" w:firstLine="568"/>
        <w:jc w:val="both"/>
        <w:rPr>
          <w:rFonts w:eastAsia="Times New Roman" w:cs="Times New Roman"/>
        </w:rPr>
      </w:pPr>
      <w:r w:rsidRPr="00307659">
        <w:rPr>
          <w:rFonts w:eastAsia="Arial" w:cs="Times New Roman"/>
          <w:b/>
          <w:bCs/>
        </w:rPr>
        <w:t>korisnik kredita</w:t>
      </w:r>
      <w:r w:rsidRPr="00307659">
        <w:rPr>
          <w:rFonts w:eastAsia="Arial" w:cs="Times New Roman"/>
        </w:rPr>
        <w:t xml:space="preserve">: </w:t>
      </w:r>
      <w:r w:rsidRPr="00307659">
        <w:rPr>
          <w:rFonts w:eastAsia="Times New Roman" w:cs="Times New Roman"/>
        </w:rPr>
        <w:t>Dnevni centar Veruda - Pula, Centro diurno Veruda - Pola</w:t>
      </w:r>
    </w:p>
    <w:p w:rsidR="00F07A29" w:rsidRPr="00307659" w:rsidRDefault="00F07A29" w:rsidP="00F07A29">
      <w:pPr>
        <w:numPr>
          <w:ilvl w:val="0"/>
          <w:numId w:val="1"/>
        </w:numPr>
        <w:ind w:left="0" w:right="-1" w:firstLine="568"/>
        <w:jc w:val="both"/>
        <w:rPr>
          <w:rFonts w:eastAsia="Times New Roman" w:cs="Times New Roman"/>
        </w:rPr>
      </w:pPr>
      <w:r w:rsidRPr="00307659">
        <w:rPr>
          <w:rFonts w:eastAsia="Arial" w:cs="Times New Roman"/>
          <w:b/>
          <w:bCs/>
        </w:rPr>
        <w:t>vrsta kredita</w:t>
      </w:r>
      <w:r w:rsidRPr="00307659">
        <w:rPr>
          <w:rFonts w:eastAsia="Arial" w:cs="Times New Roman"/>
        </w:rPr>
        <w:t>: dugoročni kredit u EUR</w:t>
      </w:r>
    </w:p>
    <w:p w:rsidR="00F07A29" w:rsidRPr="00307659" w:rsidRDefault="00F07A29" w:rsidP="00F07A29">
      <w:pPr>
        <w:numPr>
          <w:ilvl w:val="0"/>
          <w:numId w:val="1"/>
        </w:numPr>
        <w:ind w:left="0" w:right="-1" w:firstLine="568"/>
        <w:jc w:val="both"/>
        <w:rPr>
          <w:rFonts w:eastAsia="Times New Roman" w:cs="Times New Roman"/>
        </w:rPr>
      </w:pPr>
      <w:r w:rsidRPr="00307659">
        <w:rPr>
          <w:rFonts w:eastAsia="Arial" w:cs="Times New Roman"/>
          <w:b/>
          <w:bCs/>
        </w:rPr>
        <w:t>iznos glavnice kredita</w:t>
      </w:r>
      <w:r w:rsidRPr="00307659">
        <w:rPr>
          <w:rFonts w:eastAsia="Arial" w:cs="Times New Roman"/>
        </w:rPr>
        <w:t>: 6.000.000,00 EUR;</w:t>
      </w:r>
    </w:p>
    <w:p w:rsidR="00F07A29" w:rsidRPr="00227405" w:rsidRDefault="00F07A29" w:rsidP="00F07A29">
      <w:pPr>
        <w:numPr>
          <w:ilvl w:val="0"/>
          <w:numId w:val="1"/>
        </w:numPr>
        <w:ind w:left="0" w:right="-1" w:firstLine="568"/>
        <w:jc w:val="both"/>
        <w:rPr>
          <w:rFonts w:eastAsia="Times New Roman" w:cs="Times New Roman"/>
        </w:rPr>
      </w:pPr>
      <w:r w:rsidRPr="00307659">
        <w:rPr>
          <w:rFonts w:eastAsia="Arial" w:cs="Times New Roman"/>
          <w:b/>
          <w:bCs/>
        </w:rPr>
        <w:t>rok korištenja kredita</w:t>
      </w:r>
      <w:r w:rsidRPr="00307659">
        <w:rPr>
          <w:rFonts w:eastAsia="Arial" w:cs="Times New Roman"/>
        </w:rPr>
        <w:t xml:space="preserve">: 30.06.2027., ili </w:t>
      </w:r>
      <w:r w:rsidRPr="00307659">
        <w:rPr>
          <w:rFonts w:cs="Times New Roman"/>
        </w:rPr>
        <w:t>zadnjeg dana u mjesecu u kojem je Kredit u</w:t>
      </w:r>
    </w:p>
    <w:p w:rsidR="00F07A29" w:rsidRPr="00307659" w:rsidRDefault="00F07A29" w:rsidP="00F07A29">
      <w:pPr>
        <w:ind w:left="568" w:right="-1"/>
        <w:jc w:val="both"/>
        <w:rPr>
          <w:rFonts w:eastAsia="Times New Roman" w:cs="Times New Roman"/>
        </w:rPr>
      </w:pPr>
      <w:r>
        <w:rPr>
          <w:rFonts w:eastAsia="Arial" w:cs="Times New Roman"/>
          <w:b/>
          <w:bCs/>
        </w:rPr>
        <w:t xml:space="preserve">  </w:t>
      </w:r>
      <w:r w:rsidRPr="00307659">
        <w:rPr>
          <w:rFonts w:cs="Times New Roman"/>
        </w:rPr>
        <w:t>cijelosti iskorišten</w:t>
      </w:r>
    </w:p>
    <w:p w:rsidR="00F07A29" w:rsidRPr="00227405" w:rsidRDefault="00F07A29" w:rsidP="00F07A29">
      <w:pPr>
        <w:numPr>
          <w:ilvl w:val="0"/>
          <w:numId w:val="1"/>
        </w:numPr>
        <w:ind w:left="0" w:right="-284" w:firstLine="568"/>
        <w:jc w:val="both"/>
        <w:rPr>
          <w:rFonts w:eastAsia="Times New Roman" w:cs="Times New Roman"/>
        </w:rPr>
      </w:pPr>
      <w:r w:rsidRPr="00307659">
        <w:rPr>
          <w:rFonts w:eastAsia="Arial" w:cs="Times New Roman"/>
          <w:b/>
          <w:bCs/>
        </w:rPr>
        <w:t>rok otplate kredita</w:t>
      </w:r>
      <w:r w:rsidRPr="00307659">
        <w:rPr>
          <w:rFonts w:eastAsia="Arial" w:cs="Times New Roman"/>
        </w:rPr>
        <w:t xml:space="preserve">: </w:t>
      </w:r>
      <w:r w:rsidRPr="00307659">
        <w:rPr>
          <w:rFonts w:cs="Times New Roman"/>
        </w:rPr>
        <w:t xml:space="preserve">10 godina od isteka Roka korištenja Kredita, a najkasnije do </w:t>
      </w:r>
    </w:p>
    <w:p w:rsidR="00F07A29" w:rsidRPr="00307659" w:rsidRDefault="00F07A29" w:rsidP="00F07A29">
      <w:pPr>
        <w:ind w:left="568" w:right="-284"/>
        <w:jc w:val="both"/>
        <w:rPr>
          <w:rFonts w:eastAsia="Times New Roman" w:cs="Times New Roman"/>
        </w:rPr>
      </w:pPr>
      <w:r>
        <w:rPr>
          <w:rFonts w:cs="Times New Roman"/>
        </w:rPr>
        <w:t xml:space="preserve">  </w:t>
      </w:r>
      <w:r w:rsidRPr="00307659">
        <w:rPr>
          <w:rFonts w:cs="Times New Roman"/>
        </w:rPr>
        <w:t xml:space="preserve">30.06.2037.g. </w:t>
      </w:r>
    </w:p>
    <w:p w:rsidR="00F07A29" w:rsidRPr="00307659" w:rsidRDefault="00F07A29" w:rsidP="00F07A29">
      <w:pPr>
        <w:numPr>
          <w:ilvl w:val="0"/>
          <w:numId w:val="1"/>
        </w:numPr>
        <w:ind w:left="0" w:right="-1" w:firstLine="568"/>
        <w:jc w:val="both"/>
        <w:rPr>
          <w:rFonts w:eastAsia="Times New Roman" w:cs="Times New Roman"/>
        </w:rPr>
      </w:pPr>
      <w:r w:rsidRPr="00307659">
        <w:rPr>
          <w:rFonts w:eastAsia="Arial" w:cs="Times New Roman"/>
          <w:b/>
          <w:bCs/>
        </w:rPr>
        <w:t>način otplate</w:t>
      </w:r>
      <w:r w:rsidRPr="00307659">
        <w:rPr>
          <w:rFonts w:eastAsia="Arial" w:cs="Times New Roman"/>
        </w:rPr>
        <w:t xml:space="preserve">: u jednakim mjesečnim ratama koje </w:t>
      </w:r>
      <w:r w:rsidRPr="00307659">
        <w:rPr>
          <w:rFonts w:cs="Times New Roman"/>
        </w:rPr>
        <w:t xml:space="preserve">dospijevaju zadnjeg dana u </w:t>
      </w:r>
    </w:p>
    <w:p w:rsidR="00F07A29" w:rsidRDefault="00F07A29" w:rsidP="00F07A29">
      <w:pPr>
        <w:ind w:left="568" w:right="-1"/>
        <w:jc w:val="both"/>
        <w:rPr>
          <w:rFonts w:cs="Times New Roman"/>
        </w:rPr>
      </w:pPr>
      <w:r w:rsidRPr="00307659">
        <w:rPr>
          <w:rFonts w:eastAsia="Arial" w:cs="Times New Roman"/>
          <w:b/>
          <w:bCs/>
        </w:rPr>
        <w:t xml:space="preserve">  </w:t>
      </w:r>
      <w:r w:rsidRPr="00307659">
        <w:rPr>
          <w:rFonts w:cs="Times New Roman"/>
        </w:rPr>
        <w:t>mjesecu, pri čemu prva rata dospijeva zadnjeg dana u mjesecu koji slijedi nakon isteka</w:t>
      </w:r>
    </w:p>
    <w:p w:rsidR="00F07A29" w:rsidRPr="00227405" w:rsidRDefault="00F07A29" w:rsidP="00F07A29">
      <w:pPr>
        <w:ind w:left="568" w:right="-1"/>
        <w:jc w:val="both"/>
        <w:rPr>
          <w:rFonts w:cs="Times New Roman"/>
        </w:rPr>
      </w:pPr>
      <w:r w:rsidRPr="00307659">
        <w:rPr>
          <w:rFonts w:cs="Times New Roman"/>
        </w:rPr>
        <w:t xml:space="preserve"> </w:t>
      </w:r>
      <w:r>
        <w:rPr>
          <w:rFonts w:cs="Times New Roman"/>
        </w:rPr>
        <w:t xml:space="preserve"> r</w:t>
      </w:r>
      <w:r w:rsidRPr="00307659">
        <w:rPr>
          <w:rFonts w:cs="Times New Roman"/>
        </w:rPr>
        <w:t>oka korištenja Kredita.</w:t>
      </w:r>
    </w:p>
    <w:p w:rsidR="00F07A29" w:rsidRPr="00307659" w:rsidRDefault="00F07A29" w:rsidP="00F07A29">
      <w:pPr>
        <w:numPr>
          <w:ilvl w:val="0"/>
          <w:numId w:val="1"/>
        </w:numPr>
        <w:ind w:left="0" w:right="-1" w:firstLine="568"/>
        <w:jc w:val="both"/>
        <w:rPr>
          <w:rFonts w:eastAsia="Times New Roman" w:cs="Times New Roman"/>
        </w:rPr>
      </w:pPr>
      <w:r w:rsidRPr="00307659">
        <w:rPr>
          <w:rFonts w:eastAsia="Arial" w:cs="Times New Roman"/>
          <w:b/>
          <w:bCs/>
        </w:rPr>
        <w:t>Redovna kamatna stopa</w:t>
      </w:r>
      <w:r w:rsidRPr="00307659">
        <w:rPr>
          <w:rFonts w:eastAsia="Arial" w:cs="Times New Roman"/>
        </w:rPr>
        <w:t xml:space="preserve">: </w:t>
      </w:r>
      <w:r w:rsidRPr="00307659">
        <w:rPr>
          <w:rFonts w:cs="Times New Roman"/>
        </w:rPr>
        <w:t>2,53%</w:t>
      </w:r>
      <w:r w:rsidRPr="00307659">
        <w:rPr>
          <w:rFonts w:eastAsia="Arial" w:cs="Times New Roman"/>
        </w:rPr>
        <w:t>, godišnje, fiksna;</w:t>
      </w:r>
    </w:p>
    <w:p w:rsidR="00F07A29" w:rsidRPr="00307659" w:rsidRDefault="00F07A29" w:rsidP="00F07A29">
      <w:pPr>
        <w:numPr>
          <w:ilvl w:val="0"/>
          <w:numId w:val="1"/>
        </w:numPr>
        <w:ind w:left="0" w:right="-1" w:firstLine="568"/>
        <w:jc w:val="both"/>
        <w:rPr>
          <w:rFonts w:eastAsia="Times New Roman" w:cs="Times New Roman"/>
        </w:rPr>
      </w:pPr>
      <w:r w:rsidRPr="00307659">
        <w:rPr>
          <w:rFonts w:eastAsia="Arial" w:cs="Times New Roman"/>
          <w:b/>
          <w:bCs/>
        </w:rPr>
        <w:t>Iznos kamate</w:t>
      </w:r>
      <w:r w:rsidRPr="00307659">
        <w:rPr>
          <w:rFonts w:eastAsia="Times New Roman" w:cs="Times New Roman"/>
        </w:rPr>
        <w:t xml:space="preserve">: </w:t>
      </w:r>
      <w:bookmarkStart w:id="1" w:name="_Hlk185327818"/>
      <w:r w:rsidRPr="00307659">
        <w:rPr>
          <w:rFonts w:eastAsia="Times New Roman" w:cs="Times New Roman"/>
        </w:rPr>
        <w:t>853.697,03 EUR</w:t>
      </w:r>
      <w:bookmarkEnd w:id="1"/>
    </w:p>
    <w:p w:rsidR="00F07A29" w:rsidRPr="00227405" w:rsidRDefault="00F07A29" w:rsidP="00F07A29">
      <w:pPr>
        <w:numPr>
          <w:ilvl w:val="0"/>
          <w:numId w:val="1"/>
        </w:numPr>
        <w:ind w:left="0" w:right="-1" w:firstLine="568"/>
        <w:jc w:val="both"/>
        <w:rPr>
          <w:rFonts w:eastAsia="Times New Roman" w:cs="Times New Roman"/>
        </w:rPr>
      </w:pPr>
      <w:r w:rsidRPr="00307659">
        <w:rPr>
          <w:rFonts w:eastAsia="Arial" w:cs="Times New Roman"/>
          <w:b/>
          <w:bCs/>
        </w:rPr>
        <w:t>obračun i naplata kamata</w:t>
      </w:r>
      <w:r w:rsidRPr="00307659">
        <w:rPr>
          <w:rFonts w:eastAsia="Arial" w:cs="Times New Roman"/>
        </w:rPr>
        <w:t>: mjesečno uz primjenu proporcionalne metode po</w:t>
      </w:r>
    </w:p>
    <w:p w:rsidR="00F07A29" w:rsidRPr="00307659" w:rsidRDefault="00F07A29" w:rsidP="00F07A29">
      <w:pPr>
        <w:ind w:left="568" w:right="-1"/>
        <w:jc w:val="both"/>
        <w:rPr>
          <w:rFonts w:eastAsia="Times New Roman" w:cs="Times New Roman"/>
        </w:rPr>
      </w:pPr>
      <w:r>
        <w:rPr>
          <w:rFonts w:eastAsia="Arial" w:cs="Times New Roman"/>
          <w:b/>
          <w:bCs/>
        </w:rPr>
        <w:t xml:space="preserve"> </w:t>
      </w:r>
      <w:r w:rsidRPr="00307659">
        <w:rPr>
          <w:rFonts w:eastAsia="Arial" w:cs="Times New Roman"/>
        </w:rPr>
        <w:t xml:space="preserve"> kalendarskom broju dana</w:t>
      </w:r>
    </w:p>
    <w:p w:rsidR="00F07A29" w:rsidRDefault="00F07A29" w:rsidP="00F07A29">
      <w:pPr>
        <w:numPr>
          <w:ilvl w:val="0"/>
          <w:numId w:val="1"/>
        </w:numPr>
        <w:ind w:left="0" w:right="-1" w:firstLine="568"/>
        <w:jc w:val="both"/>
        <w:rPr>
          <w:rFonts w:eastAsia="Times New Roman" w:cs="Times New Roman"/>
        </w:rPr>
      </w:pPr>
      <w:r w:rsidRPr="00307659">
        <w:rPr>
          <w:rFonts w:eastAsia="Arial" w:cs="Times New Roman"/>
          <w:b/>
          <w:bCs/>
        </w:rPr>
        <w:t>osiguranje kredita</w:t>
      </w:r>
      <w:r w:rsidRPr="00307659">
        <w:rPr>
          <w:rFonts w:eastAsia="Arial" w:cs="Times New Roman"/>
        </w:rPr>
        <w:t xml:space="preserve">:1 (jedna) zadužnica </w:t>
      </w:r>
      <w:r w:rsidRPr="00307659">
        <w:rPr>
          <w:rFonts w:eastAsia="Times New Roman" w:cs="Times New Roman"/>
        </w:rPr>
        <w:t>Dnevnog centra za rehabilitaciju Veruda-</w:t>
      </w:r>
      <w:r>
        <w:rPr>
          <w:rFonts w:eastAsia="Times New Roman" w:cs="Times New Roman"/>
        </w:rPr>
        <w:t>Pula,</w:t>
      </w:r>
    </w:p>
    <w:p w:rsidR="00F07A29" w:rsidRDefault="00F07A29" w:rsidP="00F07A29">
      <w:pPr>
        <w:ind w:left="568" w:right="-1"/>
        <w:jc w:val="both"/>
        <w:rPr>
          <w:rFonts w:eastAsia="Arial" w:cs="Times New Roman"/>
        </w:rPr>
      </w:pPr>
      <w:r>
        <w:rPr>
          <w:rFonts w:eastAsia="Times New Roman" w:cs="Times New Roman"/>
        </w:rPr>
        <w:t xml:space="preserve">  </w:t>
      </w:r>
      <w:r w:rsidRPr="00227405">
        <w:rPr>
          <w:rFonts w:eastAsia="Times New Roman" w:cs="Times New Roman"/>
        </w:rPr>
        <w:t>Centro</w:t>
      </w:r>
      <w:r>
        <w:rPr>
          <w:rFonts w:eastAsia="Times New Roman" w:cs="Times New Roman"/>
        </w:rPr>
        <w:t xml:space="preserve"> </w:t>
      </w:r>
      <w:r w:rsidRPr="00307659">
        <w:rPr>
          <w:rFonts w:eastAsia="Times New Roman" w:cs="Times New Roman"/>
        </w:rPr>
        <w:t>diurno d</w:t>
      </w:r>
      <w:r>
        <w:rPr>
          <w:rFonts w:eastAsia="Times New Roman" w:cs="Times New Roman"/>
        </w:rPr>
        <w:t xml:space="preserve">i </w:t>
      </w:r>
      <w:r w:rsidRPr="00307659">
        <w:rPr>
          <w:rFonts w:eastAsia="Times New Roman" w:cs="Times New Roman"/>
        </w:rPr>
        <w:t xml:space="preserve">riabilitazione Veruda-Pola </w:t>
      </w:r>
      <w:r w:rsidRPr="00307659">
        <w:rPr>
          <w:rFonts w:eastAsia="Arial" w:cs="Times New Roman"/>
        </w:rPr>
        <w:t>u iznosu i valuti kredita uvećano za</w:t>
      </w:r>
    </w:p>
    <w:p w:rsidR="00F07A29" w:rsidRPr="00227405" w:rsidRDefault="00F07A29" w:rsidP="00F07A29">
      <w:pPr>
        <w:ind w:left="568" w:right="-1"/>
        <w:jc w:val="both"/>
        <w:rPr>
          <w:rFonts w:eastAsia="Times New Roman" w:cs="Times New Roman"/>
        </w:rPr>
      </w:pPr>
      <w:r>
        <w:rPr>
          <w:rFonts w:eastAsia="Arial" w:cs="Times New Roman"/>
        </w:rPr>
        <w:t xml:space="preserve"> </w:t>
      </w:r>
      <w:r w:rsidRPr="00307659">
        <w:rPr>
          <w:rFonts w:eastAsia="Arial" w:cs="Times New Roman"/>
        </w:rPr>
        <w:t xml:space="preserve"> ugovorene kamate,  naknade i ostale  troškove, potvrđenu od strane javnog bilježnika</w:t>
      </w:r>
    </w:p>
    <w:p w:rsidR="00F07A29" w:rsidRPr="00307659" w:rsidRDefault="00F07A29" w:rsidP="00F07A29">
      <w:pPr>
        <w:numPr>
          <w:ilvl w:val="0"/>
          <w:numId w:val="1"/>
        </w:numPr>
        <w:ind w:left="0" w:right="-1" w:firstLine="568"/>
        <w:jc w:val="both"/>
        <w:rPr>
          <w:rFonts w:eastAsia="Times New Roman" w:cs="Times New Roman"/>
        </w:rPr>
      </w:pPr>
      <w:r w:rsidRPr="00307659">
        <w:rPr>
          <w:rFonts w:eastAsia="Arial" w:cs="Times New Roman"/>
          <w:b/>
          <w:bCs/>
        </w:rPr>
        <w:t>Dospijeće plaćanja glavnice</w:t>
      </w:r>
      <w:r w:rsidRPr="00307659">
        <w:rPr>
          <w:rFonts w:eastAsia="Arial" w:cs="Times New Roman"/>
        </w:rPr>
        <w:t>: zadnjeg dana u mjesecu</w:t>
      </w:r>
    </w:p>
    <w:p w:rsidR="00F07A29" w:rsidRPr="00307659" w:rsidRDefault="00F07A29" w:rsidP="00F07A29">
      <w:pPr>
        <w:numPr>
          <w:ilvl w:val="0"/>
          <w:numId w:val="1"/>
        </w:numPr>
        <w:ind w:left="0" w:right="-1" w:firstLine="568"/>
        <w:jc w:val="both"/>
        <w:rPr>
          <w:rFonts w:eastAsia="Times New Roman" w:cs="Times New Roman"/>
        </w:rPr>
      </w:pPr>
      <w:r w:rsidRPr="00307659">
        <w:rPr>
          <w:rFonts w:eastAsia="Arial" w:cs="Times New Roman"/>
          <w:b/>
          <w:bCs/>
        </w:rPr>
        <w:t>Dospijeće plaćanja kamate</w:t>
      </w:r>
      <w:r w:rsidRPr="00307659">
        <w:rPr>
          <w:rFonts w:eastAsia="Arial" w:cs="Times New Roman"/>
        </w:rPr>
        <w:t>: zadnjeg dana u mjesecu</w:t>
      </w:r>
    </w:p>
    <w:p w:rsidR="00F07A29" w:rsidRPr="00307659" w:rsidRDefault="00F07A29" w:rsidP="00F07A29">
      <w:pPr>
        <w:numPr>
          <w:ilvl w:val="0"/>
          <w:numId w:val="1"/>
        </w:numPr>
        <w:ind w:left="0" w:right="-1" w:firstLine="568"/>
        <w:jc w:val="both"/>
        <w:rPr>
          <w:rFonts w:eastAsia="Times New Roman" w:cs="Times New Roman"/>
        </w:rPr>
      </w:pPr>
      <w:r w:rsidRPr="00307659">
        <w:rPr>
          <w:rFonts w:eastAsia="Arial" w:cs="Times New Roman"/>
          <w:b/>
          <w:bCs/>
        </w:rPr>
        <w:t>naknada za obradu zahtjeva</w:t>
      </w:r>
      <w:r w:rsidRPr="00307659">
        <w:rPr>
          <w:rFonts w:eastAsia="Arial" w:cs="Times New Roman"/>
        </w:rPr>
        <w:t>: bez naknade</w:t>
      </w:r>
    </w:p>
    <w:p w:rsidR="00F07A29" w:rsidRPr="00307659" w:rsidRDefault="00F07A29" w:rsidP="00F07A29">
      <w:pPr>
        <w:ind w:right="-1"/>
        <w:jc w:val="both"/>
        <w:rPr>
          <w:rFonts w:eastAsia="Times New Roman" w:cs="Times New Roman"/>
        </w:rPr>
      </w:pPr>
      <w:r w:rsidRPr="00307659">
        <w:rPr>
          <w:rFonts w:eastAsia="Arial" w:cs="Times New Roman"/>
          <w:b/>
          <w:bCs/>
          <w:color w:val="8EAADB"/>
        </w:rPr>
        <w:t xml:space="preserve">              </w:t>
      </w:r>
    </w:p>
    <w:p w:rsidR="00F07A29" w:rsidRDefault="00F07A29" w:rsidP="00F07A29">
      <w:pPr>
        <w:ind w:right="-1"/>
        <w:jc w:val="center"/>
        <w:rPr>
          <w:rFonts w:eastAsia="Arial" w:cs="Times New Roman"/>
          <w:b/>
          <w:bCs/>
        </w:rPr>
      </w:pPr>
      <w:r w:rsidRPr="00307659">
        <w:rPr>
          <w:rFonts w:eastAsia="Arial" w:cs="Times New Roman"/>
          <w:b/>
          <w:bCs/>
        </w:rPr>
        <w:t>II.</w:t>
      </w:r>
    </w:p>
    <w:p w:rsidR="00F07A29" w:rsidRDefault="00F07A29" w:rsidP="00F07A29">
      <w:pPr>
        <w:ind w:right="-1"/>
        <w:jc w:val="center"/>
        <w:rPr>
          <w:rFonts w:eastAsia="Arial" w:cs="Times New Roman"/>
          <w:b/>
          <w:bCs/>
        </w:rPr>
      </w:pPr>
    </w:p>
    <w:p w:rsidR="00F07A29" w:rsidRPr="003E0766" w:rsidRDefault="00F07A29" w:rsidP="00F07A29">
      <w:pPr>
        <w:ind w:right="-1"/>
        <w:jc w:val="both"/>
        <w:rPr>
          <w:rFonts w:eastAsia="Calibri Light" w:cs="Times New Roman"/>
        </w:rPr>
      </w:pPr>
      <w:r w:rsidRPr="003E0766">
        <w:rPr>
          <w:rFonts w:eastAsia="Arial" w:cs="Times New Roman"/>
        </w:rPr>
        <w:t>Grad Buje - Buie</w:t>
      </w:r>
      <w:r w:rsidRPr="003E0766">
        <w:rPr>
          <w:rFonts w:eastAsia="Calibri Light" w:cs="Times New Roman"/>
        </w:rPr>
        <w:t xml:space="preserve"> </w:t>
      </w:r>
      <w:r>
        <w:rPr>
          <w:rFonts w:eastAsia="Calibri Light" w:cs="Times New Roman"/>
        </w:rPr>
        <w:t xml:space="preserve">s </w:t>
      </w:r>
      <w:r w:rsidRPr="003E0766">
        <w:rPr>
          <w:rFonts w:cs="Times New Roman"/>
        </w:rPr>
        <w:t>osnivački</w:t>
      </w:r>
      <w:r>
        <w:rPr>
          <w:rFonts w:cs="Times New Roman"/>
        </w:rPr>
        <w:t>m</w:t>
      </w:r>
      <w:r w:rsidRPr="003E0766">
        <w:rPr>
          <w:rFonts w:cs="Times New Roman"/>
        </w:rPr>
        <w:t xml:space="preserve"> udjel</w:t>
      </w:r>
      <w:r>
        <w:rPr>
          <w:rFonts w:cs="Times New Roman"/>
        </w:rPr>
        <w:t>om od</w:t>
      </w:r>
      <w:r w:rsidRPr="003E0766">
        <w:rPr>
          <w:rFonts w:cs="Times New Roman"/>
        </w:rPr>
        <w:t xml:space="preserve"> 1,00%; </w:t>
      </w:r>
      <w:r w:rsidRPr="003E0766">
        <w:rPr>
          <w:rFonts w:eastAsia="Calibri Light" w:cs="Times New Roman"/>
        </w:rPr>
        <w:t xml:space="preserve">jednokratno će izvrši cjelokupnu uplatu obveze sufinanciranja kreditne obveze u visini </w:t>
      </w:r>
      <w:r w:rsidRPr="003E0766">
        <w:rPr>
          <w:rFonts w:cs="Times New Roman"/>
        </w:rPr>
        <w:t>64.429,53 EUR (</w:t>
      </w:r>
      <w:r w:rsidRPr="003E0766">
        <w:rPr>
          <w:rFonts w:eastAsia="Times New Roman" w:cs="Times New Roman"/>
        </w:rPr>
        <w:t>postotak sufinanciranja prema modelu</w:t>
      </w:r>
      <w:r>
        <w:rPr>
          <w:rFonts w:eastAsia="Times New Roman" w:cs="Times New Roman"/>
        </w:rPr>
        <w:t xml:space="preserve"> iznosi</w:t>
      </w:r>
      <w:r w:rsidRPr="003E0766">
        <w:rPr>
          <w:rFonts w:eastAsia="Calibri Light" w:cs="Times New Roman"/>
        </w:rPr>
        <w:t xml:space="preserve"> </w:t>
      </w:r>
      <w:r w:rsidRPr="003E0766">
        <w:rPr>
          <w:rFonts w:cs="Times New Roman"/>
        </w:rPr>
        <w:t xml:space="preserve">1,07%) </w:t>
      </w:r>
      <w:r w:rsidRPr="003E0766">
        <w:rPr>
          <w:rFonts w:eastAsia="Calibri Light" w:cs="Times New Roman"/>
        </w:rPr>
        <w:t xml:space="preserve">na račun Grada Pule-Pola za proračunskog korisnika Dnevni Centar </w:t>
      </w:r>
      <w:r w:rsidRPr="003E0766">
        <w:rPr>
          <w:rFonts w:eastAsia="Calibri Light" w:cs="Times New Roman"/>
          <w:bCs/>
        </w:rPr>
        <w:t xml:space="preserve">IBAN </w:t>
      </w:r>
      <w:r w:rsidRPr="003E0766">
        <w:rPr>
          <w:rFonts w:eastAsia="Calibri Light" w:cs="Times New Roman"/>
          <w:bCs/>
        </w:rPr>
        <w:lastRenderedPageBreak/>
        <w:t>HR9523600001835900006, najkasnije do dana dospijeća prve rate.</w:t>
      </w:r>
    </w:p>
    <w:p w:rsidR="00F07A29" w:rsidRDefault="00F07A29" w:rsidP="00F07A29">
      <w:pPr>
        <w:widowControl/>
        <w:ind w:right="-1"/>
        <w:jc w:val="both"/>
        <w:rPr>
          <w:rFonts w:cs="Times New Roman"/>
        </w:rPr>
      </w:pPr>
      <w:r>
        <w:rPr>
          <w:rFonts w:eastAsia="Calibri Light" w:cs="Times New Roman"/>
        </w:rPr>
        <w:t>K</w:t>
      </w:r>
      <w:r>
        <w:rPr>
          <w:rFonts w:eastAsia="Arial" w:cs="Times New Roman"/>
        </w:rPr>
        <w:t xml:space="preserve">ao sredstvo osiguranja plaćanja </w:t>
      </w:r>
      <w:r w:rsidRPr="0058167F">
        <w:rPr>
          <w:rFonts w:eastAsia="Arial" w:cs="Times New Roman"/>
        </w:rPr>
        <w:t>Grad Buje - Buie</w:t>
      </w:r>
      <w:r>
        <w:rPr>
          <w:rFonts w:eastAsia="Calibri Light" w:cs="Times New Roman"/>
        </w:rPr>
        <w:t xml:space="preserve"> </w:t>
      </w:r>
      <w:r>
        <w:rPr>
          <w:rFonts w:eastAsia="Arial" w:cs="Times New Roman"/>
        </w:rPr>
        <w:t xml:space="preserve">dostavit će </w:t>
      </w:r>
      <w:r w:rsidRPr="00307659">
        <w:rPr>
          <w:rFonts w:eastAsia="Times New Roman" w:cs="Times New Roman"/>
        </w:rPr>
        <w:t xml:space="preserve">Dnevnom centru za </w:t>
      </w:r>
      <w:r w:rsidRPr="0058167F">
        <w:rPr>
          <w:rFonts w:eastAsia="Times New Roman" w:cs="Times New Roman"/>
        </w:rPr>
        <w:t xml:space="preserve">rehabilitaciju Veruda -Pula, Centro diurno di  riabilitazione Veruda -Pola </w:t>
      </w:r>
      <w:r w:rsidRPr="0058167F">
        <w:rPr>
          <w:rFonts w:cs="Times New Roman"/>
        </w:rPr>
        <w:t xml:space="preserve">zadužnicu </w:t>
      </w:r>
      <w:r w:rsidRPr="0058167F">
        <w:rPr>
          <w:rFonts w:eastAsia="Calibri Light" w:cs="Times New Roman"/>
        </w:rPr>
        <w:t>u obliku javnobilježničke potvrđene isprave</w:t>
      </w:r>
      <w:r w:rsidRPr="0058167F">
        <w:rPr>
          <w:rFonts w:cs="Times New Roman"/>
        </w:rPr>
        <w:t xml:space="preserve"> na iznos 64.430,00 EUR.</w:t>
      </w:r>
    </w:p>
    <w:p w:rsidR="00F07A29" w:rsidRDefault="00F07A29" w:rsidP="00F07A29">
      <w:pPr>
        <w:widowControl/>
        <w:ind w:right="-1"/>
        <w:jc w:val="both"/>
        <w:rPr>
          <w:rFonts w:eastAsia="Times New Roman" w:cs="Times New Roman"/>
        </w:rPr>
      </w:pPr>
    </w:p>
    <w:p w:rsidR="00F07A29" w:rsidRPr="0058167F" w:rsidRDefault="00F07A29" w:rsidP="00F07A29">
      <w:pPr>
        <w:widowControl/>
        <w:ind w:right="-1"/>
        <w:jc w:val="both"/>
        <w:rPr>
          <w:rFonts w:eastAsia="Times New Roman" w:cs="Times New Roman"/>
        </w:rPr>
      </w:pPr>
    </w:p>
    <w:p w:rsidR="00F07A29" w:rsidRDefault="00F07A29" w:rsidP="00F07A29">
      <w:pPr>
        <w:ind w:right="-1"/>
        <w:jc w:val="center"/>
        <w:rPr>
          <w:rFonts w:eastAsia="Arial" w:cs="Times New Roman"/>
          <w:b/>
        </w:rPr>
      </w:pPr>
      <w:r w:rsidRPr="0058167F">
        <w:rPr>
          <w:rFonts w:eastAsia="Times New Roman" w:cs="Times New Roman"/>
          <w:b/>
        </w:rPr>
        <w:t>III</w:t>
      </w:r>
      <w:r w:rsidRPr="0058167F">
        <w:rPr>
          <w:rFonts w:eastAsia="Arial" w:cs="Times New Roman"/>
          <w:b/>
        </w:rPr>
        <w:t>.</w:t>
      </w:r>
    </w:p>
    <w:p w:rsidR="00F07A29" w:rsidRPr="0058167F" w:rsidRDefault="00F07A29" w:rsidP="00F07A29">
      <w:pPr>
        <w:ind w:right="-1"/>
        <w:jc w:val="center"/>
        <w:rPr>
          <w:rFonts w:eastAsia="Times New Roman" w:cs="Times New Roman"/>
          <w:b/>
        </w:rPr>
      </w:pPr>
    </w:p>
    <w:p w:rsidR="00F07A29" w:rsidRPr="00227405" w:rsidRDefault="00F07A29" w:rsidP="00F07A29">
      <w:pPr>
        <w:jc w:val="both"/>
        <w:rPr>
          <w:rFonts w:cs="Times New Roman"/>
        </w:rPr>
      </w:pPr>
      <w:r w:rsidRPr="00227405">
        <w:rPr>
          <w:rFonts w:cs="Times New Roman"/>
        </w:rPr>
        <w:t xml:space="preserve">Ova Odluka stupa na snagu osmog dana od dana objave u „Službenim novinama Grada Buja“. </w:t>
      </w:r>
    </w:p>
    <w:p w:rsidR="00F07A29" w:rsidRPr="00307659" w:rsidRDefault="00F07A29" w:rsidP="00F07A29">
      <w:pPr>
        <w:ind w:right="-1"/>
        <w:jc w:val="both"/>
        <w:rPr>
          <w:rFonts w:eastAsia="Times New Roman" w:cs="Times New Roman"/>
        </w:rPr>
      </w:pPr>
    </w:p>
    <w:p w:rsidR="00F07A29" w:rsidRPr="00307659" w:rsidRDefault="00F07A29" w:rsidP="00F07A29">
      <w:pPr>
        <w:ind w:right="-1"/>
        <w:jc w:val="both"/>
        <w:rPr>
          <w:rFonts w:eastAsia="Times New Roman" w:cs="Times New Roman"/>
        </w:rPr>
      </w:pPr>
    </w:p>
    <w:p w:rsidR="00F07A29" w:rsidRPr="00307659" w:rsidRDefault="00F07A29" w:rsidP="00F07A29">
      <w:pPr>
        <w:spacing w:line="276" w:lineRule="auto"/>
        <w:jc w:val="both"/>
        <w:rPr>
          <w:rFonts w:cs="Times New Roman"/>
        </w:rPr>
      </w:pPr>
      <w:r w:rsidRPr="00307659">
        <w:rPr>
          <w:rFonts w:cs="Times New Roman"/>
        </w:rPr>
        <w:t>KLASA:</w:t>
      </w:r>
      <w:r>
        <w:rPr>
          <w:rFonts w:cs="Times New Roman"/>
        </w:rPr>
        <w:t xml:space="preserve"> 402-05/24-01/02</w:t>
      </w:r>
    </w:p>
    <w:p w:rsidR="00F07A29" w:rsidRPr="00307659" w:rsidRDefault="00F07A29" w:rsidP="00F07A29">
      <w:pPr>
        <w:spacing w:line="276" w:lineRule="auto"/>
        <w:jc w:val="both"/>
        <w:rPr>
          <w:rFonts w:cs="Times New Roman"/>
        </w:rPr>
      </w:pPr>
      <w:r w:rsidRPr="00307659">
        <w:rPr>
          <w:rFonts w:cs="Times New Roman"/>
        </w:rPr>
        <w:t>URBROJ:</w:t>
      </w:r>
      <w:r w:rsidR="00112C3F">
        <w:rPr>
          <w:rFonts w:cs="Times New Roman"/>
        </w:rPr>
        <w:t xml:space="preserve"> 2163-2-02/1-25-18</w:t>
      </w:r>
    </w:p>
    <w:p w:rsidR="00F07A29" w:rsidRPr="00307659" w:rsidRDefault="00573D53" w:rsidP="00F07A29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U Bujama, 29</w:t>
      </w:r>
      <w:r w:rsidR="00F07A29">
        <w:rPr>
          <w:rFonts w:cs="Times New Roman"/>
        </w:rPr>
        <w:t>.01.2025</w:t>
      </w:r>
      <w:r w:rsidR="00F07A29" w:rsidRPr="00307659">
        <w:rPr>
          <w:rFonts w:cs="Times New Roman"/>
        </w:rPr>
        <w:t>.</w:t>
      </w:r>
    </w:p>
    <w:p w:rsidR="00F07A29" w:rsidRDefault="00F07A29" w:rsidP="00F07A29">
      <w:pPr>
        <w:spacing w:line="276" w:lineRule="auto"/>
        <w:jc w:val="both"/>
        <w:rPr>
          <w:rFonts w:cs="Times New Roman"/>
        </w:rPr>
      </w:pPr>
    </w:p>
    <w:p w:rsidR="00F07A29" w:rsidRPr="00307659" w:rsidRDefault="00F07A29" w:rsidP="00F07A29">
      <w:pPr>
        <w:spacing w:line="276" w:lineRule="auto"/>
        <w:jc w:val="both"/>
        <w:rPr>
          <w:rFonts w:cs="Times New Roman"/>
        </w:rPr>
      </w:pPr>
    </w:p>
    <w:p w:rsidR="00F07A29" w:rsidRDefault="00F07A29" w:rsidP="00F07A29">
      <w:pPr>
        <w:jc w:val="center"/>
      </w:pPr>
      <w:r>
        <w:rPr>
          <w:lang w:val="pl-PL"/>
        </w:rPr>
        <w:t>GRADSKO</w:t>
      </w:r>
      <w:r>
        <w:t xml:space="preserve"> </w:t>
      </w:r>
      <w:r>
        <w:rPr>
          <w:lang w:val="pl-PL"/>
        </w:rPr>
        <w:t>VIJE</w:t>
      </w:r>
      <w:r>
        <w:t>Ć</w:t>
      </w:r>
      <w:r>
        <w:rPr>
          <w:lang w:val="pl-PL"/>
        </w:rPr>
        <w:t>E</w:t>
      </w:r>
      <w:r>
        <w:t xml:space="preserve"> </w:t>
      </w:r>
      <w:r>
        <w:rPr>
          <w:lang w:val="pl-PL"/>
        </w:rPr>
        <w:t>GRADA</w:t>
      </w:r>
      <w:r>
        <w:t xml:space="preserve"> </w:t>
      </w:r>
      <w:r>
        <w:rPr>
          <w:lang w:val="pl-PL"/>
        </w:rPr>
        <w:t>BUJE - BUIE</w:t>
      </w:r>
    </w:p>
    <w:p w:rsidR="00F07A29" w:rsidRDefault="00F07A29" w:rsidP="00F07A29">
      <w:pPr>
        <w:rPr>
          <w:b/>
        </w:rPr>
      </w:pPr>
    </w:p>
    <w:p w:rsidR="00F07A29" w:rsidRDefault="00F07A29" w:rsidP="00F07A29">
      <w:pPr>
        <w:rPr>
          <w:b/>
        </w:rPr>
      </w:pPr>
    </w:p>
    <w:p w:rsidR="00F07A29" w:rsidRDefault="00F07A29" w:rsidP="00F07A29">
      <w:pPr>
        <w:rPr>
          <w:b/>
        </w:rPr>
      </w:pPr>
    </w:p>
    <w:p w:rsidR="00F07A29" w:rsidRDefault="00F07A29" w:rsidP="00F07A2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sz w:val="24"/>
          <w:szCs w:val="24"/>
          <w:lang w:val="pl-PL"/>
        </w:rPr>
        <w:t>PREDSJEDNIK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GRADSKOG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VIJE</w:t>
      </w:r>
      <w:r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  <w:lang w:val="pl-PL"/>
        </w:rPr>
        <w:t>A</w:t>
      </w:r>
    </w:p>
    <w:p w:rsidR="00F07A29" w:rsidRDefault="00F07A29" w:rsidP="00F07A29">
      <w:pPr>
        <w:spacing w:after="160" w:line="259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lang w:val="pl-PL"/>
        </w:rPr>
        <w:t>Franko Gergorić</w:t>
      </w:r>
    </w:p>
    <w:p w:rsidR="00F07A29" w:rsidRPr="00307659" w:rsidRDefault="00F07A29" w:rsidP="00F07A29">
      <w:pPr>
        <w:widowControl/>
        <w:ind w:right="-1"/>
        <w:jc w:val="right"/>
        <w:rPr>
          <w:rFonts w:eastAsia="Arial" w:cs="Times New Roman"/>
          <w:b/>
        </w:rPr>
      </w:pPr>
    </w:p>
    <w:p w:rsidR="00C22757" w:rsidRDefault="00C22757"/>
    <w:sectPr w:rsidR="00C22757" w:rsidSect="00C227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A4447"/>
    <w:multiLevelType w:val="hybridMultilevel"/>
    <w:tmpl w:val="14C41FC4"/>
    <w:lvl w:ilvl="0" w:tplc="66FC3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7A29"/>
    <w:rsid w:val="000B3B30"/>
    <w:rsid w:val="00112C3F"/>
    <w:rsid w:val="00186F94"/>
    <w:rsid w:val="004F16EE"/>
    <w:rsid w:val="00553DFF"/>
    <w:rsid w:val="00573D53"/>
    <w:rsid w:val="00782C44"/>
    <w:rsid w:val="009C4A22"/>
    <w:rsid w:val="00C22757"/>
    <w:rsid w:val="00CA5BD6"/>
    <w:rsid w:val="00EF0CB9"/>
    <w:rsid w:val="00F0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A29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val="hr-HR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7A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F07A29"/>
    <w:pPr>
      <w:spacing w:after="0" w:line="240" w:lineRule="auto"/>
    </w:pPr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4</cp:revision>
  <cp:lastPrinted>2025-01-30T08:04:00Z</cp:lastPrinted>
  <dcterms:created xsi:type="dcterms:W3CDTF">2025-01-30T08:03:00Z</dcterms:created>
  <dcterms:modified xsi:type="dcterms:W3CDTF">2025-01-30T08:04:00Z</dcterms:modified>
</cp:coreProperties>
</file>