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FE8C" w14:textId="296CCC33" w:rsidR="00F525A0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EC3B8E">
        <w:rPr>
          <w:rFonts w:ascii="Times New Roman" w:hAnsi="Times New Roman" w:cs="Times New Roman"/>
          <w:sz w:val="24"/>
          <w:szCs w:val="24"/>
        </w:rPr>
        <w:t xml:space="preserve">7.stavak 1. točka </w:t>
      </w:r>
      <w:r w:rsidR="00BC695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Zakona o ustanovama </w:t>
      </w:r>
      <w:r w:rsidR="0070066A" w:rsidRPr="0070066A">
        <w:rPr>
          <w:rFonts w:ascii="Times New Roman" w:hAnsi="Times New Roman" w:cs="Times New Roman"/>
          <w:sz w:val="24"/>
          <w:szCs w:val="24"/>
        </w:rPr>
        <w:t>("Narodne novine" br. 76/93., 29/97., 47/99., 35/08., 127/19., 151/22.)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, članka 9. stavak 3. </w:t>
      </w:r>
      <w:r>
        <w:rPr>
          <w:rFonts w:ascii="Times New Roman" w:hAnsi="Times New Roman" w:cs="Times New Roman"/>
          <w:sz w:val="24"/>
          <w:szCs w:val="24"/>
        </w:rPr>
        <w:t>Zakona o predškolskom odgoju i obrazovanju (NN 10/97, 107/07, 94/13, 98/19, 57/22</w:t>
      </w:r>
      <w:r w:rsidR="00BC6950">
        <w:rPr>
          <w:rFonts w:ascii="Times New Roman" w:hAnsi="Times New Roman" w:cs="Times New Roman"/>
          <w:sz w:val="24"/>
          <w:szCs w:val="24"/>
        </w:rPr>
        <w:t>, 101/23</w:t>
      </w:r>
      <w:r>
        <w:rPr>
          <w:rFonts w:ascii="Times New Roman" w:hAnsi="Times New Roman" w:cs="Times New Roman"/>
          <w:sz w:val="24"/>
          <w:szCs w:val="24"/>
        </w:rPr>
        <w:t>), članka 50. Statuta Grada Buja (Službene novine Grada Buja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broj 11/09, 05/11, 11/11, 03/13, 05/18, 19/18-pročišćeni tekst, 04/21), Grad</w:t>
      </w:r>
      <w:r>
        <w:rPr>
          <w:rFonts w:ascii="Times New Roman" w:hAnsi="Times New Roman" w:cs="Times New Roman"/>
          <w:sz w:val="24"/>
          <w:szCs w:val="24"/>
        </w:rPr>
        <w:t>sko vijeće Grada Buje - Buie</w:t>
      </w:r>
      <w:r>
        <w:rPr>
          <w:rFonts w:ascii="Times New Roman" w:eastAsia="Calibri" w:hAnsi="Times New Roman" w:cs="Times New Roman"/>
          <w:sz w:val="24"/>
          <w:szCs w:val="24"/>
        </w:rPr>
        <w:t>, na sjednici održanoj</w:t>
      </w:r>
      <w:r w:rsidR="00782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01E">
        <w:rPr>
          <w:rFonts w:ascii="Times New Roman" w:hAnsi="Times New Roman"/>
          <w:sz w:val="24"/>
          <w:szCs w:val="24"/>
        </w:rPr>
        <w:t>16.04.</w:t>
      </w:r>
      <w:r w:rsidR="0078201E" w:rsidRPr="00EC1AC7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>., donosi</w:t>
      </w:r>
    </w:p>
    <w:p w14:paraId="67F2130E" w14:textId="77777777" w:rsidR="00F525A0" w:rsidRDefault="00F525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D1E3E4" w14:textId="3639C5B2" w:rsidR="00F525A0" w:rsidRDefault="0000000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O </w:t>
      </w:r>
      <w:r w:rsidR="0092517B">
        <w:rPr>
          <w:rFonts w:ascii="Times New Roman" w:hAnsi="Times New Roman" w:cs="Times New Roman"/>
          <w:sz w:val="24"/>
          <w:szCs w:val="24"/>
        </w:rPr>
        <w:t>IZMJENI</w:t>
      </w:r>
      <w:r>
        <w:rPr>
          <w:rFonts w:ascii="Times New Roman" w:hAnsi="Times New Roman" w:cs="Times New Roman"/>
          <w:sz w:val="24"/>
          <w:szCs w:val="24"/>
        </w:rPr>
        <w:t xml:space="preserve"> ODLUKE </w:t>
      </w:r>
    </w:p>
    <w:p w14:paraId="2B207992" w14:textId="77777777" w:rsidR="00F525A0" w:rsidRDefault="0000000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osnivanju Dječjeg vrtića Buje - Asilo infantile Buie</w:t>
      </w:r>
    </w:p>
    <w:p w14:paraId="77ED8D2D" w14:textId="77777777" w:rsidR="00B23DC4" w:rsidRDefault="00B23DC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9845033" w14:textId="77777777" w:rsidR="00F525A0" w:rsidRDefault="00F525A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4057844" w14:textId="77777777" w:rsidR="00F525A0" w:rsidRDefault="0000000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56146452" w14:textId="069D1613" w:rsidR="00F525A0" w:rsidRDefault="00BC69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 </w:t>
      </w:r>
      <w:r w:rsidR="0092517B">
        <w:rPr>
          <w:rFonts w:ascii="Times New Roman" w:hAnsi="Times New Roman" w:cs="Times New Roman"/>
          <w:sz w:val="24"/>
          <w:szCs w:val="24"/>
        </w:rPr>
        <w:t>izmjeni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1054667"/>
      <w:r>
        <w:rPr>
          <w:rFonts w:ascii="Times New Roman" w:hAnsi="Times New Roman" w:cs="Times New Roman"/>
          <w:sz w:val="24"/>
          <w:szCs w:val="24"/>
        </w:rPr>
        <w:t xml:space="preserve">Odluke </w:t>
      </w:r>
      <w:r w:rsidRPr="00BC6950">
        <w:rPr>
          <w:rFonts w:ascii="Times New Roman" w:hAnsi="Times New Roman" w:cs="Times New Roman"/>
          <w:sz w:val="24"/>
          <w:szCs w:val="24"/>
        </w:rPr>
        <w:t xml:space="preserve">o osnivanju </w:t>
      </w:r>
      <w:bookmarkStart w:id="1" w:name="_Hlk161053090"/>
      <w:r w:rsidRPr="00BC6950">
        <w:rPr>
          <w:rFonts w:ascii="Times New Roman" w:hAnsi="Times New Roman" w:cs="Times New Roman"/>
          <w:sz w:val="24"/>
          <w:szCs w:val="24"/>
        </w:rPr>
        <w:t>Dječjeg vrtića Buje - Asilo infantile Buie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92517B">
        <w:rPr>
          <w:rFonts w:ascii="Times New Roman" w:hAnsi="Times New Roman" w:cs="Times New Roman"/>
          <w:sz w:val="24"/>
          <w:szCs w:val="24"/>
        </w:rPr>
        <w:t>KLASA: 601-02/98-01/01, URBROJ: 2105/01-05-98 od 03. prosinca 1998. godine, mijenja se č</w:t>
      </w:r>
      <w:r w:rsidR="00964200">
        <w:rPr>
          <w:rFonts w:ascii="Times New Roman" w:hAnsi="Times New Roman" w:cs="Times New Roman"/>
          <w:sz w:val="24"/>
          <w:szCs w:val="24"/>
        </w:rPr>
        <w:t xml:space="preserve">lanak 10. </w:t>
      </w:r>
      <w:r w:rsidR="005C69D3">
        <w:rPr>
          <w:rFonts w:ascii="Times New Roman" w:hAnsi="Times New Roman" w:cs="Times New Roman"/>
          <w:sz w:val="24"/>
          <w:szCs w:val="24"/>
        </w:rPr>
        <w:t>a novi glasi:</w:t>
      </w:r>
    </w:p>
    <w:p w14:paraId="19773DD2" w14:textId="77777777" w:rsidR="00964200" w:rsidRDefault="00964200" w:rsidP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523D46FF" w14:textId="1D6FECA0" w:rsidR="005C69D3" w:rsidRDefault="00964200" w:rsidP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64200">
        <w:rPr>
          <w:rFonts w:ascii="Times New Roman" w:hAnsi="Times New Roman" w:cs="Times New Roman"/>
          <w:color w:val="212121"/>
          <w:sz w:val="24"/>
          <w:szCs w:val="24"/>
        </w:rPr>
        <w:t>"</w:t>
      </w:r>
      <w:r w:rsidR="005C69D3">
        <w:rPr>
          <w:rFonts w:ascii="Times New Roman" w:hAnsi="Times New Roman" w:cs="Times New Roman"/>
          <w:color w:val="212121"/>
          <w:sz w:val="24"/>
          <w:szCs w:val="24"/>
        </w:rPr>
        <w:t>Za osnivanje i početak rada Vrtića Osnivač osigurava:</w:t>
      </w:r>
    </w:p>
    <w:p w14:paraId="3EDEA0FA" w14:textId="32F6D409" w:rsidR="005C69D3" w:rsidRDefault="005C69D3" w:rsidP="005C69D3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-  sredstva u iznosu od 2.000,00 kuna,</w:t>
      </w:r>
    </w:p>
    <w:p w14:paraId="6BFB9A60" w14:textId="210D515C" w:rsidR="00400C01" w:rsidRDefault="00964200" w:rsidP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64200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="005C69D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prostor</w:t>
      </w:r>
      <w:r w:rsidR="004860A8">
        <w:rPr>
          <w:rFonts w:ascii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za obavljanje djelatnosti Vrtića u vlasništvu Osnivača, </w:t>
      </w:r>
      <w:r w:rsidR="00F1513C">
        <w:rPr>
          <w:rFonts w:ascii="Times New Roman" w:hAnsi="Times New Roman" w:cs="Times New Roman"/>
          <w:color w:val="212121"/>
          <w:sz w:val="24"/>
          <w:szCs w:val="24"/>
        </w:rPr>
        <w:t>površin</w:t>
      </w:r>
      <w:r w:rsidR="004860A8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F1513C">
        <w:rPr>
          <w:rFonts w:ascii="Times New Roman" w:hAnsi="Times New Roman" w:cs="Times New Roman"/>
          <w:color w:val="212121"/>
          <w:sz w:val="24"/>
          <w:szCs w:val="24"/>
        </w:rPr>
        <w:t xml:space="preserve"> koj</w:t>
      </w:r>
      <w:r w:rsidR="004860A8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="00F1513C">
        <w:rPr>
          <w:rFonts w:ascii="Times New Roman" w:hAnsi="Times New Roman" w:cs="Times New Roman"/>
          <w:color w:val="212121"/>
          <w:sz w:val="24"/>
          <w:szCs w:val="24"/>
        </w:rPr>
        <w:t xml:space="preserve"> odgovara</w:t>
      </w:r>
      <w:r w:rsidR="004860A8">
        <w:rPr>
          <w:rFonts w:ascii="Times New Roman" w:hAnsi="Times New Roman" w:cs="Times New Roman"/>
          <w:color w:val="212121"/>
          <w:sz w:val="24"/>
          <w:szCs w:val="24"/>
        </w:rPr>
        <w:t>ju</w:t>
      </w:r>
      <w:r w:rsidR="00F1513C">
        <w:rPr>
          <w:rFonts w:ascii="Times New Roman" w:hAnsi="Times New Roman" w:cs="Times New Roman"/>
          <w:color w:val="212121"/>
          <w:sz w:val="24"/>
          <w:szCs w:val="24"/>
        </w:rPr>
        <w:t xml:space="preserve"> važećim standardima, a nalaz</w:t>
      </w:r>
      <w:r w:rsidR="00400C01">
        <w:rPr>
          <w:rFonts w:ascii="Times New Roman" w:hAnsi="Times New Roman" w:cs="Times New Roman"/>
          <w:color w:val="212121"/>
          <w:sz w:val="24"/>
          <w:szCs w:val="24"/>
        </w:rPr>
        <w:t xml:space="preserve">e </w:t>
      </w:r>
      <w:r w:rsidR="00F1513C">
        <w:rPr>
          <w:rFonts w:ascii="Times New Roman" w:hAnsi="Times New Roman" w:cs="Times New Roman"/>
          <w:color w:val="212121"/>
          <w:sz w:val="24"/>
          <w:szCs w:val="24"/>
        </w:rPr>
        <w:t>se na</w:t>
      </w:r>
      <w:r w:rsidR="00400C01">
        <w:rPr>
          <w:rFonts w:ascii="Times New Roman" w:hAnsi="Times New Roman" w:cs="Times New Roman"/>
          <w:color w:val="212121"/>
          <w:sz w:val="24"/>
          <w:szCs w:val="24"/>
        </w:rPr>
        <w:t xml:space="preserve"> adresi sjedišta:</w:t>
      </w:r>
    </w:p>
    <w:p w14:paraId="6347FF5D" w14:textId="77777777" w:rsidR="00400C01" w:rsidRDefault="00400C01" w:rsidP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1237003E" w14:textId="123D10A5" w:rsidR="00400C01" w:rsidRDefault="00F1513C" w:rsidP="00400C01">
      <w:pPr>
        <w:pStyle w:val="Bezproreda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u Bujama, </w:t>
      </w:r>
      <w:r w:rsidR="00400C01">
        <w:rPr>
          <w:rFonts w:ascii="Times New Roman" w:hAnsi="Times New Roman" w:cs="Times New Roman"/>
          <w:color w:val="212121"/>
          <w:sz w:val="24"/>
          <w:szCs w:val="24"/>
        </w:rPr>
        <w:t>u zgradi na k.č.br. 2189/3 upisanoj u z.k.ul. br. 2466 k.o. 301795 Buje, na adresi</w:t>
      </w:r>
      <w:r w:rsidR="00400C01" w:rsidRPr="00400C0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00C01">
        <w:rPr>
          <w:rFonts w:ascii="Times New Roman" w:hAnsi="Times New Roman" w:cs="Times New Roman"/>
          <w:color w:val="212121"/>
          <w:sz w:val="24"/>
          <w:szCs w:val="24"/>
        </w:rPr>
        <w:t>Matije Gupca 13, u vlasništvu Grada Buja</w:t>
      </w:r>
    </w:p>
    <w:p w14:paraId="2FDD1A53" w14:textId="77777777" w:rsidR="00400C01" w:rsidRDefault="00400C01" w:rsidP="00400C01">
      <w:pPr>
        <w:pStyle w:val="Bezproreda"/>
        <w:ind w:left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40CCFD9" w14:textId="4DC0132B" w:rsidR="000A0230" w:rsidRDefault="00F1513C" w:rsidP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i </w:t>
      </w:r>
      <w:r w:rsidR="00071569">
        <w:rPr>
          <w:rFonts w:ascii="Times New Roman" w:hAnsi="Times New Roman" w:cs="Times New Roman"/>
          <w:color w:val="212121"/>
          <w:sz w:val="24"/>
          <w:szCs w:val="24"/>
        </w:rPr>
        <w:t xml:space="preserve">na adresama </w:t>
      </w:r>
      <w:r>
        <w:rPr>
          <w:rFonts w:ascii="Times New Roman" w:hAnsi="Times New Roman" w:cs="Times New Roman"/>
          <w:color w:val="212121"/>
          <w:sz w:val="24"/>
          <w:szCs w:val="24"/>
        </w:rPr>
        <w:t>područni</w:t>
      </w:r>
      <w:r w:rsidR="00071569">
        <w:rPr>
          <w:rFonts w:ascii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odjela</w:t>
      </w:r>
      <w:r w:rsidR="000A0230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14:paraId="681E324F" w14:textId="77777777" w:rsidR="00400C01" w:rsidRDefault="00400C01" w:rsidP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21E927F" w14:textId="6111D9E4" w:rsidR="004860A8" w:rsidRDefault="00964200" w:rsidP="000A023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64200">
        <w:rPr>
          <w:rFonts w:ascii="Times New Roman" w:hAnsi="Times New Roman" w:cs="Times New Roman"/>
          <w:color w:val="212121"/>
          <w:sz w:val="24"/>
          <w:szCs w:val="24"/>
        </w:rPr>
        <w:t xml:space="preserve">u Kaštelu, </w:t>
      </w:r>
      <w:r w:rsidR="004860A8">
        <w:rPr>
          <w:rFonts w:ascii="Times New Roman" w:hAnsi="Times New Roman" w:cs="Times New Roman"/>
          <w:color w:val="212121"/>
          <w:sz w:val="24"/>
          <w:szCs w:val="24"/>
        </w:rPr>
        <w:t xml:space="preserve">u zgradi na k.č.br. 153 ZGR., </w:t>
      </w:r>
      <w:bookmarkStart w:id="2" w:name="_Hlk162956764"/>
      <w:r w:rsidR="004860A8">
        <w:rPr>
          <w:rFonts w:ascii="Times New Roman" w:hAnsi="Times New Roman" w:cs="Times New Roman"/>
          <w:color w:val="212121"/>
          <w:sz w:val="24"/>
          <w:szCs w:val="24"/>
        </w:rPr>
        <w:t xml:space="preserve">upisanoj u z.k.ul. br. 1954 k.o. 301833 Kaštel, na adresi </w:t>
      </w:r>
      <w:r w:rsidRPr="00964200">
        <w:rPr>
          <w:rFonts w:ascii="Times New Roman" w:hAnsi="Times New Roman" w:cs="Times New Roman"/>
          <w:color w:val="212121"/>
          <w:sz w:val="24"/>
          <w:szCs w:val="24"/>
        </w:rPr>
        <w:t>Gadari 120</w:t>
      </w:r>
      <w:r w:rsidR="000A0230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4860A8">
        <w:rPr>
          <w:rFonts w:ascii="Times New Roman" w:hAnsi="Times New Roman" w:cs="Times New Roman"/>
          <w:color w:val="212121"/>
          <w:sz w:val="24"/>
          <w:szCs w:val="24"/>
        </w:rPr>
        <w:t>u vlasništvu Grada Buja</w:t>
      </w:r>
    </w:p>
    <w:bookmarkEnd w:id="2"/>
    <w:p w14:paraId="1A598E9C" w14:textId="78C0A62C" w:rsidR="004860A8" w:rsidRDefault="004860A8" w:rsidP="004860A8">
      <w:pPr>
        <w:pStyle w:val="Bezproreda"/>
        <w:ind w:left="78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i</w:t>
      </w:r>
    </w:p>
    <w:p w14:paraId="337C08CB" w14:textId="4182DA39" w:rsidR="00964200" w:rsidRDefault="004860A8" w:rsidP="004860A8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="00964200" w:rsidRPr="00964200">
        <w:rPr>
          <w:rFonts w:ascii="Times New Roman" w:hAnsi="Times New Roman" w:cs="Times New Roman"/>
          <w:color w:val="212121"/>
          <w:sz w:val="24"/>
          <w:szCs w:val="24"/>
        </w:rPr>
        <w:t xml:space="preserve">  Momjan</w:t>
      </w:r>
      <w:r w:rsidR="00F1513C"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="00964200" w:rsidRPr="00964200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u zgradi na k.č.br. 265 ZGR., upisanoj u z.k.ul. br. 1012 k.o. 301914 Momjan, na adresi </w:t>
      </w:r>
      <w:r w:rsidRPr="00964200">
        <w:rPr>
          <w:rFonts w:ascii="Times New Roman" w:hAnsi="Times New Roman" w:cs="Times New Roman"/>
          <w:color w:val="212121"/>
          <w:sz w:val="24"/>
          <w:szCs w:val="24"/>
        </w:rPr>
        <w:t>Ulica Gorinja Vas 35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F1513C" w:rsidRPr="004860A8">
        <w:rPr>
          <w:rFonts w:ascii="Times New Roman" w:hAnsi="Times New Roman" w:cs="Times New Roman"/>
          <w:color w:val="212121"/>
          <w:sz w:val="24"/>
          <w:szCs w:val="24"/>
        </w:rPr>
        <w:t>u vlasništvu Grada Buja</w:t>
      </w:r>
    </w:p>
    <w:p w14:paraId="4A23E06D" w14:textId="77777777" w:rsidR="00400C01" w:rsidRPr="004860A8" w:rsidRDefault="00400C01" w:rsidP="00400C01">
      <w:pPr>
        <w:pStyle w:val="Bezproreda"/>
        <w:ind w:left="78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492050C" w14:textId="35546E15" w:rsidR="005C69D3" w:rsidRDefault="005C69D3" w:rsidP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- okoliš, odnosno dvorište i igralište za polaznike, primjereno uređen zelenim površinama i napravama za igru djece na otvorenom prostoru,</w:t>
      </w:r>
    </w:p>
    <w:p w14:paraId="201C52E1" w14:textId="5DAB26A8" w:rsidR="005C69D3" w:rsidRDefault="005C69D3" w:rsidP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- opremu i didaktička sredstva potrebna za ostvarivanje programa, u skladu s osnovama važećeg standarda predškolskog odgoja i </w:t>
      </w:r>
      <w:r w:rsidR="00071569">
        <w:rPr>
          <w:rFonts w:ascii="Times New Roman" w:hAnsi="Times New Roman" w:cs="Times New Roman"/>
          <w:color w:val="212121"/>
          <w:sz w:val="24"/>
          <w:szCs w:val="24"/>
        </w:rPr>
        <w:t>obrazovanja</w:t>
      </w:r>
      <w:r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14:paraId="5A463E84" w14:textId="371BD87A" w:rsidR="005C69D3" w:rsidRPr="00964200" w:rsidRDefault="005C69D3" w:rsidP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- sredstva za tekuće poslovanje i investicijsko održavanje i sredstva za isplatu plaća, naknade plaća i zakonski</w:t>
      </w:r>
      <w:r w:rsidR="00D81E58">
        <w:rPr>
          <w:rFonts w:ascii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obveza na plaće.</w:t>
      </w:r>
      <w:r w:rsidR="00D81E58">
        <w:rPr>
          <w:rFonts w:ascii="Times New Roman" w:hAnsi="Times New Roman" w:cs="Times New Roman"/>
          <w:color w:val="212121"/>
          <w:sz w:val="24"/>
          <w:szCs w:val="24"/>
        </w:rPr>
        <w:t>“</w:t>
      </w:r>
    </w:p>
    <w:p w14:paraId="6EC5C989" w14:textId="77777777" w:rsidR="00964200" w:rsidRDefault="00964200">
      <w:pPr>
        <w:pStyle w:val="Bezproreda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5ACCCF55" w14:textId="77777777" w:rsidR="0092517B" w:rsidRDefault="0092517B" w:rsidP="0092517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6526338F" w14:textId="15DCA13A" w:rsidR="00F525A0" w:rsidRDefault="00F1513C" w:rsidP="00042F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042F1C">
        <w:rPr>
          <w:rFonts w:ascii="Times New Roman" w:hAnsi="Times New Roman" w:cs="Times New Roman"/>
          <w:sz w:val="24"/>
          <w:szCs w:val="24"/>
        </w:rPr>
        <w:t>Odluk</w:t>
      </w:r>
      <w:r w:rsidR="00071569">
        <w:rPr>
          <w:rFonts w:ascii="Times New Roman" w:hAnsi="Times New Roman" w:cs="Times New Roman"/>
          <w:sz w:val="24"/>
          <w:szCs w:val="24"/>
        </w:rPr>
        <w:t xml:space="preserve">om </w:t>
      </w:r>
      <w:r w:rsidR="00042F1C">
        <w:rPr>
          <w:rFonts w:ascii="Times New Roman" w:hAnsi="Times New Roman" w:cs="Times New Roman"/>
          <w:sz w:val="24"/>
          <w:szCs w:val="24"/>
        </w:rPr>
        <w:t xml:space="preserve">o </w:t>
      </w:r>
      <w:r w:rsidR="00071569">
        <w:rPr>
          <w:rFonts w:ascii="Times New Roman" w:hAnsi="Times New Roman" w:cs="Times New Roman"/>
          <w:sz w:val="24"/>
          <w:szCs w:val="24"/>
        </w:rPr>
        <w:t xml:space="preserve">izmjenama Odluke o </w:t>
      </w:r>
      <w:r w:rsidR="00042F1C">
        <w:rPr>
          <w:rFonts w:ascii="Times New Roman" w:hAnsi="Times New Roman" w:cs="Times New Roman"/>
          <w:sz w:val="24"/>
          <w:szCs w:val="24"/>
        </w:rPr>
        <w:t xml:space="preserve">osnivanju </w:t>
      </w:r>
      <w:r w:rsidR="00042F1C" w:rsidRPr="00BC6950">
        <w:rPr>
          <w:rFonts w:ascii="Times New Roman" w:hAnsi="Times New Roman" w:cs="Times New Roman"/>
          <w:sz w:val="24"/>
          <w:szCs w:val="24"/>
        </w:rPr>
        <w:t>Dječjeg vrtića Buje - Asilo infantile Buie</w:t>
      </w:r>
      <w:r w:rsidR="00042F1C">
        <w:rPr>
          <w:rFonts w:ascii="Times New Roman" w:hAnsi="Times New Roman" w:cs="Times New Roman"/>
          <w:sz w:val="24"/>
          <w:szCs w:val="24"/>
        </w:rPr>
        <w:t xml:space="preserve"> </w:t>
      </w:r>
      <w:r w:rsidR="00071569">
        <w:rPr>
          <w:rFonts w:ascii="Times New Roman" w:hAnsi="Times New Roman" w:cs="Times New Roman"/>
          <w:sz w:val="24"/>
          <w:szCs w:val="24"/>
        </w:rPr>
        <w:t>stavlja se van snage</w:t>
      </w:r>
      <w:r w:rsidR="00042F1C">
        <w:rPr>
          <w:rFonts w:ascii="Times New Roman" w:hAnsi="Times New Roman" w:cs="Times New Roman"/>
          <w:sz w:val="24"/>
          <w:szCs w:val="24"/>
        </w:rPr>
        <w:t xml:space="preserve"> </w:t>
      </w:r>
      <w:r w:rsidR="00042F1C" w:rsidRPr="00042F1C">
        <w:rPr>
          <w:rFonts w:ascii="Times New Roman" w:hAnsi="Times New Roman" w:cs="Times New Roman"/>
          <w:sz w:val="24"/>
          <w:szCs w:val="24"/>
        </w:rPr>
        <w:t>O</w:t>
      </w:r>
      <w:r w:rsidR="00042F1C">
        <w:rPr>
          <w:rFonts w:ascii="Times New Roman" w:hAnsi="Times New Roman" w:cs="Times New Roman"/>
          <w:sz w:val="24"/>
          <w:szCs w:val="24"/>
        </w:rPr>
        <w:t>dluka o izmjeni i dopuni</w:t>
      </w:r>
      <w:r w:rsidR="00042F1C" w:rsidRPr="00042F1C">
        <w:rPr>
          <w:rFonts w:ascii="Times New Roman" w:hAnsi="Times New Roman" w:cs="Times New Roman"/>
          <w:sz w:val="24"/>
          <w:szCs w:val="24"/>
        </w:rPr>
        <w:t xml:space="preserve"> O</w:t>
      </w:r>
      <w:r w:rsidR="00042F1C">
        <w:rPr>
          <w:rFonts w:ascii="Times New Roman" w:hAnsi="Times New Roman" w:cs="Times New Roman"/>
          <w:sz w:val="24"/>
          <w:szCs w:val="24"/>
        </w:rPr>
        <w:t xml:space="preserve">dluke </w:t>
      </w:r>
      <w:r w:rsidR="00042F1C" w:rsidRPr="00042F1C">
        <w:rPr>
          <w:rFonts w:ascii="Times New Roman" w:hAnsi="Times New Roman" w:cs="Times New Roman"/>
          <w:sz w:val="24"/>
          <w:szCs w:val="24"/>
        </w:rPr>
        <w:t>o osnivanju Dječjeg vrtića Buje - Asilo infantile Buie</w:t>
      </w:r>
      <w:r w:rsidR="00042F1C">
        <w:rPr>
          <w:rFonts w:ascii="Times New Roman" w:hAnsi="Times New Roman" w:cs="Times New Roman"/>
          <w:sz w:val="24"/>
          <w:szCs w:val="24"/>
        </w:rPr>
        <w:t xml:space="preserve">, </w:t>
      </w:r>
      <w:r w:rsidR="00042F1C" w:rsidRPr="00042F1C">
        <w:rPr>
          <w:rFonts w:ascii="Times New Roman" w:hAnsi="Times New Roman" w:cs="Times New Roman"/>
          <w:sz w:val="24"/>
          <w:szCs w:val="24"/>
        </w:rPr>
        <w:t>KLASA: 601-01/23-01/05</w:t>
      </w:r>
      <w:r w:rsidR="00042F1C">
        <w:rPr>
          <w:rFonts w:ascii="Times New Roman" w:hAnsi="Times New Roman" w:cs="Times New Roman"/>
          <w:sz w:val="24"/>
          <w:szCs w:val="24"/>
        </w:rPr>
        <w:t xml:space="preserve">, </w:t>
      </w:r>
      <w:r w:rsidR="00042F1C" w:rsidRPr="00042F1C">
        <w:rPr>
          <w:rFonts w:ascii="Times New Roman" w:hAnsi="Times New Roman" w:cs="Times New Roman"/>
          <w:sz w:val="24"/>
          <w:szCs w:val="24"/>
        </w:rPr>
        <w:t>URBROJ: 2163-2-02/1-23-1</w:t>
      </w:r>
      <w:r w:rsidR="00042F1C">
        <w:rPr>
          <w:rFonts w:ascii="Times New Roman" w:hAnsi="Times New Roman" w:cs="Times New Roman"/>
          <w:sz w:val="24"/>
          <w:szCs w:val="24"/>
        </w:rPr>
        <w:t xml:space="preserve"> od dana, </w:t>
      </w:r>
      <w:r w:rsidR="00042F1C" w:rsidRPr="00042F1C">
        <w:rPr>
          <w:rFonts w:ascii="Times New Roman" w:hAnsi="Times New Roman" w:cs="Times New Roman"/>
          <w:sz w:val="24"/>
          <w:szCs w:val="24"/>
        </w:rPr>
        <w:t>12.07.2023.</w:t>
      </w:r>
    </w:p>
    <w:p w14:paraId="0594F229" w14:textId="77777777" w:rsidR="00F525A0" w:rsidRDefault="00F525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2CE269" w14:textId="77777777" w:rsidR="00042F1C" w:rsidRDefault="00042F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1AB003" w14:textId="5EFD8D6A" w:rsidR="00F525A0" w:rsidRDefault="00000000">
      <w:pPr>
        <w:jc w:val="center"/>
      </w:pPr>
      <w:r>
        <w:t xml:space="preserve">Članak </w:t>
      </w:r>
      <w:r w:rsidR="00071569">
        <w:t>3</w:t>
      </w:r>
      <w:r>
        <w:t>.</w:t>
      </w:r>
    </w:p>
    <w:p w14:paraId="31A8495F" w14:textId="77777777" w:rsidR="00F525A0" w:rsidRDefault="00000000">
      <w:pPr>
        <w:jc w:val="both"/>
      </w:pPr>
      <w:r>
        <w:t xml:space="preserve">Ova Odluka stupa na snagu osmi dan od objave u Službenim novinama Grada Buja. </w:t>
      </w:r>
    </w:p>
    <w:p w14:paraId="2BFF1493" w14:textId="77777777" w:rsidR="00F525A0" w:rsidRDefault="00F525A0">
      <w:pPr>
        <w:jc w:val="both"/>
      </w:pPr>
    </w:p>
    <w:p w14:paraId="73C5191A" w14:textId="0F712584" w:rsidR="00F525A0" w:rsidRDefault="00000000">
      <w:pPr>
        <w:jc w:val="both"/>
      </w:pPr>
      <w:r>
        <w:rPr>
          <w:lang w:val="pl-PL"/>
        </w:rPr>
        <w:t>KLASA</w:t>
      </w:r>
      <w:r>
        <w:t xml:space="preserve">: </w:t>
      </w:r>
      <w:bookmarkStart w:id="3" w:name="_Hlk161058806"/>
      <w:r>
        <w:t>601-01/2</w:t>
      </w:r>
      <w:r w:rsidR="00042F1C">
        <w:t>4</w:t>
      </w:r>
      <w:r>
        <w:t>-01/0</w:t>
      </w:r>
      <w:r w:rsidR="00042F1C">
        <w:t>1</w:t>
      </w:r>
      <w:bookmarkEnd w:id="3"/>
    </w:p>
    <w:p w14:paraId="6B60E225" w14:textId="5F9130E1" w:rsidR="00F525A0" w:rsidRDefault="00000000">
      <w:pPr>
        <w:jc w:val="both"/>
      </w:pPr>
      <w:r>
        <w:rPr>
          <w:lang w:val="pl-PL"/>
        </w:rPr>
        <w:t>URBROJ</w:t>
      </w:r>
      <w:r>
        <w:t>: 2163-2-02-2</w:t>
      </w:r>
      <w:r w:rsidR="00042F1C">
        <w:t>4</w:t>
      </w:r>
      <w:r>
        <w:t>-</w:t>
      </w:r>
      <w:r w:rsidR="001357C3">
        <w:t>6</w:t>
      </w:r>
    </w:p>
    <w:p w14:paraId="7ED08E43" w14:textId="6B93501A" w:rsidR="00F525A0" w:rsidRDefault="00000000">
      <w:pPr>
        <w:jc w:val="both"/>
      </w:pPr>
      <w:r>
        <w:rPr>
          <w:lang w:val="pl-PL"/>
        </w:rPr>
        <w:t>Buje/Buie</w:t>
      </w:r>
      <w:r>
        <w:t xml:space="preserve">, </w:t>
      </w:r>
      <w:r w:rsidR="00042F1C">
        <w:t>12</w:t>
      </w:r>
      <w:r>
        <w:t>.0</w:t>
      </w:r>
      <w:r w:rsidR="00042F1C">
        <w:t>3</w:t>
      </w:r>
      <w:r>
        <w:t>.202</w:t>
      </w:r>
      <w:r w:rsidR="00042F1C">
        <w:t>4</w:t>
      </w:r>
      <w:r>
        <w:t>.</w:t>
      </w:r>
    </w:p>
    <w:p w14:paraId="5B3E3E7B" w14:textId="77777777" w:rsidR="00F525A0" w:rsidRDefault="00000000">
      <w:pPr>
        <w:jc w:val="center"/>
        <w:rPr>
          <w:b/>
          <w:lang w:val="pl-PL"/>
        </w:rPr>
      </w:pPr>
      <w:r>
        <w:rPr>
          <w:b/>
          <w:lang w:val="pl-PL"/>
        </w:rPr>
        <w:t>GRADSKO</w:t>
      </w:r>
      <w:r>
        <w:rPr>
          <w:b/>
        </w:rPr>
        <w:t xml:space="preserve"> </w:t>
      </w:r>
      <w:r>
        <w:rPr>
          <w:b/>
          <w:lang w:val="pl-PL"/>
        </w:rPr>
        <w:t>VIJE</w:t>
      </w:r>
      <w:r>
        <w:rPr>
          <w:b/>
        </w:rPr>
        <w:t>Ć</w:t>
      </w:r>
      <w:r>
        <w:rPr>
          <w:b/>
          <w:lang w:val="pl-PL"/>
        </w:rPr>
        <w:t>E</w:t>
      </w:r>
      <w:r>
        <w:rPr>
          <w:b/>
        </w:rPr>
        <w:t xml:space="preserve"> </w:t>
      </w:r>
      <w:r>
        <w:rPr>
          <w:b/>
          <w:lang w:val="pl-PL"/>
        </w:rPr>
        <w:t>GRADA</w:t>
      </w:r>
      <w:r>
        <w:rPr>
          <w:b/>
        </w:rPr>
        <w:t xml:space="preserve"> </w:t>
      </w:r>
      <w:r>
        <w:rPr>
          <w:b/>
          <w:lang w:val="pl-PL"/>
        </w:rPr>
        <w:t>BUJA</w:t>
      </w:r>
    </w:p>
    <w:p w14:paraId="77FD2C5E" w14:textId="06361D9D" w:rsidR="00F525A0" w:rsidRDefault="00000000" w:rsidP="001357C3">
      <w:pPr>
        <w:jc w:val="center"/>
      </w:pPr>
      <w:r>
        <w:rPr>
          <w:lang w:val="pl-PL"/>
        </w:rPr>
        <w:t>PREDSJEDNIK</w:t>
      </w:r>
      <w:r>
        <w:t xml:space="preserve"> </w:t>
      </w:r>
      <w:r>
        <w:rPr>
          <w:lang w:val="pl-PL"/>
        </w:rPr>
        <w:t>GRADSKOG</w:t>
      </w:r>
      <w:r>
        <w:t xml:space="preserve"> </w:t>
      </w:r>
      <w:r>
        <w:rPr>
          <w:lang w:val="pl-PL"/>
        </w:rPr>
        <w:t>VIJE</w:t>
      </w:r>
      <w:r>
        <w:t>Ć</w:t>
      </w:r>
      <w:r>
        <w:rPr>
          <w:lang w:val="pl-PL"/>
        </w:rPr>
        <w:t>A</w:t>
      </w:r>
    </w:p>
    <w:p w14:paraId="469C1798" w14:textId="7053F562" w:rsidR="00F525A0" w:rsidRDefault="001357C3" w:rsidP="001357C3">
      <w:r>
        <w:rPr>
          <w:lang w:val="pl-PL"/>
        </w:rPr>
        <w:t xml:space="preserve">                                                             Franko Gergorić</w:t>
      </w:r>
      <w:r w:rsidR="006011F3">
        <w:rPr>
          <w:lang w:val="pl-PL"/>
        </w:rPr>
        <w:t>, v.r.</w:t>
      </w:r>
    </w:p>
    <w:sectPr w:rsidR="00F525A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7F513" w14:textId="77777777" w:rsidR="009C46B3" w:rsidRDefault="009C46B3" w:rsidP="002B56C2">
      <w:r>
        <w:separator/>
      </w:r>
    </w:p>
  </w:endnote>
  <w:endnote w:type="continuationSeparator" w:id="0">
    <w:p w14:paraId="1037B65D" w14:textId="77777777" w:rsidR="009C46B3" w:rsidRDefault="009C46B3" w:rsidP="002B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CDCCA" w14:textId="77777777" w:rsidR="009C46B3" w:rsidRDefault="009C46B3" w:rsidP="002B56C2">
      <w:r>
        <w:separator/>
      </w:r>
    </w:p>
  </w:footnote>
  <w:footnote w:type="continuationSeparator" w:id="0">
    <w:p w14:paraId="55E9B140" w14:textId="77777777" w:rsidR="009C46B3" w:rsidRDefault="009C46B3" w:rsidP="002B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103C"/>
    <w:multiLevelType w:val="hybridMultilevel"/>
    <w:tmpl w:val="EF6E117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A1B0C"/>
    <w:multiLevelType w:val="hybridMultilevel"/>
    <w:tmpl w:val="F85810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5068"/>
    <w:multiLevelType w:val="hybridMultilevel"/>
    <w:tmpl w:val="BCEA172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21729D"/>
    <w:multiLevelType w:val="hybridMultilevel"/>
    <w:tmpl w:val="7BA27E2C"/>
    <w:lvl w:ilvl="0" w:tplc="FCF61C6E">
      <w:numFmt w:val="bullet"/>
      <w:lvlText w:val="-"/>
      <w:lvlJc w:val="left"/>
      <w:pPr>
        <w:ind w:left="135" w:hanging="224"/>
      </w:pPr>
      <w:rPr>
        <w:rFonts w:ascii="Arial" w:eastAsia="Arial" w:hAnsi="Arial" w:cs="Arial" w:hint="default"/>
        <w:spacing w:val="0"/>
        <w:w w:val="102"/>
        <w:lang w:val="hr-HR" w:eastAsia="en-US" w:bidi="ar-SA"/>
      </w:rPr>
    </w:lvl>
    <w:lvl w:ilvl="1" w:tplc="FDF2B776">
      <w:numFmt w:val="bullet"/>
      <w:lvlText w:val="•"/>
      <w:lvlJc w:val="left"/>
      <w:pPr>
        <w:ind w:left="1062" w:hanging="224"/>
      </w:pPr>
      <w:rPr>
        <w:rFonts w:hint="default"/>
        <w:lang w:val="hr-HR" w:eastAsia="en-US" w:bidi="ar-SA"/>
      </w:rPr>
    </w:lvl>
    <w:lvl w:ilvl="2" w:tplc="A7062F5A">
      <w:numFmt w:val="bullet"/>
      <w:lvlText w:val="•"/>
      <w:lvlJc w:val="left"/>
      <w:pPr>
        <w:ind w:left="1984" w:hanging="224"/>
      </w:pPr>
      <w:rPr>
        <w:rFonts w:hint="default"/>
        <w:lang w:val="hr-HR" w:eastAsia="en-US" w:bidi="ar-SA"/>
      </w:rPr>
    </w:lvl>
    <w:lvl w:ilvl="3" w:tplc="06925BEE">
      <w:numFmt w:val="bullet"/>
      <w:lvlText w:val="•"/>
      <w:lvlJc w:val="left"/>
      <w:pPr>
        <w:ind w:left="2906" w:hanging="224"/>
      </w:pPr>
      <w:rPr>
        <w:rFonts w:hint="default"/>
        <w:lang w:val="hr-HR" w:eastAsia="en-US" w:bidi="ar-SA"/>
      </w:rPr>
    </w:lvl>
    <w:lvl w:ilvl="4" w:tplc="45B6CC3C">
      <w:numFmt w:val="bullet"/>
      <w:lvlText w:val="•"/>
      <w:lvlJc w:val="left"/>
      <w:pPr>
        <w:ind w:left="3828" w:hanging="224"/>
      </w:pPr>
      <w:rPr>
        <w:rFonts w:hint="default"/>
        <w:lang w:val="hr-HR" w:eastAsia="en-US" w:bidi="ar-SA"/>
      </w:rPr>
    </w:lvl>
    <w:lvl w:ilvl="5" w:tplc="D4FAFCF0">
      <w:numFmt w:val="bullet"/>
      <w:lvlText w:val="•"/>
      <w:lvlJc w:val="left"/>
      <w:pPr>
        <w:ind w:left="4750" w:hanging="224"/>
      </w:pPr>
      <w:rPr>
        <w:rFonts w:hint="default"/>
        <w:lang w:val="hr-HR" w:eastAsia="en-US" w:bidi="ar-SA"/>
      </w:rPr>
    </w:lvl>
    <w:lvl w:ilvl="6" w:tplc="135298FE">
      <w:numFmt w:val="bullet"/>
      <w:lvlText w:val="•"/>
      <w:lvlJc w:val="left"/>
      <w:pPr>
        <w:ind w:left="5672" w:hanging="224"/>
      </w:pPr>
      <w:rPr>
        <w:rFonts w:hint="default"/>
        <w:lang w:val="hr-HR" w:eastAsia="en-US" w:bidi="ar-SA"/>
      </w:rPr>
    </w:lvl>
    <w:lvl w:ilvl="7" w:tplc="B73E4A4E">
      <w:numFmt w:val="bullet"/>
      <w:lvlText w:val="•"/>
      <w:lvlJc w:val="left"/>
      <w:pPr>
        <w:ind w:left="6595" w:hanging="224"/>
      </w:pPr>
      <w:rPr>
        <w:rFonts w:hint="default"/>
        <w:lang w:val="hr-HR" w:eastAsia="en-US" w:bidi="ar-SA"/>
      </w:rPr>
    </w:lvl>
    <w:lvl w:ilvl="8" w:tplc="EACC4444">
      <w:numFmt w:val="bullet"/>
      <w:lvlText w:val="•"/>
      <w:lvlJc w:val="left"/>
      <w:pPr>
        <w:ind w:left="7517" w:hanging="224"/>
      </w:pPr>
      <w:rPr>
        <w:rFonts w:hint="default"/>
        <w:lang w:val="hr-HR" w:eastAsia="en-US" w:bidi="ar-SA"/>
      </w:rPr>
    </w:lvl>
  </w:abstractNum>
  <w:abstractNum w:abstractNumId="4" w15:restartNumberingAfterBreak="0">
    <w:nsid w:val="77C501D1"/>
    <w:multiLevelType w:val="hybridMultilevel"/>
    <w:tmpl w:val="FDFA10B4"/>
    <w:lvl w:ilvl="0" w:tplc="97FE639E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0513">
    <w:abstractNumId w:val="3"/>
  </w:num>
  <w:num w:numId="2" w16cid:durableId="1379938221">
    <w:abstractNumId w:val="4"/>
  </w:num>
  <w:num w:numId="3" w16cid:durableId="567156872">
    <w:abstractNumId w:val="2"/>
  </w:num>
  <w:num w:numId="4" w16cid:durableId="1289504986">
    <w:abstractNumId w:val="1"/>
  </w:num>
  <w:num w:numId="5" w16cid:durableId="67988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A0"/>
    <w:rsid w:val="00042F1C"/>
    <w:rsid w:val="00071569"/>
    <w:rsid w:val="000A0230"/>
    <w:rsid w:val="00122341"/>
    <w:rsid w:val="001357C3"/>
    <w:rsid w:val="00225713"/>
    <w:rsid w:val="00275DE6"/>
    <w:rsid w:val="002B56C2"/>
    <w:rsid w:val="00400C01"/>
    <w:rsid w:val="004860A8"/>
    <w:rsid w:val="005C69D3"/>
    <w:rsid w:val="006011F3"/>
    <w:rsid w:val="00675F4F"/>
    <w:rsid w:val="00686853"/>
    <w:rsid w:val="006A10E6"/>
    <w:rsid w:val="0070066A"/>
    <w:rsid w:val="0075029B"/>
    <w:rsid w:val="00771F50"/>
    <w:rsid w:val="0078201E"/>
    <w:rsid w:val="007F674A"/>
    <w:rsid w:val="00872415"/>
    <w:rsid w:val="0092517B"/>
    <w:rsid w:val="00964200"/>
    <w:rsid w:val="009C46B3"/>
    <w:rsid w:val="00A103F1"/>
    <w:rsid w:val="00AB174B"/>
    <w:rsid w:val="00B23DC4"/>
    <w:rsid w:val="00B66047"/>
    <w:rsid w:val="00BC6950"/>
    <w:rsid w:val="00C64DB9"/>
    <w:rsid w:val="00C955E7"/>
    <w:rsid w:val="00D81E58"/>
    <w:rsid w:val="00DF472D"/>
    <w:rsid w:val="00E14168"/>
    <w:rsid w:val="00E31939"/>
    <w:rsid w:val="00EA0F38"/>
    <w:rsid w:val="00EC3B8E"/>
    <w:rsid w:val="00F1513C"/>
    <w:rsid w:val="00F525A0"/>
    <w:rsid w:val="00F5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3F71"/>
  <w15:docId w15:val="{269DDF8A-AC63-4BEA-9B14-E5DCAC93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Pr>
      <w:rFonts w:ascii="Arial" w:eastAsia="Arial" w:hAnsi="Arial" w:cs="Arial"/>
    </w:rPr>
  </w:style>
  <w:style w:type="paragraph" w:styleId="Odlomakpopisa">
    <w:name w:val="List Paragraph"/>
    <w:basedOn w:val="Normal"/>
    <w:uiPriority w:val="1"/>
    <w:qFormat/>
    <w:pPr>
      <w:widowControl w:val="0"/>
      <w:autoSpaceDE w:val="0"/>
      <w:autoSpaceDN w:val="0"/>
      <w:ind w:left="124" w:firstLine="2"/>
    </w:pPr>
    <w:rPr>
      <w:rFonts w:ascii="Arial" w:eastAsia="Arial" w:hAnsi="Arial" w:cs="Arial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2B56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56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B56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56C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Lara Valenta</cp:lastModifiedBy>
  <cp:revision>3</cp:revision>
  <cp:lastPrinted>2024-03-11T13:04:00Z</cp:lastPrinted>
  <dcterms:created xsi:type="dcterms:W3CDTF">2024-10-22T08:17:00Z</dcterms:created>
  <dcterms:modified xsi:type="dcterms:W3CDTF">2024-10-22T10:06:00Z</dcterms:modified>
</cp:coreProperties>
</file>