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F8123" w14:textId="317723B4" w:rsidR="00A61E51" w:rsidRDefault="00A61E51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Klasa: </w:t>
      </w:r>
      <w:bookmarkStart w:id="0" w:name="_Hlk33625488"/>
      <w:r>
        <w:rPr>
          <w:color w:val="000000"/>
        </w:rPr>
        <w:t>112-0</w:t>
      </w:r>
      <w:r w:rsidR="0045769B">
        <w:rPr>
          <w:color w:val="000000"/>
        </w:rPr>
        <w:t>1</w:t>
      </w:r>
      <w:r>
        <w:rPr>
          <w:color w:val="000000"/>
        </w:rPr>
        <w:t>/</w:t>
      </w:r>
      <w:r w:rsidR="00973FD8">
        <w:rPr>
          <w:color w:val="000000"/>
        </w:rPr>
        <w:t>2</w:t>
      </w:r>
      <w:r w:rsidR="0045769B">
        <w:rPr>
          <w:color w:val="000000"/>
        </w:rPr>
        <w:t>2</w:t>
      </w:r>
      <w:r>
        <w:rPr>
          <w:color w:val="000000"/>
        </w:rPr>
        <w:t>-01/0</w:t>
      </w:r>
      <w:bookmarkEnd w:id="0"/>
      <w:r w:rsidR="0045769B">
        <w:rPr>
          <w:color w:val="000000"/>
        </w:rPr>
        <w:t>1</w:t>
      </w:r>
    </w:p>
    <w:p w14:paraId="71CA0729" w14:textId="46B32E47" w:rsidR="00A61E51" w:rsidRDefault="00A61E51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>: 21</w:t>
      </w:r>
      <w:r w:rsidR="0045769B">
        <w:rPr>
          <w:color w:val="000000"/>
        </w:rPr>
        <w:t>63-2</w:t>
      </w:r>
      <w:r>
        <w:rPr>
          <w:color w:val="000000"/>
        </w:rPr>
        <w:t>-0</w:t>
      </w:r>
      <w:r w:rsidR="0045769B">
        <w:rPr>
          <w:color w:val="000000"/>
        </w:rPr>
        <w:t>4</w:t>
      </w:r>
      <w:r>
        <w:rPr>
          <w:color w:val="000000"/>
        </w:rPr>
        <w:t>/</w:t>
      </w:r>
      <w:r w:rsidR="00516CE0">
        <w:rPr>
          <w:color w:val="000000"/>
        </w:rPr>
        <w:t>0</w:t>
      </w:r>
      <w:r>
        <w:rPr>
          <w:color w:val="000000"/>
        </w:rPr>
        <w:t>1-</w:t>
      </w:r>
      <w:r w:rsidR="00973FD8">
        <w:rPr>
          <w:color w:val="000000"/>
        </w:rPr>
        <w:t>2</w:t>
      </w:r>
      <w:r w:rsidR="0045769B">
        <w:rPr>
          <w:color w:val="000000"/>
        </w:rPr>
        <w:t>2</w:t>
      </w:r>
      <w:r>
        <w:rPr>
          <w:color w:val="000000"/>
        </w:rPr>
        <w:t>-</w:t>
      </w:r>
      <w:r w:rsidR="0045769B">
        <w:rPr>
          <w:color w:val="000000"/>
        </w:rPr>
        <w:t>1</w:t>
      </w:r>
      <w:r>
        <w:rPr>
          <w:color w:val="000000"/>
        </w:rPr>
        <w:t xml:space="preserve"> od  </w:t>
      </w:r>
      <w:r w:rsidR="00093645" w:rsidRPr="00191655">
        <w:rPr>
          <w:color w:val="000000"/>
        </w:rPr>
        <w:t>10</w:t>
      </w:r>
      <w:r w:rsidRPr="00191655">
        <w:rPr>
          <w:color w:val="000000"/>
        </w:rPr>
        <w:t>.</w:t>
      </w:r>
      <w:r w:rsidR="00B70EFA">
        <w:rPr>
          <w:color w:val="000000"/>
        </w:rPr>
        <w:t>1</w:t>
      </w:r>
      <w:r w:rsidR="0045769B">
        <w:rPr>
          <w:color w:val="000000"/>
        </w:rPr>
        <w:t>0</w:t>
      </w:r>
      <w:r>
        <w:rPr>
          <w:color w:val="000000"/>
        </w:rPr>
        <w:t>.20</w:t>
      </w:r>
      <w:r w:rsidR="00973FD8">
        <w:rPr>
          <w:color w:val="000000"/>
        </w:rPr>
        <w:t>2</w:t>
      </w:r>
      <w:r w:rsidR="0045769B">
        <w:rPr>
          <w:color w:val="000000"/>
        </w:rPr>
        <w:t>2</w:t>
      </w:r>
      <w:r>
        <w:rPr>
          <w:color w:val="000000"/>
        </w:rPr>
        <w:t>.</w:t>
      </w:r>
    </w:p>
    <w:p w14:paraId="414380C5" w14:textId="7151BE58" w:rsidR="001F4D10" w:rsidRDefault="00A61E51" w:rsidP="00B6366A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AE0775">
        <w:rPr>
          <w:color w:val="000000"/>
        </w:rPr>
        <w:t>Na temelju članka 17. i 19. Zakona o službenicima i namještenicima u lokalnoj i područnoj (regionalnoj) samoupravi („Narodne novine“ broj 86/08</w:t>
      </w:r>
      <w:r w:rsidR="00516CE0">
        <w:rPr>
          <w:color w:val="000000"/>
        </w:rPr>
        <w:t xml:space="preserve">, </w:t>
      </w:r>
      <w:r w:rsidRPr="00AE0775">
        <w:rPr>
          <w:color w:val="000000"/>
        </w:rPr>
        <w:t>61/11</w:t>
      </w:r>
      <w:r w:rsidR="00A361FE">
        <w:rPr>
          <w:color w:val="000000"/>
        </w:rPr>
        <w:t xml:space="preserve">, </w:t>
      </w:r>
      <w:r w:rsidR="00516CE0">
        <w:rPr>
          <w:color w:val="000000"/>
        </w:rPr>
        <w:t>04/18</w:t>
      </w:r>
      <w:r w:rsidR="00A361FE">
        <w:rPr>
          <w:color w:val="000000"/>
        </w:rPr>
        <w:t xml:space="preserve"> i 112/19</w:t>
      </w:r>
      <w:r w:rsidR="00516CE0">
        <w:rPr>
          <w:color w:val="000000"/>
        </w:rPr>
        <w:t>)</w:t>
      </w:r>
      <w:r w:rsidR="00E9550A">
        <w:rPr>
          <w:color w:val="000000"/>
        </w:rPr>
        <w:t>, u daljnjem tekstu: Zakon</w:t>
      </w:r>
      <w:r w:rsidRPr="00AE0775">
        <w:rPr>
          <w:color w:val="000000"/>
        </w:rPr>
        <w:t xml:space="preserve">), </w:t>
      </w:r>
      <w:r w:rsidR="00B6366A">
        <w:rPr>
          <w:color w:val="000000"/>
        </w:rPr>
        <w:t>p</w:t>
      </w:r>
      <w:r w:rsidRPr="00AE0775">
        <w:rPr>
          <w:color w:val="000000"/>
        </w:rPr>
        <w:t>ročelni</w:t>
      </w:r>
      <w:r w:rsidR="0045769B">
        <w:rPr>
          <w:color w:val="000000"/>
        </w:rPr>
        <w:t xml:space="preserve">ca </w:t>
      </w:r>
      <w:r w:rsidRPr="00AE0775">
        <w:rPr>
          <w:color w:val="000000"/>
        </w:rPr>
        <w:t xml:space="preserve">Upravnog odjela </w:t>
      </w:r>
      <w:bookmarkStart w:id="1" w:name="_Hlk116029488"/>
      <w:r w:rsidRPr="00AE0775">
        <w:rPr>
          <w:color w:val="000000"/>
        </w:rPr>
        <w:t xml:space="preserve">za </w:t>
      </w:r>
      <w:r w:rsidR="0045769B">
        <w:rPr>
          <w:color w:val="000000"/>
        </w:rPr>
        <w:t>prostorno uređenje i upravljanje gradskom imovinom</w:t>
      </w:r>
      <w:r w:rsidR="00D37801">
        <w:rPr>
          <w:color w:val="000000"/>
        </w:rPr>
        <w:t xml:space="preserve"> </w:t>
      </w:r>
      <w:bookmarkEnd w:id="1"/>
      <w:r w:rsidR="00D37801">
        <w:rPr>
          <w:color w:val="000000"/>
        </w:rPr>
        <w:t>Grada Buje</w:t>
      </w:r>
      <w:r w:rsidR="0045769B">
        <w:rPr>
          <w:color w:val="000000"/>
        </w:rPr>
        <w:t xml:space="preserve"> </w:t>
      </w:r>
      <w:r w:rsidR="00D37801">
        <w:rPr>
          <w:color w:val="000000"/>
        </w:rPr>
        <w:t>-</w:t>
      </w:r>
      <w:r w:rsidR="0045769B">
        <w:rPr>
          <w:color w:val="000000"/>
        </w:rPr>
        <w:t xml:space="preserve"> </w:t>
      </w:r>
      <w:proofErr w:type="spellStart"/>
      <w:r w:rsidR="00D37801">
        <w:rPr>
          <w:color w:val="000000"/>
        </w:rPr>
        <w:t>Buie</w:t>
      </w:r>
      <w:proofErr w:type="spellEnd"/>
      <w:r w:rsidR="00D37801">
        <w:rPr>
          <w:color w:val="000000"/>
        </w:rPr>
        <w:t>,</w:t>
      </w:r>
      <w:r w:rsidR="00C1658D">
        <w:rPr>
          <w:color w:val="000000"/>
        </w:rPr>
        <w:t xml:space="preserve"> raspisuj</w:t>
      </w:r>
      <w:r w:rsidR="00B70EFA">
        <w:rPr>
          <w:color w:val="000000"/>
        </w:rPr>
        <w:t>e</w:t>
      </w:r>
      <w:r w:rsidR="00C1658D">
        <w:rPr>
          <w:color w:val="000000"/>
        </w:rPr>
        <w:t>:</w:t>
      </w:r>
    </w:p>
    <w:p w14:paraId="7F000FD4" w14:textId="77777777" w:rsidR="00A61E51" w:rsidRDefault="00A61E51" w:rsidP="00A61E51">
      <w:pPr>
        <w:pStyle w:val="natjecaj"/>
        <w:spacing w:before="0" w:beforeAutospacing="0" w:after="0" w:afterAutospacing="0"/>
        <w:jc w:val="both"/>
        <w:rPr>
          <w:color w:val="000000"/>
        </w:rPr>
      </w:pPr>
    </w:p>
    <w:p w14:paraId="406C2A22" w14:textId="77777777" w:rsidR="00A61E51" w:rsidRDefault="00A61E51" w:rsidP="00A61E51">
      <w:pPr>
        <w:pStyle w:val="natjecaj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JAVNI NATJEČAJ</w:t>
      </w:r>
    </w:p>
    <w:p w14:paraId="10992668" w14:textId="77777777" w:rsidR="00A61E51" w:rsidRDefault="00A61E51" w:rsidP="00A61E51">
      <w:pPr>
        <w:pStyle w:val="natjecaj"/>
        <w:spacing w:before="0" w:beforeAutospacing="0" w:after="0" w:afterAutospacing="0"/>
        <w:jc w:val="both"/>
        <w:rPr>
          <w:color w:val="000000"/>
        </w:rPr>
      </w:pPr>
    </w:p>
    <w:p w14:paraId="4B7AE33F" w14:textId="199A1B81" w:rsidR="00A61E51" w:rsidRPr="006876BA" w:rsidRDefault="00A61E51" w:rsidP="00A61E51">
      <w:pPr>
        <w:pStyle w:val="tekst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 w:rsidRPr="006876BA">
        <w:rPr>
          <w:color w:val="000000"/>
        </w:rPr>
        <w:t>za prijam u službu</w:t>
      </w:r>
      <w:r w:rsidR="00973FD8" w:rsidRPr="006876BA">
        <w:rPr>
          <w:color w:val="000000"/>
        </w:rPr>
        <w:t xml:space="preserve"> na neodređeno vrijeme</w:t>
      </w:r>
      <w:r w:rsidRPr="006876BA">
        <w:rPr>
          <w:color w:val="000000"/>
        </w:rPr>
        <w:t xml:space="preserve"> u Upravnom odjelu </w:t>
      </w:r>
      <w:r w:rsidR="0045769B" w:rsidRPr="00AE0775">
        <w:rPr>
          <w:color w:val="000000"/>
        </w:rPr>
        <w:t xml:space="preserve">za </w:t>
      </w:r>
      <w:r w:rsidR="0045769B">
        <w:rPr>
          <w:color w:val="000000"/>
        </w:rPr>
        <w:t>prostorno uređenje i upravljanje gradskom imovinom</w:t>
      </w:r>
      <w:r w:rsidR="00516CE0" w:rsidRPr="006876BA">
        <w:rPr>
          <w:color w:val="000000"/>
        </w:rPr>
        <w:t xml:space="preserve">,  </w:t>
      </w:r>
      <w:r w:rsidRPr="006876BA">
        <w:rPr>
          <w:color w:val="000000"/>
        </w:rPr>
        <w:t>na radno mjest</w:t>
      </w:r>
      <w:r w:rsidR="00973FD8" w:rsidRPr="006876BA">
        <w:rPr>
          <w:color w:val="000000"/>
        </w:rPr>
        <w:t>o</w:t>
      </w:r>
      <w:r w:rsidRPr="006876BA">
        <w:rPr>
          <w:color w:val="000000"/>
        </w:rPr>
        <w:t>:</w:t>
      </w:r>
      <w:r w:rsidR="006876BA" w:rsidRPr="006876BA">
        <w:rPr>
          <w:color w:val="000000"/>
        </w:rPr>
        <w:t xml:space="preserve"> </w:t>
      </w:r>
      <w:bookmarkStart w:id="2" w:name="_Hlk33626206"/>
      <w:r w:rsidRPr="006876BA">
        <w:rPr>
          <w:rStyle w:val="bold"/>
          <w:b/>
          <w:bCs/>
          <w:color w:val="000000"/>
        </w:rPr>
        <w:t xml:space="preserve">– </w:t>
      </w:r>
      <w:bookmarkStart w:id="3" w:name="_Hlk116030831"/>
      <w:bookmarkEnd w:id="2"/>
      <w:r w:rsidR="00052580" w:rsidRPr="006876BA">
        <w:rPr>
          <w:b/>
          <w:color w:val="000000"/>
        </w:rPr>
        <w:t>R</w:t>
      </w:r>
      <w:r w:rsidR="00516CE0" w:rsidRPr="006876BA">
        <w:rPr>
          <w:b/>
          <w:color w:val="000000"/>
        </w:rPr>
        <w:t>eferenta</w:t>
      </w:r>
      <w:r w:rsidR="00D37801" w:rsidRPr="006876BA">
        <w:rPr>
          <w:b/>
          <w:color w:val="000000"/>
        </w:rPr>
        <w:t xml:space="preserve"> </w:t>
      </w:r>
      <w:r w:rsidR="001E6B44" w:rsidRPr="001E6B44">
        <w:rPr>
          <w:b/>
          <w:color w:val="000000"/>
        </w:rPr>
        <w:t>za upravne i imovinsko-pravne poslove</w:t>
      </w:r>
      <w:r w:rsidR="001E6B44" w:rsidRPr="006876BA">
        <w:rPr>
          <w:b/>
          <w:color w:val="000000"/>
        </w:rPr>
        <w:t xml:space="preserve"> </w:t>
      </w:r>
      <w:bookmarkEnd w:id="3"/>
      <w:r w:rsidRPr="006876BA">
        <w:rPr>
          <w:color w:val="000000"/>
        </w:rPr>
        <w:t>– 1 izvršitelj/</w:t>
      </w:r>
      <w:proofErr w:type="spellStart"/>
      <w:r w:rsidRPr="006876BA">
        <w:rPr>
          <w:color w:val="000000"/>
        </w:rPr>
        <w:t>ica</w:t>
      </w:r>
      <w:proofErr w:type="spellEnd"/>
      <w:r w:rsidRPr="006876BA">
        <w:rPr>
          <w:color w:val="000000"/>
        </w:rPr>
        <w:t>, na neodređeno vrijeme</w:t>
      </w:r>
      <w:r w:rsidR="00C1658D" w:rsidRPr="006876BA">
        <w:rPr>
          <w:color w:val="000000"/>
        </w:rPr>
        <w:t>,</w:t>
      </w:r>
    </w:p>
    <w:p w14:paraId="3E47ACD0" w14:textId="77777777" w:rsidR="00C1658D" w:rsidRDefault="00C1658D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</w:p>
    <w:p w14:paraId="446CD5CE" w14:textId="77777777" w:rsidR="00A61E51" w:rsidRDefault="00A61E51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</w:p>
    <w:p w14:paraId="1E532B96" w14:textId="0C32D005" w:rsidR="00A61E51" w:rsidRDefault="001A5762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Kandidat</w:t>
      </w:r>
      <w:r w:rsidR="001E6B44">
        <w:rPr>
          <w:color w:val="000000"/>
        </w:rPr>
        <w:t xml:space="preserve"> </w:t>
      </w:r>
      <w:r>
        <w:rPr>
          <w:color w:val="000000"/>
        </w:rPr>
        <w:t>mora ispunjavati opće</w:t>
      </w:r>
      <w:r w:rsidR="00A61E51">
        <w:rPr>
          <w:color w:val="000000"/>
        </w:rPr>
        <w:t xml:space="preserve"> uvjet</w:t>
      </w:r>
      <w:r>
        <w:rPr>
          <w:color w:val="000000"/>
        </w:rPr>
        <w:t>e</w:t>
      </w:r>
      <w:r w:rsidR="00A61E51">
        <w:rPr>
          <w:color w:val="000000"/>
        </w:rPr>
        <w:t xml:space="preserve"> za prijam u službu</w:t>
      </w:r>
      <w:r w:rsidR="002F4C59">
        <w:rPr>
          <w:color w:val="000000"/>
        </w:rPr>
        <w:t xml:space="preserve"> propisane u članku 12. Zakona</w:t>
      </w:r>
      <w:r w:rsidR="006E3E3F">
        <w:rPr>
          <w:color w:val="000000"/>
        </w:rPr>
        <w:t xml:space="preserve"> </w:t>
      </w:r>
      <w:r w:rsidR="002F4C59">
        <w:rPr>
          <w:color w:val="000000"/>
        </w:rPr>
        <w:t>(</w:t>
      </w:r>
      <w:r w:rsidR="00A61E51">
        <w:rPr>
          <w:color w:val="000000"/>
        </w:rPr>
        <w:t>punoljetnost,</w:t>
      </w:r>
      <w:r w:rsidR="002F4C59">
        <w:rPr>
          <w:color w:val="000000"/>
        </w:rPr>
        <w:t xml:space="preserve"> hrvatsko državljanstvo i </w:t>
      </w:r>
      <w:r w:rsidR="00A61E51">
        <w:rPr>
          <w:color w:val="000000"/>
        </w:rPr>
        <w:t>zdravstvena sposobnost za obavljanje poslova radnog mjesta na koje se osoba prima</w:t>
      </w:r>
      <w:r w:rsidR="002F4C59">
        <w:rPr>
          <w:color w:val="000000"/>
        </w:rPr>
        <w:t>)</w:t>
      </w:r>
      <w:r w:rsidR="00A61E51">
        <w:rPr>
          <w:color w:val="000000"/>
        </w:rPr>
        <w:t>.</w:t>
      </w:r>
    </w:p>
    <w:p w14:paraId="77BBD49C" w14:textId="55F36350" w:rsidR="00A61E51" w:rsidRDefault="00A61E51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Osim općih uvjeta za prijam u službu kandidat mora ispunjavati sljedeće posebne uvjete:</w:t>
      </w:r>
    </w:p>
    <w:p w14:paraId="7BD84A92" w14:textId="0A599CFE" w:rsidR="00AB4D3D" w:rsidRDefault="00AB4D3D" w:rsidP="00AB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4D3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E6B44" w:rsidRPr="001E6B4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srednja stručna sprema upravne, ekonomske, građevinske ili druge odgovarajuće struke</w:t>
      </w:r>
    </w:p>
    <w:p w14:paraId="33B1C471" w14:textId="77777777" w:rsidR="00AB4D3D" w:rsidRPr="00AB4D3D" w:rsidRDefault="00AB4D3D" w:rsidP="00AB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4D3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B4D3D">
        <w:rPr>
          <w:rFonts w:ascii="Times New Roman" w:eastAsia="Times New Roman" w:hAnsi="Times New Roman" w:cs="Times New Roman"/>
          <w:sz w:val="24"/>
          <w:szCs w:val="24"/>
          <w:lang w:eastAsia="hr-HR"/>
        </w:rPr>
        <w:t>najmanje jedna godina radnog iskustva na odgovarajućim poslovima</w:t>
      </w:r>
    </w:p>
    <w:p w14:paraId="45C9F133" w14:textId="77777777" w:rsidR="00AB4D3D" w:rsidRPr="00AB4D3D" w:rsidRDefault="00AB4D3D" w:rsidP="00AB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4D3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B4D3D">
        <w:rPr>
          <w:rFonts w:ascii="Times New Roman" w:eastAsia="Times New Roman" w:hAnsi="Times New Roman" w:cs="Times New Roman"/>
          <w:sz w:val="24"/>
          <w:szCs w:val="24"/>
          <w:lang w:eastAsia="hr-HR"/>
        </w:rPr>
        <w:t>položen državni stručni ispit</w:t>
      </w:r>
    </w:p>
    <w:p w14:paraId="3053E8F3" w14:textId="513DE081" w:rsidR="00AB4D3D" w:rsidRPr="00AB4D3D" w:rsidRDefault="00AB4D3D" w:rsidP="00AB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4D3D">
        <w:rPr>
          <w:rFonts w:ascii="Times New Roman" w:eastAsia="Times New Roman" w:hAnsi="Times New Roman" w:cs="Times New Roman"/>
          <w:sz w:val="24"/>
          <w:szCs w:val="24"/>
          <w:lang w:eastAsia="hr-HR"/>
        </w:rPr>
        <w:t>- poznavanje talijanskog jezika</w:t>
      </w:r>
    </w:p>
    <w:p w14:paraId="1E1C6C80" w14:textId="77777777" w:rsidR="00AB4D3D" w:rsidRPr="00AB4D3D" w:rsidRDefault="00AB4D3D" w:rsidP="00AB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4D3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B4D3D">
        <w:rPr>
          <w:rFonts w:ascii="Times New Roman" w:eastAsia="Times New Roman" w:hAnsi="Times New Roman" w:cs="Times New Roman"/>
          <w:sz w:val="24"/>
          <w:szCs w:val="24"/>
          <w:lang w:eastAsia="hr-HR"/>
        </w:rPr>
        <w:t>poznavanje rada na računalu</w:t>
      </w:r>
    </w:p>
    <w:p w14:paraId="437B2325" w14:textId="77777777" w:rsidR="00AB4D3D" w:rsidRPr="00AB4D3D" w:rsidRDefault="00AB4D3D" w:rsidP="00AB4D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4D3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B4D3D">
        <w:rPr>
          <w:rFonts w:ascii="Times New Roman" w:eastAsia="Times New Roman" w:hAnsi="Times New Roman" w:cs="Times New Roman"/>
          <w:sz w:val="24"/>
          <w:szCs w:val="24"/>
          <w:lang w:eastAsia="hr-HR"/>
        </w:rPr>
        <w:t>položen vozački ispit „B“ kategorije</w:t>
      </w:r>
    </w:p>
    <w:p w14:paraId="66002891" w14:textId="77777777" w:rsidR="00A61E51" w:rsidRDefault="00A61E51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Natjecati se mogu kandidati oba spola, sukladno članku 13. Zakona o ravnopravnosti spolova.</w:t>
      </w:r>
    </w:p>
    <w:p w14:paraId="2F21329F" w14:textId="77777777" w:rsidR="00A61E51" w:rsidRDefault="00A61E51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030637">
        <w:rPr>
          <w:color w:val="000000"/>
        </w:rPr>
        <w:t>Radnim iskustvom na odgovarajućim poslovima razumijeva se radno iskustvo (radni odnos, samostalno obavljanje profesionalne djelatnosti ili obavljanje poslova u međunarodnim organizacijama) ostvareno na poslovima navedenog stupnja stručne spreme i struke.</w:t>
      </w:r>
    </w:p>
    <w:p w14:paraId="279FBF7A" w14:textId="189EDDB4" w:rsidR="00A61E51" w:rsidRDefault="00A61E51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Natjecati se mogu i kandidati koji nemaju položen državni stručni ispit</w:t>
      </w:r>
      <w:r w:rsidR="0054006C">
        <w:rPr>
          <w:color w:val="000000"/>
        </w:rPr>
        <w:t xml:space="preserve"> </w:t>
      </w:r>
      <w:r>
        <w:rPr>
          <w:color w:val="000000"/>
        </w:rPr>
        <w:t xml:space="preserve">uz </w:t>
      </w:r>
      <w:r w:rsidR="0054006C">
        <w:rPr>
          <w:color w:val="000000"/>
        </w:rPr>
        <w:t>obvezu</w:t>
      </w:r>
      <w:r>
        <w:rPr>
          <w:color w:val="000000"/>
        </w:rPr>
        <w:t xml:space="preserve"> da </w:t>
      </w:r>
      <w:r w:rsidR="00AB4D3D">
        <w:rPr>
          <w:color w:val="000000"/>
        </w:rPr>
        <w:t xml:space="preserve">ih </w:t>
      </w:r>
      <w:r>
        <w:rPr>
          <w:color w:val="000000"/>
        </w:rPr>
        <w:t>polož</w:t>
      </w:r>
      <w:r w:rsidR="0054006C">
        <w:rPr>
          <w:color w:val="000000"/>
        </w:rPr>
        <w:t>e</w:t>
      </w:r>
      <w:r>
        <w:rPr>
          <w:color w:val="000000"/>
        </w:rPr>
        <w:t xml:space="preserve"> u zakonskom roku.</w:t>
      </w:r>
    </w:p>
    <w:p w14:paraId="36816A43" w14:textId="464AFF90" w:rsidR="00A61E51" w:rsidRDefault="00A61E51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U službu ne može biti primljen</w:t>
      </w:r>
      <w:r w:rsidR="00DB4759">
        <w:rPr>
          <w:color w:val="000000"/>
        </w:rPr>
        <w:t>a osoba</w:t>
      </w:r>
      <w:r>
        <w:rPr>
          <w:color w:val="000000"/>
        </w:rPr>
        <w:t xml:space="preserve"> za čiji prijam postoje zapr</w:t>
      </w:r>
      <w:r w:rsidR="00E9550A">
        <w:rPr>
          <w:color w:val="000000"/>
        </w:rPr>
        <w:t>eke iz članaka 15. i 16. Zakona</w:t>
      </w:r>
      <w:r>
        <w:rPr>
          <w:color w:val="000000"/>
        </w:rPr>
        <w:t>.</w:t>
      </w:r>
    </w:p>
    <w:p w14:paraId="1DD655FF" w14:textId="14996860" w:rsidR="00A61E51" w:rsidRDefault="00A61E51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1A0307">
        <w:rPr>
          <w:color w:val="000000"/>
        </w:rPr>
        <w:t xml:space="preserve">Radni odnos se zasniva uz </w:t>
      </w:r>
      <w:r w:rsidR="00DB4759">
        <w:rPr>
          <w:color w:val="000000"/>
        </w:rPr>
        <w:t xml:space="preserve">obvezni </w:t>
      </w:r>
      <w:r w:rsidRPr="001A0307">
        <w:rPr>
          <w:color w:val="000000"/>
        </w:rPr>
        <w:t xml:space="preserve">probni rad od </w:t>
      </w:r>
      <w:r>
        <w:rPr>
          <w:color w:val="000000"/>
        </w:rPr>
        <w:t>tri</w:t>
      </w:r>
      <w:r w:rsidRPr="001A0307">
        <w:rPr>
          <w:color w:val="000000"/>
        </w:rPr>
        <w:t xml:space="preserve"> mjeseca.</w:t>
      </w:r>
    </w:p>
    <w:p w14:paraId="42ADE051" w14:textId="77777777" w:rsidR="00A61E51" w:rsidRDefault="00A61E51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030637">
        <w:rPr>
          <w:color w:val="000000"/>
        </w:rPr>
        <w:t xml:space="preserve">Za kandidate prijavljene na </w:t>
      </w:r>
      <w:r w:rsidR="00760F33">
        <w:rPr>
          <w:color w:val="000000"/>
        </w:rPr>
        <w:t>javni natječaj</w:t>
      </w:r>
      <w:r w:rsidRPr="00030637">
        <w:rPr>
          <w:color w:val="000000"/>
        </w:rPr>
        <w:t xml:space="preserve"> koji ispunjavaju formalne uvjete iz </w:t>
      </w:r>
      <w:r w:rsidR="00760F33">
        <w:rPr>
          <w:color w:val="000000"/>
        </w:rPr>
        <w:t>javnog natječaja</w:t>
      </w:r>
      <w:r w:rsidRPr="00030637">
        <w:rPr>
          <w:color w:val="000000"/>
        </w:rPr>
        <w:t xml:space="preserve"> provest će se prethodna provjera znanja i sposobnosti putem pisanog testiranja i intervjua</w:t>
      </w:r>
      <w:r>
        <w:rPr>
          <w:color w:val="000000"/>
        </w:rPr>
        <w:t xml:space="preserve">. </w:t>
      </w:r>
      <w:r w:rsidRPr="00030637">
        <w:rPr>
          <w:color w:val="000000"/>
        </w:rPr>
        <w:t xml:space="preserve">Ako kandidat ne pristupi prethodnoj provjeri znanja i sposobnosti i intervjuu, smatra se da je povukao prijavu na objavljeni </w:t>
      </w:r>
      <w:r w:rsidR="00760F33">
        <w:rPr>
          <w:color w:val="000000"/>
        </w:rPr>
        <w:t>javni natječaj</w:t>
      </w:r>
      <w:r>
        <w:rPr>
          <w:color w:val="000000"/>
        </w:rPr>
        <w:t>.</w:t>
      </w:r>
    </w:p>
    <w:p w14:paraId="2383649C" w14:textId="436EAAF6" w:rsidR="00A61E51" w:rsidRDefault="00A61E51" w:rsidP="00A61E51">
      <w:pPr>
        <w:pStyle w:val="tekst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Na web-stranici Grada Buja: </w:t>
      </w:r>
      <w:r w:rsidRPr="00483A86">
        <w:rPr>
          <w:rStyle w:val="Hiperveza"/>
        </w:rPr>
        <w:t>www.buje.hr</w:t>
      </w:r>
      <w:r>
        <w:rPr>
          <w:color w:val="000000"/>
        </w:rPr>
        <w:t xml:space="preserve"> naveden je opis poslova i podaci o plaći radn</w:t>
      </w:r>
      <w:r w:rsidR="00B70EFA">
        <w:rPr>
          <w:color w:val="000000"/>
        </w:rPr>
        <w:t>og</w:t>
      </w:r>
      <w:r w:rsidR="00B00BEB">
        <w:rPr>
          <w:color w:val="000000"/>
        </w:rPr>
        <w:t xml:space="preserve"> mjesta </w:t>
      </w:r>
      <w:r>
        <w:rPr>
          <w:color w:val="000000"/>
        </w:rPr>
        <w:t>koj</w:t>
      </w:r>
      <w:r w:rsidR="00B70EFA">
        <w:rPr>
          <w:color w:val="000000"/>
        </w:rPr>
        <w:t>e</w:t>
      </w:r>
      <w:r>
        <w:rPr>
          <w:color w:val="000000"/>
        </w:rPr>
        <w:t xml:space="preserve"> se popunjava, način obavljanja prethodne provjere znanja i sposobnosti kandidata i iz kojeg područja te pravni i drugi izvori za pripremanje kandidata za tu provjeru.</w:t>
      </w:r>
    </w:p>
    <w:p w14:paraId="02B77EB5" w14:textId="4D2CB982" w:rsidR="00A61E51" w:rsidRPr="001A0307" w:rsidRDefault="00A61E51" w:rsidP="00A61E51">
      <w:pPr>
        <w:pStyle w:val="tekst"/>
        <w:spacing w:before="0" w:beforeAutospacing="0" w:after="0" w:afterAutospacing="0" w:line="276" w:lineRule="auto"/>
        <w:jc w:val="both"/>
        <w:rPr>
          <w:color w:val="000000"/>
        </w:rPr>
      </w:pPr>
      <w:r w:rsidRPr="001A0307">
        <w:rPr>
          <w:color w:val="000000"/>
        </w:rPr>
        <w:t xml:space="preserve">Povjerenstvo za provedbu </w:t>
      </w:r>
      <w:r>
        <w:rPr>
          <w:color w:val="000000"/>
        </w:rPr>
        <w:t>javnog natječaja za prijam u službu</w:t>
      </w:r>
      <w:r w:rsidRPr="001A0307">
        <w:rPr>
          <w:color w:val="000000"/>
        </w:rPr>
        <w:t xml:space="preserve"> utvrdit će listu kandidata koji ispunjavaju formalne uvjete iz </w:t>
      </w:r>
      <w:r w:rsidR="006E3E3F">
        <w:rPr>
          <w:color w:val="000000"/>
        </w:rPr>
        <w:t>natječaja</w:t>
      </w:r>
      <w:r w:rsidRPr="001A0307">
        <w:rPr>
          <w:color w:val="000000"/>
        </w:rPr>
        <w:t xml:space="preserve"> te će na istoj web-stranici i na oglasnoj ploči Grada Buja objaviti mjesto i vrijeme održavanja prethodne provjere znanja i sposobnosti kandidata,</w:t>
      </w:r>
      <w:r w:rsidR="00B00BEB">
        <w:rPr>
          <w:color w:val="000000"/>
        </w:rPr>
        <w:t xml:space="preserve"> </w:t>
      </w:r>
      <w:r w:rsidRPr="001A0307">
        <w:rPr>
          <w:color w:val="000000"/>
        </w:rPr>
        <w:t xml:space="preserve"> najmanje 5 dana prije održavanja provjere. Kandidati koji ne ispunjavaju formalne uvjete iz </w:t>
      </w:r>
      <w:r w:rsidR="006E3E3F">
        <w:rPr>
          <w:color w:val="000000"/>
        </w:rPr>
        <w:t>natječaja</w:t>
      </w:r>
      <w:r w:rsidRPr="001A0307">
        <w:rPr>
          <w:color w:val="000000"/>
        </w:rPr>
        <w:t xml:space="preserve"> i čija je prijava nepotpuna o tome će biti obaviješteni pisanim putem.</w:t>
      </w:r>
    </w:p>
    <w:p w14:paraId="7ADDE1CC" w14:textId="466600B0" w:rsidR="00D313DC" w:rsidRDefault="000B05D6" w:rsidP="00A61E51">
      <w:pPr>
        <w:pStyle w:val="tekst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Ako k</w:t>
      </w:r>
      <w:r w:rsidR="00A61E51">
        <w:rPr>
          <w:color w:val="000000"/>
        </w:rPr>
        <w:t>andidat</w:t>
      </w:r>
      <w:r>
        <w:rPr>
          <w:color w:val="000000"/>
        </w:rPr>
        <w:t xml:space="preserve"> ostvaruje pravo prednosti pri zapošljavanju prema posebnom zakonu</w:t>
      </w:r>
      <w:r w:rsidR="00A61E51">
        <w:rPr>
          <w:color w:val="000000"/>
        </w:rPr>
        <w:t>, duž</w:t>
      </w:r>
      <w:r>
        <w:rPr>
          <w:color w:val="000000"/>
        </w:rPr>
        <w:t>a</w:t>
      </w:r>
      <w:r w:rsidR="00A61E51">
        <w:rPr>
          <w:color w:val="000000"/>
        </w:rPr>
        <w:t>n</w:t>
      </w:r>
      <w:r>
        <w:rPr>
          <w:color w:val="000000"/>
        </w:rPr>
        <w:t xml:space="preserve"> je u prijavi na natječaj pozvati se na to prav</w:t>
      </w:r>
      <w:r w:rsidR="001F4D10">
        <w:rPr>
          <w:color w:val="000000"/>
        </w:rPr>
        <w:t>o</w:t>
      </w:r>
      <w:r>
        <w:rPr>
          <w:color w:val="000000"/>
        </w:rPr>
        <w:t xml:space="preserve"> i ima prednost u odnosu na ostale kandidate </w:t>
      </w:r>
      <w:r w:rsidR="00A61E51">
        <w:rPr>
          <w:color w:val="000000"/>
        </w:rPr>
        <w:t xml:space="preserve">samo pod jednakim uvjetima. </w:t>
      </w:r>
      <w:r>
        <w:rPr>
          <w:color w:val="000000"/>
        </w:rPr>
        <w:t>Da bi ostvario pravo prednosti prilikom zapošljavanja, kandidat koji ispunjava uvjete za ostvarivanje tog prava, dužan je uz prijavu na natječaj priložiti sve dokaze o ispunjavanju uvjeta iz natječaja, kao i rješenje, odnosno potvrdu o priznatom statusu, te dokaz iz kojeg je vidljivo na koji način je prestao radni odnos kod posljednjeg poslodavca (ugovor, rješenje, odluka i sl.)</w:t>
      </w:r>
      <w:r w:rsidR="00D86342">
        <w:rPr>
          <w:color w:val="000000"/>
        </w:rPr>
        <w:t xml:space="preserve">. Kandidat koji se poziva na pravo prednosti na temelju Zakona o hrvatskim </w:t>
      </w:r>
      <w:r w:rsidR="00D86342">
        <w:rPr>
          <w:color w:val="000000"/>
        </w:rPr>
        <w:lastRenderedPageBreak/>
        <w:t>braniteljima iz Domovinskog rata i članovima njihovih obitelji</w:t>
      </w:r>
      <w:r>
        <w:rPr>
          <w:color w:val="000000"/>
        </w:rPr>
        <w:t xml:space="preserve"> </w:t>
      </w:r>
      <w:r w:rsidR="00F404A7" w:rsidRPr="00F404A7">
        <w:rPr>
          <w:color w:val="000000"/>
        </w:rPr>
        <w:t>("Narodne novine" br. 121/17., 98/19., 84/21.)</w:t>
      </w:r>
      <w:r w:rsidR="00D86342">
        <w:rPr>
          <w:color w:val="000000"/>
        </w:rPr>
        <w:t xml:space="preserve"> dužan je dostaviti sve dokaze iz članka 103. citiranog Zakona. Dokazi potrebni za ostvarivanje prava prednosti prilikom zapošljavanja objavljeni su na internetskoj stranici Ministarstva  hrvatskih branitelja Republike Hrvatske </w:t>
      </w:r>
      <w:hyperlink r:id="rId5" w:history="1">
        <w:r w:rsidR="00D86342" w:rsidRPr="00504450">
          <w:rPr>
            <w:rStyle w:val="Hiperveza"/>
          </w:rPr>
          <w:t>https://branitelji.gov.hr/</w:t>
        </w:r>
      </w:hyperlink>
      <w:r w:rsidR="00D86342">
        <w:rPr>
          <w:color w:val="000000"/>
        </w:rPr>
        <w:t xml:space="preserve">. </w:t>
      </w:r>
    </w:p>
    <w:p w14:paraId="2D2C5861" w14:textId="77777777" w:rsidR="00A61E51" w:rsidRDefault="00A61E51" w:rsidP="00A61E51">
      <w:pPr>
        <w:pStyle w:val="tekst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Uz prijavu na javni natječaj kandidati su dužni priložiti sljedeću dokumentaciju:</w:t>
      </w:r>
    </w:p>
    <w:p w14:paraId="19475217" w14:textId="77777777" w:rsidR="00A61E51" w:rsidRDefault="00A61E51" w:rsidP="00A61E51">
      <w:pPr>
        <w:pStyle w:val="tekst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životopis,</w:t>
      </w:r>
    </w:p>
    <w:p w14:paraId="6024EF74" w14:textId="4F5D510E" w:rsidR="00A61E51" w:rsidRDefault="00A61E51" w:rsidP="00A61E51">
      <w:pPr>
        <w:pStyle w:val="tekst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 w:rsidRPr="00EA6EF2">
        <w:rPr>
          <w:color w:val="000000"/>
        </w:rPr>
        <w:t>dokaz o hrvatsko</w:t>
      </w:r>
      <w:r w:rsidR="0054006C">
        <w:rPr>
          <w:color w:val="000000"/>
        </w:rPr>
        <w:t>m državljanstvu (</w:t>
      </w:r>
      <w:r w:rsidR="00D86342">
        <w:rPr>
          <w:color w:val="000000"/>
        </w:rPr>
        <w:t xml:space="preserve">preslik važeće </w:t>
      </w:r>
      <w:r w:rsidRPr="00EA6EF2">
        <w:rPr>
          <w:color w:val="000000"/>
        </w:rPr>
        <w:t>osobn</w:t>
      </w:r>
      <w:r w:rsidR="00D86342">
        <w:rPr>
          <w:color w:val="000000"/>
        </w:rPr>
        <w:t>e</w:t>
      </w:r>
      <w:r w:rsidRPr="00EA6EF2">
        <w:rPr>
          <w:color w:val="000000"/>
        </w:rPr>
        <w:t xml:space="preserve"> iskaznic</w:t>
      </w:r>
      <w:r w:rsidR="00D86342">
        <w:rPr>
          <w:color w:val="000000"/>
        </w:rPr>
        <w:t>e</w:t>
      </w:r>
      <w:r w:rsidRPr="00EA6EF2">
        <w:rPr>
          <w:color w:val="000000"/>
        </w:rPr>
        <w:t>),</w:t>
      </w:r>
    </w:p>
    <w:p w14:paraId="040330B4" w14:textId="2C96097F" w:rsidR="00A61E51" w:rsidRDefault="00760F33" w:rsidP="00A61E5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dokaz o </w:t>
      </w:r>
      <w:r w:rsidR="00A61E51" w:rsidRPr="00EA6E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stručn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oj spremi (</w:t>
      </w:r>
      <w:r w:rsidR="003179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preslik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svjedodžb</w:t>
      </w:r>
      <w:r w:rsidR="003179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FE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09700AAA" w14:textId="77777777" w:rsidR="00A61E51" w:rsidRDefault="00A21088" w:rsidP="00A61E51">
      <w:pPr>
        <w:pStyle w:val="Odlomakpopis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10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svjedodžbu o položenome državnom stručnom ispitu (ako ga kandidat ima položenog)</w:t>
      </w:r>
      <w:r w:rsidR="00A61E51" w:rsidRPr="00EA6E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2D751AAA" w14:textId="2A0D2B21" w:rsidR="00760F33" w:rsidRDefault="00317979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</w:t>
      </w:r>
      <w:r w:rsidR="00A21088">
        <w:rPr>
          <w:color w:val="000000"/>
        </w:rPr>
        <w:t xml:space="preserve">. </w:t>
      </w:r>
      <w:r w:rsidR="00A61E51" w:rsidRPr="00EA6EF2">
        <w:rPr>
          <w:color w:val="000000"/>
        </w:rPr>
        <w:t>poda</w:t>
      </w:r>
      <w:r w:rsidR="00760F33">
        <w:rPr>
          <w:color w:val="000000"/>
        </w:rPr>
        <w:t xml:space="preserve">tke o </w:t>
      </w:r>
      <w:r w:rsidR="00A61E51" w:rsidRPr="00EA6EF2">
        <w:rPr>
          <w:color w:val="000000"/>
        </w:rPr>
        <w:t>radnom stažu</w:t>
      </w:r>
      <w:r w:rsidR="00A21088">
        <w:rPr>
          <w:color w:val="000000"/>
        </w:rPr>
        <w:t xml:space="preserve"> </w:t>
      </w:r>
      <w:r w:rsidR="00760F33">
        <w:rPr>
          <w:color w:val="000000"/>
        </w:rPr>
        <w:t>- elektronički zapis ili potvrda</w:t>
      </w:r>
      <w:r w:rsidR="00A61E51" w:rsidRPr="00D142D1">
        <w:rPr>
          <w:color w:val="000000"/>
        </w:rPr>
        <w:t xml:space="preserve"> Hrvatskog zavoda za mirovinsko </w:t>
      </w:r>
      <w:r w:rsidR="00A61E51">
        <w:rPr>
          <w:color w:val="000000"/>
        </w:rPr>
        <w:t xml:space="preserve">    </w:t>
      </w:r>
      <w:r w:rsidR="00760F33">
        <w:rPr>
          <w:color w:val="000000"/>
        </w:rPr>
        <w:t xml:space="preserve">  </w:t>
      </w:r>
    </w:p>
    <w:p w14:paraId="008CC347" w14:textId="77777777" w:rsidR="00A61E51" w:rsidRDefault="00760F33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o</w:t>
      </w:r>
      <w:r w:rsidR="00A61E51" w:rsidRPr="00D142D1">
        <w:rPr>
          <w:color w:val="000000"/>
        </w:rPr>
        <w:t>siguranje</w:t>
      </w:r>
      <w:r w:rsidR="00A61E51">
        <w:rPr>
          <w:color w:val="000000"/>
        </w:rPr>
        <w:t xml:space="preserve">  o  prijavama i  odjavama  na  mirovinsko   osiguranje  iz  kojeg  je  razvidan  </w:t>
      </w:r>
    </w:p>
    <w:p w14:paraId="7629F4CD" w14:textId="35ADAD08" w:rsidR="00A61E51" w:rsidRDefault="00A61E51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mirovinski staž i stručna sprema</w:t>
      </w:r>
      <w:r w:rsidR="00F404A7">
        <w:rPr>
          <w:color w:val="000000"/>
        </w:rPr>
        <w:t>)</w:t>
      </w:r>
      <w:r w:rsidR="00FE2902">
        <w:rPr>
          <w:color w:val="000000"/>
        </w:rPr>
        <w:t>,</w:t>
      </w:r>
    </w:p>
    <w:p w14:paraId="42A1575B" w14:textId="652ECBF4" w:rsidR="00A61E51" w:rsidRDefault="00317979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="00A61E51">
        <w:rPr>
          <w:color w:val="000000"/>
        </w:rPr>
        <w:t xml:space="preserve">. </w:t>
      </w:r>
      <w:r w:rsidR="00A21088">
        <w:rPr>
          <w:color w:val="000000"/>
        </w:rPr>
        <w:t>potvrdu</w:t>
      </w:r>
      <w:r w:rsidR="00A61E51">
        <w:rPr>
          <w:color w:val="000000"/>
        </w:rPr>
        <w:t xml:space="preserve"> o položenome vozačkom ispitu B kategorije,</w:t>
      </w:r>
    </w:p>
    <w:p w14:paraId="42A113B4" w14:textId="4A224387" w:rsidR="0054006C" w:rsidRDefault="00317979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</w:t>
      </w:r>
      <w:r w:rsidR="00A61E51">
        <w:rPr>
          <w:color w:val="000000"/>
        </w:rPr>
        <w:t xml:space="preserve">. </w:t>
      </w:r>
      <w:r w:rsidR="00AF55EE" w:rsidRPr="00AF55EE">
        <w:rPr>
          <w:color w:val="000000"/>
        </w:rPr>
        <w:t>odgovarajuć</w:t>
      </w:r>
      <w:r w:rsidR="006F045D">
        <w:rPr>
          <w:color w:val="000000"/>
        </w:rPr>
        <w:t>u</w:t>
      </w:r>
      <w:r w:rsidR="00AF55EE" w:rsidRPr="00AF55EE">
        <w:rPr>
          <w:color w:val="000000"/>
        </w:rPr>
        <w:t xml:space="preserve"> diplom</w:t>
      </w:r>
      <w:r w:rsidR="006F045D">
        <w:rPr>
          <w:color w:val="000000"/>
        </w:rPr>
        <w:t>u</w:t>
      </w:r>
      <w:r w:rsidR="00AF55EE" w:rsidRPr="00AF55EE">
        <w:rPr>
          <w:color w:val="000000"/>
        </w:rPr>
        <w:t>, svjedodžb</w:t>
      </w:r>
      <w:r w:rsidR="006F045D">
        <w:rPr>
          <w:color w:val="000000"/>
        </w:rPr>
        <w:t>u</w:t>
      </w:r>
      <w:r w:rsidR="00AF55EE" w:rsidRPr="00AF55EE">
        <w:rPr>
          <w:color w:val="000000"/>
        </w:rPr>
        <w:t>, certifikat ili vlastoručno potpisan</w:t>
      </w:r>
      <w:r w:rsidR="006F045D">
        <w:rPr>
          <w:color w:val="000000"/>
        </w:rPr>
        <w:t>u</w:t>
      </w:r>
      <w:r w:rsidR="00AF55EE" w:rsidRPr="00AF55EE">
        <w:rPr>
          <w:color w:val="000000"/>
        </w:rPr>
        <w:t xml:space="preserve"> izjav</w:t>
      </w:r>
      <w:r w:rsidR="006F045D">
        <w:rPr>
          <w:color w:val="000000"/>
        </w:rPr>
        <w:t>u</w:t>
      </w:r>
      <w:r w:rsidR="00AF55EE" w:rsidRPr="00AF55EE">
        <w:rPr>
          <w:color w:val="000000"/>
        </w:rPr>
        <w:t xml:space="preserve"> o</w:t>
      </w:r>
      <w:r w:rsidR="00AF55EE">
        <w:rPr>
          <w:color w:val="000000"/>
        </w:rPr>
        <w:t xml:space="preserve"> </w:t>
      </w:r>
      <w:r w:rsidR="0054006C">
        <w:rPr>
          <w:color w:val="000000"/>
        </w:rPr>
        <w:t>poznavanju</w:t>
      </w:r>
      <w:r w:rsidR="00AF55EE">
        <w:rPr>
          <w:color w:val="000000"/>
        </w:rPr>
        <w:t xml:space="preserve">    </w:t>
      </w:r>
    </w:p>
    <w:p w14:paraId="387DAB78" w14:textId="77777777" w:rsidR="00A61E51" w:rsidRDefault="0054006C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AF55EE" w:rsidRPr="00AF55EE">
        <w:rPr>
          <w:color w:val="000000"/>
        </w:rPr>
        <w:t>rada</w:t>
      </w:r>
      <w:r w:rsidR="00AF55EE">
        <w:rPr>
          <w:color w:val="000000"/>
        </w:rPr>
        <w:t xml:space="preserve"> </w:t>
      </w:r>
      <w:r w:rsidR="00A61E51">
        <w:rPr>
          <w:color w:val="000000"/>
        </w:rPr>
        <w:t>na računalu,</w:t>
      </w:r>
    </w:p>
    <w:p w14:paraId="4827F495" w14:textId="5E519A36" w:rsidR="00AF55EE" w:rsidRDefault="00317979" w:rsidP="0023658E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</w:t>
      </w:r>
      <w:r w:rsidR="00A61E51">
        <w:rPr>
          <w:color w:val="000000"/>
        </w:rPr>
        <w:t xml:space="preserve">. </w:t>
      </w:r>
      <w:r w:rsidR="00AF55EE" w:rsidRPr="00AF55EE">
        <w:rPr>
          <w:color w:val="000000"/>
        </w:rPr>
        <w:t>odgovarajuć</w:t>
      </w:r>
      <w:r w:rsidR="006F045D">
        <w:rPr>
          <w:color w:val="000000"/>
        </w:rPr>
        <w:t>u</w:t>
      </w:r>
      <w:r w:rsidR="00AF55EE" w:rsidRPr="00AF55EE">
        <w:rPr>
          <w:color w:val="000000"/>
        </w:rPr>
        <w:t xml:space="preserve"> diplom</w:t>
      </w:r>
      <w:r w:rsidR="006F045D">
        <w:rPr>
          <w:color w:val="000000"/>
        </w:rPr>
        <w:t>u</w:t>
      </w:r>
      <w:r w:rsidR="00AF55EE" w:rsidRPr="00AF55EE">
        <w:rPr>
          <w:color w:val="000000"/>
        </w:rPr>
        <w:t>, svjedodžb</w:t>
      </w:r>
      <w:r w:rsidR="006F045D">
        <w:rPr>
          <w:color w:val="000000"/>
        </w:rPr>
        <w:t>u</w:t>
      </w:r>
      <w:r w:rsidR="00AF55EE" w:rsidRPr="00AF55EE">
        <w:rPr>
          <w:color w:val="000000"/>
        </w:rPr>
        <w:t>, certifikat ili vlastoručno potpisan</w:t>
      </w:r>
      <w:r w:rsidR="006F045D">
        <w:rPr>
          <w:color w:val="000000"/>
        </w:rPr>
        <w:t>u</w:t>
      </w:r>
      <w:r w:rsidR="00AF55EE" w:rsidRPr="00AF55EE">
        <w:rPr>
          <w:color w:val="000000"/>
        </w:rPr>
        <w:t xml:space="preserve"> izjav</w:t>
      </w:r>
      <w:r w:rsidR="006F045D">
        <w:rPr>
          <w:color w:val="000000"/>
        </w:rPr>
        <w:t>u</w:t>
      </w:r>
      <w:r w:rsidR="00AF55EE" w:rsidRPr="00AF55EE">
        <w:rPr>
          <w:color w:val="000000"/>
        </w:rPr>
        <w:t xml:space="preserve"> </w:t>
      </w:r>
      <w:r w:rsidR="00AF55EE">
        <w:rPr>
          <w:color w:val="000000"/>
        </w:rPr>
        <w:t xml:space="preserve">o </w:t>
      </w:r>
      <w:r w:rsidR="0054006C">
        <w:rPr>
          <w:color w:val="000000"/>
        </w:rPr>
        <w:t>poznavanju</w:t>
      </w:r>
    </w:p>
    <w:p w14:paraId="3FDED7BD" w14:textId="77777777" w:rsidR="00A61E51" w:rsidRDefault="00AF55EE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talijanskog jezika</w:t>
      </w:r>
      <w:r w:rsidR="00A61E51">
        <w:rPr>
          <w:color w:val="000000"/>
        </w:rPr>
        <w:t>,</w:t>
      </w:r>
    </w:p>
    <w:p w14:paraId="32D22D3C" w14:textId="77777777" w:rsidR="00317979" w:rsidRDefault="00317979" w:rsidP="00317979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</w:t>
      </w:r>
      <w:r w:rsidR="00AF55EE">
        <w:rPr>
          <w:color w:val="000000"/>
        </w:rPr>
        <w:t xml:space="preserve">. </w:t>
      </w:r>
      <w:r w:rsidR="00A61E51" w:rsidRPr="00EA6EF2">
        <w:rPr>
          <w:color w:val="000000"/>
        </w:rPr>
        <w:t>uvjerenje</w:t>
      </w:r>
      <w:r>
        <w:rPr>
          <w:color w:val="000000"/>
        </w:rPr>
        <w:t xml:space="preserve"> nadležnog suda</w:t>
      </w:r>
      <w:r w:rsidR="00A61E51" w:rsidRPr="00EA6EF2">
        <w:rPr>
          <w:color w:val="000000"/>
        </w:rPr>
        <w:t xml:space="preserve"> da </w:t>
      </w:r>
      <w:r>
        <w:rPr>
          <w:color w:val="000000"/>
        </w:rPr>
        <w:t xml:space="preserve">se </w:t>
      </w:r>
      <w:r w:rsidR="00A61E51" w:rsidRPr="00EA6EF2">
        <w:rPr>
          <w:color w:val="000000"/>
        </w:rPr>
        <w:t xml:space="preserve">protiv </w:t>
      </w:r>
      <w:r>
        <w:rPr>
          <w:color w:val="000000"/>
        </w:rPr>
        <w:t>kandidata ne vodi kazneni postupak</w:t>
      </w:r>
      <w:r w:rsidR="00A61E51" w:rsidRPr="00EA6EF2">
        <w:rPr>
          <w:color w:val="000000"/>
        </w:rPr>
        <w:t>,</w:t>
      </w:r>
      <w:r>
        <w:rPr>
          <w:color w:val="000000"/>
        </w:rPr>
        <w:t xml:space="preserve"> odnosno da nije </w:t>
      </w:r>
    </w:p>
    <w:p w14:paraId="3A011CB7" w14:textId="77777777" w:rsidR="00317979" w:rsidRDefault="00317979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pravomoćno osuđen za kaznena djela iz članka 15. Zakona (ne starije od  </w:t>
      </w:r>
      <w:r w:rsidR="00A61E51">
        <w:rPr>
          <w:color w:val="000000"/>
        </w:rPr>
        <w:t>tri mjeseca</w:t>
      </w:r>
      <w:r w:rsidR="00FE2902">
        <w:rPr>
          <w:color w:val="000000"/>
        </w:rPr>
        <w:t xml:space="preserve"> od dana </w:t>
      </w:r>
    </w:p>
    <w:p w14:paraId="28015A2D" w14:textId="690FE6CB" w:rsidR="00A61E51" w:rsidRDefault="00317979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FE2902">
        <w:rPr>
          <w:color w:val="000000"/>
        </w:rPr>
        <w:t>objave natječaja</w:t>
      </w:r>
      <w:r w:rsidR="00A61E51">
        <w:rPr>
          <w:color w:val="000000"/>
        </w:rPr>
        <w:t xml:space="preserve"> (članak 15. Zakona),</w:t>
      </w:r>
    </w:p>
    <w:p w14:paraId="56ED350E" w14:textId="343D3B3A" w:rsidR="00FE2902" w:rsidRDefault="00A61E51" w:rsidP="00AF55EE">
      <w:pPr>
        <w:pStyle w:val="tekst"/>
        <w:spacing w:before="0" w:beforeAutospacing="0" w:after="0" w:afterAutospacing="0"/>
        <w:ind w:hanging="142"/>
        <w:jc w:val="both"/>
        <w:rPr>
          <w:color w:val="000000"/>
        </w:rPr>
      </w:pPr>
      <w:r>
        <w:rPr>
          <w:color w:val="000000"/>
        </w:rPr>
        <w:t>1</w:t>
      </w:r>
      <w:r w:rsidR="00317979">
        <w:rPr>
          <w:color w:val="000000"/>
        </w:rPr>
        <w:t>0</w:t>
      </w:r>
      <w:r>
        <w:rPr>
          <w:color w:val="000000"/>
        </w:rPr>
        <w:t>. vlastoručno potpisanu izjavu da ne postoje zapreke</w:t>
      </w:r>
      <w:r w:rsidR="00FE2902">
        <w:rPr>
          <w:color w:val="000000"/>
        </w:rPr>
        <w:t xml:space="preserve"> za prijam u službu</w:t>
      </w:r>
      <w:r>
        <w:rPr>
          <w:color w:val="000000"/>
        </w:rPr>
        <w:t xml:space="preserve"> iz članka 16. </w:t>
      </w:r>
      <w:r w:rsidR="00A21088">
        <w:rPr>
          <w:color w:val="000000"/>
        </w:rPr>
        <w:t>Zakona</w:t>
      </w:r>
    </w:p>
    <w:p w14:paraId="65194994" w14:textId="61357BEB" w:rsidR="00A61E51" w:rsidRDefault="00A61E51" w:rsidP="00A21088">
      <w:pPr>
        <w:pStyle w:val="tekst"/>
        <w:spacing w:before="0" w:beforeAutospacing="0" w:after="0" w:afterAutospacing="0"/>
        <w:ind w:hanging="142"/>
        <w:jc w:val="both"/>
        <w:rPr>
          <w:color w:val="000000"/>
        </w:rPr>
      </w:pPr>
      <w:r>
        <w:rPr>
          <w:color w:val="000000"/>
        </w:rPr>
        <w:t>1</w:t>
      </w:r>
      <w:r w:rsidR="00317979">
        <w:rPr>
          <w:color w:val="000000"/>
        </w:rPr>
        <w:t>1</w:t>
      </w:r>
      <w:r>
        <w:rPr>
          <w:color w:val="000000"/>
        </w:rPr>
        <w:t>. vlastoručno potpisanu izjavu o prihvaćanju javne objave</w:t>
      </w:r>
      <w:r w:rsidR="00A21088">
        <w:rPr>
          <w:color w:val="000000"/>
        </w:rPr>
        <w:t xml:space="preserve"> osobnih</w:t>
      </w:r>
      <w:r>
        <w:rPr>
          <w:color w:val="000000"/>
        </w:rPr>
        <w:t xml:space="preserve"> podataka</w:t>
      </w:r>
      <w:r w:rsidR="00A21088">
        <w:rPr>
          <w:color w:val="000000"/>
        </w:rPr>
        <w:t>.</w:t>
      </w:r>
    </w:p>
    <w:p w14:paraId="16289766" w14:textId="77777777" w:rsidR="002C747D" w:rsidRDefault="00A61E51" w:rsidP="00A61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6E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Navedeni dokazi prilažu se u izvorniku ili presliku koji ne treba biti ovjeren, a </w:t>
      </w:r>
      <w:r w:rsidR="002C74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izabrani kandidat će prije donošenja rješenja o prijmu predočiti izvornike.</w:t>
      </w:r>
    </w:p>
    <w:p w14:paraId="2E44D55C" w14:textId="77777777" w:rsidR="00A61E51" w:rsidRPr="00EA6EF2" w:rsidRDefault="00A61E51" w:rsidP="00A61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6E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Uvjerenje o zdravstvenoj sposobnosti za obavljanje poslova navedenog radnog mjesta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dostavlja</w:t>
      </w:r>
      <w:r w:rsidR="004101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izabrani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</w:t>
      </w:r>
      <w:r w:rsidR="004101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naknadno,</w:t>
      </w:r>
      <w:r w:rsidRPr="00EA6E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C74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</w:t>
      </w:r>
      <w:r w:rsidR="002C747D" w:rsidRPr="002C74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C74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donošenja rješenja o prijmu</w:t>
      </w:r>
      <w:r w:rsidR="005400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službu.</w:t>
      </w:r>
    </w:p>
    <w:p w14:paraId="21B9F1D5" w14:textId="21EAE7A9" w:rsidR="00A61E51" w:rsidRDefault="00483A86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Obrasci </w:t>
      </w:r>
      <w:r w:rsidR="00A61E51">
        <w:rPr>
          <w:color w:val="000000"/>
        </w:rPr>
        <w:t>izjav</w:t>
      </w:r>
      <w:r>
        <w:rPr>
          <w:color w:val="000000"/>
        </w:rPr>
        <w:t>a</w:t>
      </w:r>
      <w:r w:rsidR="00A61E51">
        <w:rPr>
          <w:color w:val="000000"/>
        </w:rPr>
        <w:t xml:space="preserve"> </w:t>
      </w:r>
      <w:r>
        <w:rPr>
          <w:color w:val="000000"/>
        </w:rPr>
        <w:t xml:space="preserve">iz točke 10. i 11. </w:t>
      </w:r>
      <w:r w:rsidR="00A61E51">
        <w:rPr>
          <w:color w:val="000000"/>
        </w:rPr>
        <w:t>mo</w:t>
      </w:r>
      <w:r>
        <w:rPr>
          <w:color w:val="000000"/>
        </w:rPr>
        <w:t>gu</w:t>
      </w:r>
      <w:r w:rsidR="00A61E51">
        <w:rPr>
          <w:color w:val="000000"/>
        </w:rPr>
        <w:t xml:space="preserve"> se preuzeti na web-stranici Grada Buja–</w:t>
      </w:r>
      <w:proofErr w:type="spellStart"/>
      <w:r w:rsidR="00A61E51">
        <w:rPr>
          <w:color w:val="000000"/>
        </w:rPr>
        <w:t>Buie</w:t>
      </w:r>
      <w:proofErr w:type="spellEnd"/>
      <w:r w:rsidR="00A61E51">
        <w:rPr>
          <w:color w:val="000000"/>
        </w:rPr>
        <w:t xml:space="preserve">, </w:t>
      </w:r>
      <w:r w:rsidR="00A61E51" w:rsidRPr="00483A86">
        <w:rPr>
          <w:rStyle w:val="Hiperveza"/>
        </w:rPr>
        <w:t>www.buje.hr,</w:t>
      </w:r>
      <w:r w:rsidR="00A61E51">
        <w:rPr>
          <w:color w:val="000000"/>
        </w:rPr>
        <w:t xml:space="preserve"> ili u Pisarnici Grada Buja–</w:t>
      </w:r>
      <w:proofErr w:type="spellStart"/>
      <w:r w:rsidR="00A61E51">
        <w:rPr>
          <w:color w:val="000000"/>
        </w:rPr>
        <w:t>Buie</w:t>
      </w:r>
      <w:proofErr w:type="spellEnd"/>
      <w:r w:rsidR="00A61E51">
        <w:rPr>
          <w:color w:val="000000"/>
        </w:rPr>
        <w:t>, Istarska 2.</w:t>
      </w:r>
    </w:p>
    <w:p w14:paraId="757F2FD3" w14:textId="77777777" w:rsidR="00A61E51" w:rsidRDefault="00A61E51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Urednom prijavom smatra se prijava koja sadrži sve podatke i priloge navedene u javnom natječaju. Osobe koje ne podnesu pravovremenu i urednu prijavu ili ne ispunjavaju formalne uvjete iz javnog natječaja ne smatraju se kandidatima prijavljenim na javni natječaj.</w:t>
      </w:r>
    </w:p>
    <w:p w14:paraId="2B5A9B61" w14:textId="76F51251" w:rsidR="00A61E51" w:rsidRDefault="00A61E51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Rok za podnošenje prijava je</w:t>
      </w:r>
      <w:r>
        <w:rPr>
          <w:rStyle w:val="apple-converted-space"/>
          <w:color w:val="000000"/>
        </w:rPr>
        <w:t> </w:t>
      </w:r>
      <w:r w:rsidR="00B00BEB">
        <w:rPr>
          <w:rStyle w:val="bold"/>
          <w:b/>
          <w:bCs/>
          <w:color w:val="000000"/>
        </w:rPr>
        <w:t xml:space="preserve">15 </w:t>
      </w:r>
      <w:r>
        <w:rPr>
          <w:rStyle w:val="bold"/>
          <w:b/>
          <w:bCs/>
          <w:color w:val="000000"/>
        </w:rPr>
        <w:t>dana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od objavljivanja javnog natječaja u Narodnim novinama.</w:t>
      </w:r>
    </w:p>
    <w:p w14:paraId="6FEBD9B8" w14:textId="17B14357" w:rsidR="00B00BEB" w:rsidRDefault="00A61E51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Prijave s podacima i dokazima o ispunjavanju propisanih uvjeta javnog natječaja, potreb</w:t>
      </w:r>
      <w:r w:rsidR="006F045D">
        <w:rPr>
          <w:color w:val="000000"/>
        </w:rPr>
        <w:t>no je dostaviti na adresu: Grad</w:t>
      </w:r>
      <w:r>
        <w:rPr>
          <w:color w:val="000000"/>
        </w:rPr>
        <w:t xml:space="preserve"> Buje–</w:t>
      </w:r>
      <w:proofErr w:type="spellStart"/>
      <w:r>
        <w:rPr>
          <w:color w:val="000000"/>
        </w:rPr>
        <w:t>Buie</w:t>
      </w:r>
      <w:proofErr w:type="spellEnd"/>
      <w:r>
        <w:rPr>
          <w:color w:val="000000"/>
        </w:rPr>
        <w:t>, 52460 Buje, Istarska 2</w:t>
      </w:r>
      <w:r w:rsidR="00105D23">
        <w:rPr>
          <w:color w:val="000000"/>
        </w:rPr>
        <w:t xml:space="preserve">, </w:t>
      </w:r>
      <w:r w:rsidR="00052580">
        <w:rPr>
          <w:color w:val="000000"/>
        </w:rPr>
        <w:t>sa napomenom:</w:t>
      </w:r>
    </w:p>
    <w:p w14:paraId="3CF518CD" w14:textId="77777777" w:rsidR="00052580" w:rsidRDefault="00052580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</w:p>
    <w:p w14:paraId="4E07971A" w14:textId="08746D6B" w:rsidR="00A61E51" w:rsidRDefault="00B00BEB" w:rsidP="00B00BEB">
      <w:pPr>
        <w:pStyle w:val="tekst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b/>
          <w:color w:val="000000"/>
        </w:rPr>
      </w:pPr>
      <w:bookmarkStart w:id="4" w:name="_Hlk33627906"/>
      <w:r>
        <w:rPr>
          <w:color w:val="000000"/>
        </w:rPr>
        <w:t>za radno mjesto</w:t>
      </w:r>
      <w:r w:rsidR="001706F5">
        <w:rPr>
          <w:color w:val="000000"/>
        </w:rPr>
        <w:t>:</w:t>
      </w:r>
      <w:bookmarkEnd w:id="4"/>
      <w:r w:rsidR="001706F5">
        <w:rPr>
          <w:color w:val="000000"/>
        </w:rPr>
        <w:t xml:space="preserve"> </w:t>
      </w:r>
      <w:r w:rsidR="001706F5">
        <w:rPr>
          <w:b/>
          <w:bCs/>
          <w:color w:val="000000"/>
        </w:rPr>
        <w:t>Ja</w:t>
      </w:r>
      <w:r w:rsidR="00105D23" w:rsidRPr="00105D23">
        <w:rPr>
          <w:b/>
          <w:bCs/>
          <w:color w:val="000000"/>
        </w:rPr>
        <w:t>vni natječaj-</w:t>
      </w:r>
      <w:r w:rsidR="00105D23" w:rsidRPr="00516CE0">
        <w:rPr>
          <w:b/>
          <w:color w:val="000000"/>
        </w:rPr>
        <w:t>referent</w:t>
      </w:r>
      <w:r w:rsidR="00D37801">
        <w:rPr>
          <w:b/>
          <w:color w:val="000000"/>
        </w:rPr>
        <w:t xml:space="preserve"> – </w:t>
      </w:r>
      <w:r w:rsidR="006D4E1A" w:rsidRPr="006D4E1A">
        <w:rPr>
          <w:b/>
          <w:color w:val="000000"/>
        </w:rPr>
        <w:t>Referent za upravne i imovinsko-pravne poslove</w:t>
      </w:r>
      <w:r w:rsidR="00D37801">
        <w:rPr>
          <w:b/>
          <w:color w:val="000000"/>
        </w:rPr>
        <w:t xml:space="preserve"> </w:t>
      </w:r>
      <w:r w:rsidR="00105D23">
        <w:rPr>
          <w:b/>
          <w:color w:val="000000"/>
        </w:rPr>
        <w:t>-</w:t>
      </w:r>
      <w:r w:rsidR="00D37801">
        <w:rPr>
          <w:b/>
          <w:color w:val="000000"/>
        </w:rPr>
        <w:t xml:space="preserve"> </w:t>
      </w:r>
      <w:r w:rsidR="00105D23">
        <w:rPr>
          <w:b/>
          <w:color w:val="000000"/>
        </w:rPr>
        <w:t>ne otvaraj</w:t>
      </w:r>
    </w:p>
    <w:p w14:paraId="2A8B4AF9" w14:textId="77777777" w:rsidR="00B00BEB" w:rsidRDefault="00B00BEB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</w:p>
    <w:p w14:paraId="143CA97F" w14:textId="001B1899" w:rsidR="00A61E51" w:rsidRDefault="00105D23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Grad Buje-</w:t>
      </w:r>
      <w:proofErr w:type="spellStart"/>
      <w:r>
        <w:rPr>
          <w:color w:val="000000"/>
        </w:rPr>
        <w:t>Buie</w:t>
      </w:r>
      <w:proofErr w:type="spellEnd"/>
      <w:r>
        <w:rPr>
          <w:color w:val="000000"/>
        </w:rPr>
        <w:t xml:space="preserve"> z</w:t>
      </w:r>
      <w:r w:rsidR="00A61E51">
        <w:rPr>
          <w:color w:val="000000"/>
        </w:rPr>
        <w:t>adržava pravo poništenja javnog natječaja</w:t>
      </w:r>
      <w:r>
        <w:rPr>
          <w:color w:val="000000"/>
        </w:rPr>
        <w:t xml:space="preserve"> u svakom trenutku postupka</w:t>
      </w:r>
      <w:r w:rsidR="00A361FE">
        <w:rPr>
          <w:color w:val="000000"/>
        </w:rPr>
        <w:t>.</w:t>
      </w:r>
    </w:p>
    <w:p w14:paraId="763F39EF" w14:textId="77777777" w:rsidR="00A61E51" w:rsidRDefault="00A61E51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Kandidati će o rezultatima javnog natječaja biti obav</w:t>
      </w:r>
      <w:r w:rsidR="006E3E3F">
        <w:rPr>
          <w:color w:val="000000"/>
        </w:rPr>
        <w:t>i</w:t>
      </w:r>
      <w:r>
        <w:rPr>
          <w:color w:val="000000"/>
        </w:rPr>
        <w:t>ješteni u zakonskom roku.</w:t>
      </w:r>
    </w:p>
    <w:p w14:paraId="729E8CFE" w14:textId="77777777" w:rsidR="006E3E3F" w:rsidRDefault="006E3E3F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</w:p>
    <w:p w14:paraId="4793E030" w14:textId="77777777" w:rsidR="00A61E51" w:rsidRDefault="00A61E51" w:rsidP="006E3E3F">
      <w:pPr>
        <w:pStyle w:val="tekst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Grad Buje – </w:t>
      </w:r>
      <w:proofErr w:type="spellStart"/>
      <w:r>
        <w:rPr>
          <w:color w:val="000000"/>
        </w:rPr>
        <w:t>Buie</w:t>
      </w:r>
      <w:proofErr w:type="spellEnd"/>
    </w:p>
    <w:p w14:paraId="0F0C6B48" w14:textId="77777777" w:rsidR="0011062E" w:rsidRDefault="0011062E"/>
    <w:sectPr w:rsidR="0011062E" w:rsidSect="00B00BEB">
      <w:pgSz w:w="11906" w:h="16838" w:code="9"/>
      <w:pgMar w:top="709" w:right="1418" w:bottom="127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4AAE"/>
    <w:multiLevelType w:val="hybridMultilevel"/>
    <w:tmpl w:val="54828AF8"/>
    <w:lvl w:ilvl="0" w:tplc="88AA4EFE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11E07"/>
    <w:multiLevelType w:val="hybridMultilevel"/>
    <w:tmpl w:val="AE0ED6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80BFA"/>
    <w:multiLevelType w:val="hybridMultilevel"/>
    <w:tmpl w:val="FE1C1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E4E99"/>
    <w:multiLevelType w:val="hybridMultilevel"/>
    <w:tmpl w:val="C69CD41A"/>
    <w:lvl w:ilvl="0" w:tplc="744E33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F5576"/>
    <w:multiLevelType w:val="hybridMultilevel"/>
    <w:tmpl w:val="5FE8A2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575A2"/>
    <w:multiLevelType w:val="hybridMultilevel"/>
    <w:tmpl w:val="B65A5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446592">
    <w:abstractNumId w:val="2"/>
  </w:num>
  <w:num w:numId="2" w16cid:durableId="467087930">
    <w:abstractNumId w:val="0"/>
  </w:num>
  <w:num w:numId="3" w16cid:durableId="327710152">
    <w:abstractNumId w:val="5"/>
  </w:num>
  <w:num w:numId="4" w16cid:durableId="597561431">
    <w:abstractNumId w:val="1"/>
  </w:num>
  <w:num w:numId="5" w16cid:durableId="1863938722">
    <w:abstractNumId w:val="4"/>
  </w:num>
  <w:num w:numId="6" w16cid:durableId="98378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3F"/>
    <w:rsid w:val="00052580"/>
    <w:rsid w:val="00073F4A"/>
    <w:rsid w:val="00093645"/>
    <w:rsid w:val="000B05D6"/>
    <w:rsid w:val="000B3A34"/>
    <w:rsid w:val="00105D23"/>
    <w:rsid w:val="0011062E"/>
    <w:rsid w:val="00146442"/>
    <w:rsid w:val="001706F5"/>
    <w:rsid w:val="0018760F"/>
    <w:rsid w:val="00191655"/>
    <w:rsid w:val="001A5762"/>
    <w:rsid w:val="001E6B44"/>
    <w:rsid w:val="001F4D10"/>
    <w:rsid w:val="0023658E"/>
    <w:rsid w:val="002A5360"/>
    <w:rsid w:val="002C747D"/>
    <w:rsid w:val="002F4C59"/>
    <w:rsid w:val="00317979"/>
    <w:rsid w:val="00320E2D"/>
    <w:rsid w:val="00383B7D"/>
    <w:rsid w:val="003A050E"/>
    <w:rsid w:val="0041014B"/>
    <w:rsid w:val="0045769B"/>
    <w:rsid w:val="00483A86"/>
    <w:rsid w:val="00516CE0"/>
    <w:rsid w:val="0054006C"/>
    <w:rsid w:val="006876BA"/>
    <w:rsid w:val="006D4E1A"/>
    <w:rsid w:val="006E133F"/>
    <w:rsid w:val="006E3E3F"/>
    <w:rsid w:val="006F045D"/>
    <w:rsid w:val="00760F33"/>
    <w:rsid w:val="00766A78"/>
    <w:rsid w:val="007F3849"/>
    <w:rsid w:val="00867E89"/>
    <w:rsid w:val="00935FD2"/>
    <w:rsid w:val="0094738B"/>
    <w:rsid w:val="00973FD8"/>
    <w:rsid w:val="00A21088"/>
    <w:rsid w:val="00A27B89"/>
    <w:rsid w:val="00A361FE"/>
    <w:rsid w:val="00A61E51"/>
    <w:rsid w:val="00AB4D3D"/>
    <w:rsid w:val="00AF55EE"/>
    <w:rsid w:val="00B00BEB"/>
    <w:rsid w:val="00B6366A"/>
    <w:rsid w:val="00B70EFA"/>
    <w:rsid w:val="00C1658D"/>
    <w:rsid w:val="00D313DC"/>
    <w:rsid w:val="00D37801"/>
    <w:rsid w:val="00D606E7"/>
    <w:rsid w:val="00D86342"/>
    <w:rsid w:val="00DB4759"/>
    <w:rsid w:val="00E9550A"/>
    <w:rsid w:val="00F404A7"/>
    <w:rsid w:val="00FE2902"/>
    <w:rsid w:val="00FF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329F"/>
  <w15:docId w15:val="{DEA3A317-9C41-45DD-8F5C-31FCD184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E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A6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A6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A61E51"/>
  </w:style>
  <w:style w:type="character" w:customStyle="1" w:styleId="apple-converted-space">
    <w:name w:val="apple-converted-space"/>
    <w:basedOn w:val="Zadanifontodlomka"/>
    <w:rsid w:val="00A61E51"/>
  </w:style>
  <w:style w:type="paragraph" w:styleId="Odlomakpopisa">
    <w:name w:val="List Paragraph"/>
    <w:basedOn w:val="Normal"/>
    <w:uiPriority w:val="34"/>
    <w:qFormat/>
    <w:rsid w:val="00A61E5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8634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86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m.sinkovic@buje.hr</cp:lastModifiedBy>
  <cp:revision>6</cp:revision>
  <cp:lastPrinted>2022-10-12T13:44:00Z</cp:lastPrinted>
  <dcterms:created xsi:type="dcterms:W3CDTF">2022-10-07T08:35:00Z</dcterms:created>
  <dcterms:modified xsi:type="dcterms:W3CDTF">2022-10-12T13:44:00Z</dcterms:modified>
</cp:coreProperties>
</file>