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AA" w:rsidRDefault="00643828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2"/>
        </w:rPr>
      </w:pPr>
      <w:r>
        <w:rPr>
          <w:rFonts w:ascii="Arial Unicode MS" w:eastAsia="Arial Unicode MS" w:hAnsi="Arial Unicode MS" w:cs="Arial Unicode MS"/>
          <w:b/>
          <w:color w:val="FF0000"/>
          <w:sz w:val="32"/>
        </w:rPr>
        <w:t xml:space="preserve">DJEČJI VRTIĆ BUJE                   </w:t>
      </w:r>
    </w:p>
    <w:p w:rsidR="00836CAA" w:rsidRDefault="00643828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2"/>
        </w:rPr>
      </w:pPr>
      <w:r>
        <w:rPr>
          <w:rFonts w:ascii="Arial Unicode MS" w:eastAsia="Arial Unicode MS" w:hAnsi="Arial Unicode MS" w:cs="Arial Unicode MS"/>
          <w:b/>
          <w:color w:val="FF0000"/>
          <w:sz w:val="32"/>
        </w:rPr>
        <w:t>MATIJE GUPCA 13</w:t>
      </w:r>
    </w:p>
    <w:p w:rsidR="00836CAA" w:rsidRDefault="00643828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2"/>
        </w:rPr>
      </w:pPr>
      <w:r>
        <w:rPr>
          <w:rFonts w:ascii="Arial Unicode MS" w:eastAsia="Arial Unicode MS" w:hAnsi="Arial Unicode MS" w:cs="Arial Unicode MS"/>
          <w:b/>
          <w:color w:val="FF0000"/>
          <w:sz w:val="32"/>
        </w:rPr>
        <w:t>BUJE 52460</w:t>
      </w:r>
    </w:p>
    <w:p w:rsidR="00836CAA" w:rsidRDefault="00643828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32"/>
        </w:rPr>
      </w:pPr>
      <w:r>
        <w:rPr>
          <w:rFonts w:ascii="Arial Unicode MS" w:eastAsia="Arial Unicode MS" w:hAnsi="Arial Unicode MS" w:cs="Arial Unicode MS"/>
          <w:b/>
          <w:color w:val="FF0000"/>
          <w:sz w:val="32"/>
        </w:rPr>
        <w:t xml:space="preserve"> </w:t>
      </w:r>
      <w:r>
        <w:rPr>
          <w:rFonts w:ascii="Arial Unicode MS" w:eastAsia="Arial Unicode MS" w:hAnsi="Arial Unicode MS" w:cs="Arial Unicode MS"/>
          <w:b/>
          <w:color w:val="000000"/>
          <w:sz w:val="32"/>
        </w:rPr>
        <w:t>TEL: 772-043</w:t>
      </w:r>
    </w:p>
    <w:p w:rsidR="00836CAA" w:rsidRDefault="00836CAA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2"/>
        </w:rPr>
      </w:pPr>
    </w:p>
    <w:p w:rsidR="00836CAA" w:rsidRDefault="00836CAA">
      <w:pPr>
        <w:spacing w:after="0" w:line="240" w:lineRule="auto"/>
        <w:rPr>
          <w:rFonts w:ascii="Arial Unicode MS" w:eastAsia="Arial Unicode MS" w:hAnsi="Arial Unicode MS" w:cs="Arial Unicode MS"/>
          <w:b/>
          <w:color w:val="FF0000"/>
          <w:sz w:val="32"/>
        </w:rPr>
      </w:pPr>
      <w:r>
        <w:object w:dxaOrig="8908" w:dyaOrig="2915">
          <v:rect id="rectole0000000000" o:spid="_x0000_i1025" style="width:445.3pt;height:145.65pt" o:ole="" o:preferrelative="t" stroked="f">
            <v:imagedata r:id="rId5" o:title=""/>
          </v:rect>
          <o:OLEObject Type="Embed" ProgID="StaticMetafile" ShapeID="rectole0000000000" DrawAspect="Content" ObjectID="_1619239337" r:id="rId6"/>
        </w:object>
      </w:r>
    </w:p>
    <w:p w:rsidR="00836CAA" w:rsidRDefault="00836CAA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32"/>
        </w:rPr>
      </w:pPr>
    </w:p>
    <w:p w:rsidR="00836CAA" w:rsidRDefault="00643828">
      <w:pPr>
        <w:spacing w:after="0" w:line="240" w:lineRule="auto"/>
        <w:jc w:val="center"/>
        <w:rPr>
          <w:rFonts w:ascii="Arial Black" w:eastAsia="Arial Black" w:hAnsi="Arial Black" w:cs="Arial Black"/>
          <w:b/>
          <w:color w:val="000000"/>
          <w:sz w:val="36"/>
        </w:rPr>
      </w:pPr>
      <w:r>
        <w:rPr>
          <w:rFonts w:ascii="Arial Black" w:eastAsia="Arial Black" w:hAnsi="Arial Black" w:cs="Arial Black"/>
          <w:b/>
          <w:color w:val="000000"/>
          <w:sz w:val="36"/>
        </w:rPr>
        <w:t>O  G  L  A  Š  A  V  A</w:t>
      </w:r>
    </w:p>
    <w:p w:rsidR="00836CAA" w:rsidRDefault="00836CAA">
      <w:pPr>
        <w:spacing w:after="0" w:line="240" w:lineRule="auto"/>
        <w:jc w:val="center"/>
        <w:rPr>
          <w:rFonts w:ascii="Arial Black" w:eastAsia="Arial Black" w:hAnsi="Arial Black" w:cs="Arial Black"/>
          <w:b/>
          <w:color w:val="000000"/>
          <w:sz w:val="36"/>
        </w:rPr>
      </w:pPr>
    </w:p>
    <w:p w:rsidR="00836CAA" w:rsidRDefault="00643828">
      <w:pP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28"/>
        </w:rPr>
      </w:pPr>
      <w:r>
        <w:rPr>
          <w:rFonts w:ascii="Arial Black" w:eastAsia="Arial Black" w:hAnsi="Arial Black" w:cs="Arial Black"/>
          <w:color w:val="000000"/>
          <w:sz w:val="32"/>
        </w:rPr>
        <w:t xml:space="preserve">UPIS DJECE U PEDAGOŠKU  </w:t>
      </w:r>
      <w:r w:rsidR="00DA5BC8">
        <w:rPr>
          <w:rFonts w:ascii="Arial Black" w:eastAsia="Arial Black" w:hAnsi="Arial Black" w:cs="Arial Black"/>
          <w:color w:val="FF0000"/>
          <w:sz w:val="32"/>
        </w:rPr>
        <w:t>2019/2020</w:t>
      </w:r>
      <w:r>
        <w:rPr>
          <w:rFonts w:ascii="Arial Black" w:eastAsia="Arial Black" w:hAnsi="Arial Black" w:cs="Arial Black"/>
          <w:color w:val="FF0000"/>
          <w:sz w:val="32"/>
        </w:rPr>
        <w:t>.</w:t>
      </w:r>
      <w:r>
        <w:rPr>
          <w:rFonts w:ascii="Arial Black" w:eastAsia="Arial Black" w:hAnsi="Arial Black" w:cs="Arial Black"/>
          <w:color w:val="000000"/>
          <w:sz w:val="28"/>
        </w:rPr>
        <w:t xml:space="preserve"> godinu</w:t>
      </w:r>
    </w:p>
    <w:p w:rsidR="00836CAA" w:rsidRDefault="00836CAA">
      <w:pPr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28"/>
        </w:rPr>
      </w:pPr>
    </w:p>
    <w:p w:rsidR="00836CAA" w:rsidRDefault="00643828">
      <w:pPr>
        <w:spacing w:after="0" w:line="240" w:lineRule="auto"/>
        <w:jc w:val="center"/>
        <w:rPr>
          <w:rFonts w:ascii="@Arial Unicode MS" w:eastAsia="@Arial Unicode MS" w:hAnsi="@Arial Unicode MS" w:cs="@Arial Unicode MS"/>
          <w:color w:val="000000"/>
          <w:sz w:val="28"/>
        </w:rPr>
      </w:pPr>
      <w:r>
        <w:rPr>
          <w:rFonts w:ascii="@Arial Unicode MS" w:eastAsia="@Arial Unicode MS" w:hAnsi="@Arial Unicode MS" w:cs="@Arial Unicode MS"/>
          <w:color w:val="000000"/>
          <w:sz w:val="28"/>
        </w:rPr>
        <w:t>UPISI DJECE U PREDŠKOLSKU USTANOVU VRŠIT ĆE SE OD</w:t>
      </w:r>
    </w:p>
    <w:p w:rsidR="00836CAA" w:rsidRDefault="00183962">
      <w:pPr>
        <w:spacing w:after="0" w:line="240" w:lineRule="auto"/>
        <w:jc w:val="center"/>
        <w:rPr>
          <w:rFonts w:ascii="@Arial Unicode MS" w:eastAsia="@Arial Unicode MS" w:hAnsi="@Arial Unicode MS" w:cs="@Arial Unicode MS"/>
          <w:b/>
          <w:color w:val="FF0000"/>
          <w:sz w:val="28"/>
        </w:rPr>
      </w:pPr>
      <w:r>
        <w:rPr>
          <w:rFonts w:ascii="@Arial Unicode MS" w:eastAsia="@Arial Unicode MS" w:hAnsi="@Arial Unicode MS" w:cs="@Arial Unicode MS"/>
          <w:b/>
          <w:color w:val="FF0000"/>
          <w:sz w:val="28"/>
        </w:rPr>
        <w:t>10</w:t>
      </w:r>
      <w:r w:rsidR="00643828">
        <w:rPr>
          <w:rFonts w:ascii="@Arial Unicode MS" w:eastAsia="@Arial Unicode MS" w:hAnsi="@Arial Unicode MS" w:cs="@Arial Unicode MS"/>
          <w:b/>
          <w:color w:val="FF0000"/>
          <w:sz w:val="28"/>
        </w:rPr>
        <w:t xml:space="preserve">.svibnja do 31.svibnja </w:t>
      </w:r>
      <w:r w:rsidR="00DA5BC8">
        <w:rPr>
          <w:rFonts w:ascii="@Arial Unicode MS" w:eastAsia="@Arial Unicode MS" w:hAnsi="@Arial Unicode MS" w:cs="@Arial Unicode MS"/>
          <w:b/>
          <w:color w:val="FF0000"/>
          <w:sz w:val="28"/>
        </w:rPr>
        <w:t>2019</w:t>
      </w:r>
      <w:r w:rsidR="00643828">
        <w:rPr>
          <w:rFonts w:ascii="@Arial Unicode MS" w:eastAsia="@Arial Unicode MS" w:hAnsi="@Arial Unicode MS" w:cs="@Arial Unicode MS"/>
          <w:b/>
          <w:color w:val="FF0000"/>
          <w:sz w:val="28"/>
        </w:rPr>
        <w:t>.godine</w:t>
      </w:r>
    </w:p>
    <w:p w:rsidR="00836CAA" w:rsidRDefault="00643828">
      <w:pPr>
        <w:spacing w:after="0" w:line="240" w:lineRule="auto"/>
        <w:jc w:val="center"/>
        <w:rPr>
          <w:rFonts w:ascii="@Arial Unicode MS" w:eastAsia="@Arial Unicode MS" w:hAnsi="@Arial Unicode MS" w:cs="@Arial Unicode MS"/>
          <w:b/>
          <w:sz w:val="32"/>
        </w:rPr>
      </w:pPr>
      <w:r>
        <w:rPr>
          <w:rFonts w:ascii="@Arial Unicode MS" w:eastAsia="@Arial Unicode MS" w:hAnsi="@Arial Unicode MS" w:cs="@Arial Unicode MS"/>
          <w:b/>
          <w:color w:val="FF0000"/>
          <w:sz w:val="32"/>
        </w:rPr>
        <w:t xml:space="preserve">za 10-satni program </w:t>
      </w:r>
      <w:r>
        <w:rPr>
          <w:rFonts w:ascii="@Arial Unicode MS" w:eastAsia="@Arial Unicode MS" w:hAnsi="@Arial Unicode MS" w:cs="@Arial Unicode MS"/>
          <w:b/>
          <w:sz w:val="32"/>
        </w:rPr>
        <w:t xml:space="preserve">primat će se zahtjevi za djecu od navršene </w:t>
      </w:r>
    </w:p>
    <w:p w:rsidR="00836CAA" w:rsidRDefault="00643828">
      <w:pPr>
        <w:spacing w:after="0" w:line="240" w:lineRule="auto"/>
        <w:jc w:val="center"/>
        <w:rPr>
          <w:rFonts w:ascii="@Arial Unicode MS" w:eastAsia="@Arial Unicode MS" w:hAnsi="@Arial Unicode MS" w:cs="@Arial Unicode MS"/>
          <w:b/>
          <w:color w:val="FF0000"/>
          <w:sz w:val="32"/>
        </w:rPr>
      </w:pPr>
      <w:r>
        <w:rPr>
          <w:rFonts w:ascii="@Arial Unicode MS" w:eastAsia="@Arial Unicode MS" w:hAnsi="@Arial Unicode MS" w:cs="@Arial Unicode MS"/>
          <w:b/>
          <w:color w:val="FF0000"/>
          <w:sz w:val="32"/>
        </w:rPr>
        <w:t>jedne godine života do polaska u osnovnu školu.</w:t>
      </w:r>
    </w:p>
    <w:p w:rsidR="00836CAA" w:rsidRDefault="00836CAA">
      <w:pPr>
        <w:spacing w:after="0" w:line="240" w:lineRule="auto"/>
        <w:jc w:val="center"/>
        <w:rPr>
          <w:rFonts w:ascii="@Arial Unicode MS" w:eastAsia="@Arial Unicode MS" w:hAnsi="@Arial Unicode MS" w:cs="@Arial Unicode MS"/>
          <w:b/>
          <w:color w:val="000000"/>
          <w:sz w:val="32"/>
        </w:rPr>
      </w:pPr>
    </w:p>
    <w:p w:rsidR="00836CAA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color w:val="000000"/>
          <w:sz w:val="32"/>
        </w:rPr>
      </w:pPr>
      <w:r>
        <w:rPr>
          <w:rFonts w:ascii="@Arial Unicode MS" w:eastAsia="@Arial Unicode MS" w:hAnsi="@Arial Unicode MS" w:cs="@Arial Unicode MS"/>
          <w:b/>
          <w:color w:val="000000"/>
          <w:sz w:val="32"/>
        </w:rPr>
        <w:t xml:space="preserve">Prilikom upisa djece u DJEČJI VRTIĆ BUJE potrebno je priložiti </w:t>
      </w:r>
    </w:p>
    <w:p w:rsidR="00836CAA" w:rsidRPr="00643828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color w:val="000000"/>
          <w:sz w:val="32"/>
        </w:rPr>
      </w:pPr>
      <w:r>
        <w:rPr>
          <w:rFonts w:ascii="@Arial Unicode MS" w:eastAsia="@Arial Unicode MS" w:hAnsi="@Arial Unicode MS" w:cs="@Arial Unicode MS"/>
          <w:b/>
          <w:color w:val="000000"/>
          <w:sz w:val="32"/>
        </w:rPr>
        <w:t>slijedeću dokumentaciju: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color w:val="000000"/>
          <w:sz w:val="32"/>
        </w:rPr>
        <w:t xml:space="preserve">ispunjen </w:t>
      </w:r>
      <w:r>
        <w:rPr>
          <w:rFonts w:ascii="@Arial Unicode MS" w:eastAsia="@Arial Unicode MS" w:hAnsi="@Arial Unicode MS" w:cs="@Arial Unicode MS"/>
          <w:b/>
          <w:color w:val="FF0000"/>
          <w:sz w:val="32"/>
        </w:rPr>
        <w:t xml:space="preserve">UPITNIK </w:t>
      </w:r>
      <w:r>
        <w:rPr>
          <w:rFonts w:ascii="@Arial Unicode MS" w:eastAsia="@Arial Unicode MS" w:hAnsi="@Arial Unicode MS" w:cs="@Arial Unicode MS"/>
          <w:b/>
          <w:color w:val="000000"/>
          <w:sz w:val="32"/>
        </w:rPr>
        <w:t>za upis , koji se može podići u Dječjem vrtiću Buje svakog radnog dana od 8 do 15 sati ili na internetskim stranicama GRADA BUJA</w:t>
      </w:r>
      <w:r w:rsidR="00DA5BC8">
        <w:rPr>
          <w:rFonts w:ascii="@Arial Unicode MS" w:eastAsia="@Arial Unicode MS" w:hAnsi="@Arial Unicode MS" w:cs="@Arial Unicode MS"/>
          <w:b/>
          <w:color w:val="000000"/>
          <w:sz w:val="32"/>
        </w:rPr>
        <w:t xml:space="preserve"> I DJEČJEG VRTIĆA BUJE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izvadak iz matice rođenih (presliku )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domovnica djeteta (preslika )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preslike osobnih iskaznica oba roditelja-skrbnika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 xml:space="preserve">potvrdu policijske postaje o prijavi prebivališta </w:t>
      </w:r>
      <w:r w:rsidR="00183962">
        <w:rPr>
          <w:rFonts w:ascii="@Arial Unicode MS" w:eastAsia="@Arial Unicode MS" w:hAnsi="@Arial Unicode MS" w:cs="@Arial Unicode MS"/>
          <w:b/>
          <w:sz w:val="28"/>
        </w:rPr>
        <w:t>ili presliku osobne iskaznice</w:t>
      </w:r>
      <w:r>
        <w:rPr>
          <w:rFonts w:ascii="@Arial Unicode MS" w:eastAsia="@Arial Unicode MS" w:hAnsi="@Arial Unicode MS" w:cs="@Arial Unicode MS"/>
          <w:b/>
          <w:sz w:val="28"/>
        </w:rPr>
        <w:t>(za dijete)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potvrdu o radnom odnosu roditelja ili potvrdu Zavoda za zapošljavanje ukoliko jedan od roditelja ne radi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rješenje nadležnog organa o određivanju skrbništva, ako su djetetu određeni skrbnici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liječničko uvjerenje nadležnog liječnika o zdravstvenom stanju djeteta</w:t>
      </w:r>
      <w:r w:rsidR="00EA40DA">
        <w:rPr>
          <w:rFonts w:ascii="@Arial Unicode MS" w:eastAsia="@Arial Unicode MS" w:hAnsi="@Arial Unicode MS" w:cs="@Arial Unicode MS"/>
          <w:b/>
          <w:sz w:val="28"/>
        </w:rPr>
        <w:t xml:space="preserve"> i fotokopiju iskaznice procijepljenosti 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sz w:val="28"/>
        </w:rPr>
        <w:t>potvrdu o primanju dječjeg doplatka</w:t>
      </w:r>
    </w:p>
    <w:p w:rsidR="00836CAA" w:rsidRDefault="00643828">
      <w:pPr>
        <w:numPr>
          <w:ilvl w:val="0"/>
          <w:numId w:val="1"/>
        </w:numPr>
        <w:spacing w:after="0" w:line="240" w:lineRule="auto"/>
        <w:ind w:left="720" w:hanging="360"/>
        <w:rPr>
          <w:rFonts w:ascii="@Arial Unicode MS" w:eastAsia="@Arial Unicode MS" w:hAnsi="@Arial Unicode MS" w:cs="@Arial Unicode MS"/>
        </w:rPr>
      </w:pPr>
      <w:r>
        <w:rPr>
          <w:rFonts w:ascii="@Arial Unicode MS" w:eastAsia="@Arial Unicode MS" w:hAnsi="@Arial Unicode MS" w:cs="@Arial Unicode MS"/>
          <w:b/>
          <w:color w:val="FF0000"/>
          <w:sz w:val="28"/>
        </w:rPr>
        <w:t>za djecu s prebivalištem iz drugih OPĆINA I GRADOVA potrebno je priložiti suglasnost o sufinanciranju.</w:t>
      </w:r>
    </w:p>
    <w:p w:rsidR="00836CAA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  <w:r>
        <w:rPr>
          <w:rFonts w:ascii="@Arial Unicode MS" w:eastAsia="@Arial Unicode MS" w:hAnsi="@Arial Unicode MS" w:cs="@Arial Unicode MS"/>
          <w:b/>
          <w:color w:val="FF0000"/>
          <w:sz w:val="28"/>
        </w:rPr>
        <w:t xml:space="preserve">PREDNOST </w:t>
      </w:r>
      <w:r>
        <w:rPr>
          <w:rFonts w:ascii="@Arial Unicode MS" w:eastAsia="@Arial Unicode MS" w:hAnsi="@Arial Unicode MS" w:cs="@Arial Unicode MS"/>
          <w:b/>
          <w:sz w:val="28"/>
        </w:rPr>
        <w:t>PRI UPISU IMAJU DJECA ČIJI RODITELJI IMAJU PREBIVALIŠTE NA PODRUČJU GRADA BUJA</w:t>
      </w:r>
    </w:p>
    <w:p w:rsidR="00836CAA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  <w:r>
        <w:rPr>
          <w:rFonts w:ascii="@Arial Unicode MS" w:eastAsia="@Arial Unicode MS" w:hAnsi="@Arial Unicode MS" w:cs="@Arial Unicode MS"/>
          <w:b/>
          <w:sz w:val="28"/>
        </w:rPr>
        <w:t>Po završetku upisa Komisija za upis djece izvršit će raspored djece po odgojnim skupinama.</w:t>
      </w:r>
    </w:p>
    <w:p w:rsidR="00836CAA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  <w:r>
        <w:rPr>
          <w:rFonts w:ascii="@Arial Unicode MS" w:eastAsia="@Arial Unicode MS" w:hAnsi="@Arial Unicode MS" w:cs="@Arial Unicode MS"/>
          <w:b/>
          <w:sz w:val="28"/>
        </w:rPr>
        <w:t xml:space="preserve">Do </w:t>
      </w:r>
      <w:r w:rsidR="00DA5BC8">
        <w:rPr>
          <w:rFonts w:ascii="@Arial Unicode MS" w:eastAsia="@Arial Unicode MS" w:hAnsi="@Arial Unicode MS" w:cs="@Arial Unicode MS"/>
          <w:b/>
          <w:color w:val="FF0000"/>
          <w:sz w:val="28"/>
        </w:rPr>
        <w:t>20.06.2019</w:t>
      </w:r>
      <w:r>
        <w:rPr>
          <w:rFonts w:ascii="@Arial Unicode MS" w:eastAsia="@Arial Unicode MS" w:hAnsi="@Arial Unicode MS" w:cs="@Arial Unicode MS"/>
          <w:b/>
          <w:color w:val="FF0000"/>
          <w:sz w:val="28"/>
        </w:rPr>
        <w:t xml:space="preserve">.godine </w:t>
      </w:r>
      <w:r>
        <w:rPr>
          <w:rFonts w:ascii="@Arial Unicode MS" w:eastAsia="@Arial Unicode MS" w:hAnsi="@Arial Unicode MS" w:cs="@Arial Unicode MS"/>
          <w:b/>
          <w:sz w:val="28"/>
        </w:rPr>
        <w:t>roditelji će biti obaviješteni o ishodu natječaja.</w:t>
      </w:r>
    </w:p>
    <w:p w:rsidR="00836CAA" w:rsidRDefault="00836CAA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</w:p>
    <w:p w:rsidR="00836CAA" w:rsidRDefault="00DA5BC8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  <w:r>
        <w:rPr>
          <w:rFonts w:ascii="@Arial Unicode MS" w:eastAsia="@Arial Unicode MS" w:hAnsi="@Arial Unicode MS" w:cs="@Arial Unicode MS"/>
          <w:b/>
          <w:sz w:val="28"/>
        </w:rPr>
        <w:t xml:space="preserve"> BUJE, 10.05.2019</w:t>
      </w:r>
      <w:r w:rsidR="00643828">
        <w:rPr>
          <w:rFonts w:ascii="@Arial Unicode MS" w:eastAsia="@Arial Unicode MS" w:hAnsi="@Arial Unicode MS" w:cs="@Arial Unicode MS"/>
          <w:b/>
          <w:sz w:val="28"/>
        </w:rPr>
        <w:t>.godine</w:t>
      </w:r>
    </w:p>
    <w:p w:rsidR="00937ABE" w:rsidRDefault="00937ABE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</w:p>
    <w:p w:rsidR="00836CAA" w:rsidRDefault="00643828">
      <w:pPr>
        <w:spacing w:after="0" w:line="240" w:lineRule="auto"/>
        <w:rPr>
          <w:rFonts w:ascii="@Arial Unicode MS" w:eastAsia="@Arial Unicode MS" w:hAnsi="@Arial Unicode MS" w:cs="@Arial Unicode MS"/>
          <w:b/>
          <w:sz w:val="28"/>
        </w:rPr>
      </w:pPr>
      <w:r>
        <w:rPr>
          <w:rFonts w:ascii="@Arial Unicode MS" w:eastAsia="@Arial Unicode MS" w:hAnsi="@Arial Unicode MS" w:cs="@Arial Unicode MS"/>
          <w:b/>
          <w:sz w:val="28"/>
        </w:rPr>
        <w:t xml:space="preserve">                             UPRAVNO VIJEĆE  DJEČJEG VRTIĆA BUJE</w:t>
      </w:r>
      <w:bookmarkStart w:id="0" w:name="_GoBack"/>
      <w:bookmarkEnd w:id="0"/>
    </w:p>
    <w:p w:rsidR="00836CAA" w:rsidRDefault="00836CAA">
      <w:pPr>
        <w:spacing w:after="0" w:line="240" w:lineRule="auto"/>
        <w:rPr>
          <w:rFonts w:ascii="@Arial Unicode MS" w:eastAsia="@Arial Unicode MS" w:hAnsi="@Arial Unicode MS" w:cs="@Arial Unicode MS"/>
        </w:rPr>
      </w:pPr>
    </w:p>
    <w:sectPr w:rsidR="00836CAA" w:rsidSect="00937ABE">
      <w:pgSz w:w="16839" w:h="23814" w:code="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20E3"/>
    <w:multiLevelType w:val="multilevel"/>
    <w:tmpl w:val="9790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hyphenationZone w:val="425"/>
  <w:characterSpacingControl w:val="doNotCompress"/>
  <w:compat>
    <w:useFELayout/>
  </w:compat>
  <w:rsids>
    <w:rsidRoot w:val="00836CAA"/>
    <w:rsid w:val="00183962"/>
    <w:rsid w:val="00554F09"/>
    <w:rsid w:val="00643828"/>
    <w:rsid w:val="00836CAA"/>
    <w:rsid w:val="00863FE0"/>
    <w:rsid w:val="008A1939"/>
    <w:rsid w:val="00937ABE"/>
    <w:rsid w:val="00DA5BC8"/>
    <w:rsid w:val="00EA40DA"/>
    <w:rsid w:val="00EB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2016-05-13T11:02:00Z</cp:lastPrinted>
  <dcterms:created xsi:type="dcterms:W3CDTF">2019-05-13T05:56:00Z</dcterms:created>
  <dcterms:modified xsi:type="dcterms:W3CDTF">2019-05-13T05:56:00Z</dcterms:modified>
</cp:coreProperties>
</file>