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638" w:rsidRPr="00636638" w:rsidRDefault="00636638" w:rsidP="00636638">
      <w:pPr>
        <w:rPr>
          <w:rFonts w:ascii="Garamond" w:hAnsi="Garamond"/>
          <w:sz w:val="20"/>
          <w:szCs w:val="20"/>
        </w:rPr>
      </w:pPr>
      <w:r w:rsidRPr="00636638">
        <w:rPr>
          <w:rFonts w:ascii="Garamond" w:hAnsi="Garamond"/>
          <w:sz w:val="20"/>
          <w:szCs w:val="20"/>
        </w:rPr>
        <w:t xml:space="preserve">                                        </w:t>
      </w:r>
      <w:r w:rsidRPr="00636638">
        <w:rPr>
          <w:rFonts w:ascii="Garamond" w:hAnsi="Garamond"/>
          <w:noProof/>
          <w:sz w:val="20"/>
          <w:szCs w:val="20"/>
          <w:lang w:eastAsia="hr-HR"/>
        </w:rPr>
        <w:drawing>
          <wp:inline distT="0" distB="0" distL="0" distR="0">
            <wp:extent cx="419100" cy="5334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638" w:rsidRPr="00636638" w:rsidRDefault="00636638" w:rsidP="00636638">
      <w:pPr>
        <w:rPr>
          <w:rFonts w:ascii="Garamond" w:hAnsi="Garamond" w:cs="Arial"/>
          <w:b/>
          <w:sz w:val="20"/>
          <w:szCs w:val="20"/>
        </w:rPr>
      </w:pPr>
      <w:r w:rsidRPr="00636638">
        <w:rPr>
          <w:rFonts w:ascii="Garamond" w:hAnsi="Garamond" w:cs="Arial"/>
          <w:b/>
          <w:sz w:val="20"/>
          <w:szCs w:val="20"/>
        </w:rPr>
        <w:t>REPUBLIKA HRVATSKA – REPUBBLICA DI CROAZIA</w:t>
      </w:r>
    </w:p>
    <w:p w:rsidR="00636638" w:rsidRPr="00636638" w:rsidRDefault="00636638" w:rsidP="00636638">
      <w:pPr>
        <w:rPr>
          <w:rFonts w:ascii="Garamond" w:hAnsi="Garamond" w:cs="Arial"/>
          <w:b/>
          <w:sz w:val="20"/>
          <w:szCs w:val="20"/>
        </w:rPr>
      </w:pPr>
      <w:r w:rsidRPr="00636638">
        <w:rPr>
          <w:rFonts w:ascii="Garamond" w:hAnsi="Garamond" w:cs="Arial"/>
          <w:b/>
          <w:sz w:val="20"/>
          <w:szCs w:val="20"/>
        </w:rPr>
        <w:t xml:space="preserve">    ISTARSKA ŽUPANIJA – REGIONE ISTRIANA</w:t>
      </w:r>
    </w:p>
    <w:p w:rsidR="00636638" w:rsidRPr="00636638" w:rsidRDefault="00636638" w:rsidP="00636638">
      <w:pPr>
        <w:rPr>
          <w:rFonts w:ascii="Garamond" w:hAnsi="Garamond" w:cs="Arial"/>
          <w:b/>
          <w:sz w:val="20"/>
          <w:szCs w:val="20"/>
        </w:rPr>
      </w:pPr>
      <w:r w:rsidRPr="00636638">
        <w:rPr>
          <w:rFonts w:ascii="Garamond" w:hAnsi="Garamond" w:cs="Arial"/>
          <w:b/>
          <w:sz w:val="20"/>
          <w:szCs w:val="20"/>
        </w:rPr>
        <w:t xml:space="preserve">                  GRAD BUJE – CITT</w:t>
      </w:r>
      <w:r>
        <w:rPr>
          <w:rFonts w:ascii="Garamond" w:hAnsi="Garamond" w:cs="Arial"/>
          <w:b/>
          <w:sz w:val="20"/>
          <w:szCs w:val="20"/>
        </w:rPr>
        <w:t>À</w:t>
      </w:r>
      <w:r w:rsidRPr="00636638">
        <w:rPr>
          <w:rFonts w:ascii="Garamond" w:hAnsi="Garamond" w:cs="Arial"/>
          <w:b/>
          <w:sz w:val="20"/>
          <w:szCs w:val="20"/>
        </w:rPr>
        <w:t xml:space="preserve"> DI BUIE </w:t>
      </w:r>
    </w:p>
    <w:p w:rsidR="00636638" w:rsidRPr="00636638" w:rsidRDefault="00636638" w:rsidP="00636638">
      <w:pPr>
        <w:rPr>
          <w:rFonts w:ascii="Garamond" w:hAnsi="Garamond"/>
          <w:sz w:val="20"/>
          <w:szCs w:val="20"/>
        </w:rPr>
      </w:pPr>
      <w:r w:rsidRPr="00636638">
        <w:rPr>
          <w:rFonts w:ascii="Garamond" w:hAnsi="Garamond"/>
          <w:sz w:val="20"/>
          <w:szCs w:val="20"/>
        </w:rPr>
        <w:t xml:space="preserve">                                         </w:t>
      </w:r>
      <w:r w:rsidRPr="00636638">
        <w:rPr>
          <w:rFonts w:ascii="Garamond" w:hAnsi="Garamond"/>
          <w:noProof/>
          <w:sz w:val="20"/>
          <w:szCs w:val="20"/>
          <w:lang w:eastAsia="hr-HR"/>
        </w:rPr>
        <w:drawing>
          <wp:inline distT="0" distB="0" distL="0" distR="0">
            <wp:extent cx="342900" cy="36576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638" w:rsidRPr="00636638" w:rsidRDefault="00636638" w:rsidP="00636638">
      <w:pPr>
        <w:rPr>
          <w:rFonts w:ascii="Garamond" w:hAnsi="Garamond" w:cs="Arial"/>
          <w:b/>
          <w:sz w:val="20"/>
          <w:szCs w:val="20"/>
        </w:rPr>
      </w:pPr>
      <w:r w:rsidRPr="00636638">
        <w:rPr>
          <w:rFonts w:ascii="Garamond" w:hAnsi="Garamond" w:cs="Arial"/>
          <w:sz w:val="20"/>
          <w:szCs w:val="20"/>
        </w:rPr>
        <w:t xml:space="preserve">                      </w:t>
      </w:r>
      <w:r w:rsidRPr="00636638">
        <w:rPr>
          <w:rFonts w:ascii="Garamond" w:hAnsi="Garamond" w:cs="Arial"/>
          <w:b/>
          <w:sz w:val="20"/>
          <w:szCs w:val="20"/>
        </w:rPr>
        <w:t>Gradonačelnik-Il Sindaco</w:t>
      </w:r>
    </w:p>
    <w:p w:rsidR="00636638" w:rsidRPr="00636638" w:rsidRDefault="00636638" w:rsidP="00636638">
      <w:pPr>
        <w:rPr>
          <w:rFonts w:ascii="Garamond" w:hAnsi="Garamond" w:cs="Arial"/>
          <w:sz w:val="28"/>
          <w:szCs w:val="28"/>
        </w:rPr>
      </w:pPr>
    </w:p>
    <w:p w:rsidR="00636638" w:rsidRPr="00636638" w:rsidRDefault="00636638" w:rsidP="00636638">
      <w:pPr>
        <w:rPr>
          <w:rFonts w:ascii="Garamond" w:hAnsi="Garamond" w:cs="Arial"/>
          <w:sz w:val="28"/>
          <w:szCs w:val="28"/>
        </w:rPr>
      </w:pPr>
      <w:r w:rsidRPr="00636638">
        <w:rPr>
          <w:rFonts w:ascii="Garamond" w:hAnsi="Garamond" w:cs="Arial"/>
          <w:sz w:val="28"/>
          <w:szCs w:val="28"/>
        </w:rPr>
        <w:t>Buje-Buie, 08.05.2018.</w:t>
      </w:r>
    </w:p>
    <w:p w:rsidR="00636638" w:rsidRPr="00636638" w:rsidRDefault="00636638" w:rsidP="008227C0">
      <w:pPr>
        <w:pStyle w:val="NoSpacing"/>
        <w:jc w:val="center"/>
        <w:rPr>
          <w:rFonts w:ascii="Garamond" w:hAnsi="Garamond"/>
          <w:b/>
          <w:sz w:val="28"/>
          <w:szCs w:val="28"/>
        </w:rPr>
      </w:pPr>
    </w:p>
    <w:p w:rsidR="008227C0" w:rsidRPr="00636638" w:rsidRDefault="008227C0" w:rsidP="008227C0">
      <w:pPr>
        <w:pStyle w:val="NoSpacing"/>
        <w:jc w:val="center"/>
        <w:rPr>
          <w:rFonts w:ascii="Garamond" w:hAnsi="Garamond"/>
          <w:b/>
          <w:sz w:val="28"/>
          <w:szCs w:val="28"/>
        </w:rPr>
      </w:pPr>
      <w:r w:rsidRPr="00636638">
        <w:rPr>
          <w:rFonts w:ascii="Garamond" w:hAnsi="Garamond"/>
          <w:b/>
          <w:sz w:val="28"/>
          <w:szCs w:val="28"/>
        </w:rPr>
        <w:t>Obavijest roditeljima</w:t>
      </w:r>
    </w:p>
    <w:p w:rsidR="008227C0" w:rsidRPr="00636638" w:rsidRDefault="008227C0" w:rsidP="008227C0">
      <w:pPr>
        <w:pStyle w:val="NoSpacing"/>
        <w:rPr>
          <w:rFonts w:ascii="Garamond" w:hAnsi="Garamond"/>
          <w:sz w:val="28"/>
          <w:szCs w:val="28"/>
        </w:rPr>
      </w:pPr>
    </w:p>
    <w:p w:rsidR="004C5E67" w:rsidRPr="00636638" w:rsidRDefault="008227C0" w:rsidP="008227C0">
      <w:pPr>
        <w:pStyle w:val="NoSpacing"/>
        <w:jc w:val="both"/>
        <w:rPr>
          <w:rFonts w:ascii="Garamond" w:hAnsi="Garamond"/>
          <w:sz w:val="28"/>
          <w:szCs w:val="28"/>
        </w:rPr>
      </w:pPr>
      <w:r w:rsidRPr="00636638">
        <w:rPr>
          <w:rFonts w:ascii="Garamond" w:hAnsi="Garamond"/>
          <w:sz w:val="28"/>
          <w:szCs w:val="28"/>
        </w:rPr>
        <w:t>Poštovani roditelji,</w:t>
      </w:r>
    </w:p>
    <w:p w:rsidR="008227C0" w:rsidRPr="00636638" w:rsidRDefault="008227C0" w:rsidP="008227C0">
      <w:pPr>
        <w:pStyle w:val="NoSpacing"/>
        <w:jc w:val="both"/>
        <w:rPr>
          <w:rFonts w:ascii="Garamond" w:hAnsi="Garamond"/>
          <w:sz w:val="28"/>
          <w:szCs w:val="28"/>
        </w:rPr>
      </w:pPr>
      <w:r w:rsidRPr="00636638">
        <w:rPr>
          <w:rFonts w:ascii="Garamond" w:hAnsi="Garamond"/>
          <w:sz w:val="28"/>
          <w:szCs w:val="28"/>
        </w:rPr>
        <w:t xml:space="preserve">slijedom članka objavljenog u „Glasu Istre“ u četvrtak 3. svibnja 2018. godine i iskazanih podataka o izmjerenoj količini plina radona za ustanovu Dječji vrtić Buje u prostorima </w:t>
      </w:r>
      <w:r w:rsidR="00893160">
        <w:rPr>
          <w:rFonts w:ascii="Garamond" w:hAnsi="Garamond"/>
          <w:sz w:val="28"/>
          <w:szCs w:val="28"/>
        </w:rPr>
        <w:t>Područnog odjel</w:t>
      </w:r>
      <w:r w:rsidRPr="00636638">
        <w:rPr>
          <w:rFonts w:ascii="Garamond" w:hAnsi="Garamond"/>
          <w:sz w:val="28"/>
          <w:szCs w:val="28"/>
        </w:rPr>
        <w:t>a u Kaštelu</w:t>
      </w:r>
      <w:r w:rsidR="00A9275A" w:rsidRPr="00636638">
        <w:rPr>
          <w:rFonts w:ascii="Garamond" w:hAnsi="Garamond"/>
          <w:sz w:val="28"/>
          <w:szCs w:val="28"/>
        </w:rPr>
        <w:t>,</w:t>
      </w:r>
      <w:r w:rsidRPr="00636638">
        <w:rPr>
          <w:rFonts w:ascii="Garamond" w:hAnsi="Garamond"/>
          <w:sz w:val="28"/>
          <w:szCs w:val="28"/>
        </w:rPr>
        <w:t xml:space="preserve"> obavještavamo v</w:t>
      </w:r>
      <w:r w:rsidR="00E12B88">
        <w:rPr>
          <w:rFonts w:ascii="Garamond" w:hAnsi="Garamond"/>
          <w:sz w:val="28"/>
          <w:szCs w:val="28"/>
        </w:rPr>
        <w:t>as da su Grad Buje i predškolske ustanove</w:t>
      </w:r>
      <w:r w:rsidRPr="00636638">
        <w:rPr>
          <w:rFonts w:ascii="Garamond" w:hAnsi="Garamond"/>
          <w:sz w:val="28"/>
          <w:szCs w:val="28"/>
        </w:rPr>
        <w:t xml:space="preserve"> </w:t>
      </w:r>
      <w:r w:rsidR="00E12B88">
        <w:rPr>
          <w:rFonts w:ascii="Garamond" w:hAnsi="Garamond"/>
          <w:sz w:val="28"/>
          <w:szCs w:val="28"/>
        </w:rPr>
        <w:t>zatražile</w:t>
      </w:r>
      <w:r w:rsidR="00032F3E" w:rsidRPr="00636638">
        <w:rPr>
          <w:rFonts w:ascii="Garamond" w:hAnsi="Garamond"/>
          <w:sz w:val="28"/>
          <w:szCs w:val="28"/>
        </w:rPr>
        <w:t xml:space="preserve"> službeno očitovanje kao i preporuku Državnog zavoda za radiološku i nuklearnu sigurnost po pitanju daljnjeg postupanja. </w:t>
      </w:r>
    </w:p>
    <w:p w:rsidR="00032F3E" w:rsidRPr="00636638" w:rsidRDefault="00032F3E" w:rsidP="008227C0">
      <w:pPr>
        <w:pStyle w:val="NoSpacing"/>
        <w:jc w:val="both"/>
        <w:rPr>
          <w:rFonts w:ascii="Garamond" w:hAnsi="Garamond"/>
          <w:sz w:val="28"/>
          <w:szCs w:val="28"/>
        </w:rPr>
      </w:pPr>
    </w:p>
    <w:p w:rsidR="008227C0" w:rsidRPr="00636638" w:rsidRDefault="008227C0" w:rsidP="008227C0">
      <w:pPr>
        <w:pStyle w:val="NoSpacing"/>
        <w:jc w:val="both"/>
        <w:rPr>
          <w:rFonts w:ascii="Garamond" w:hAnsi="Garamond"/>
          <w:sz w:val="28"/>
          <w:szCs w:val="28"/>
        </w:rPr>
      </w:pPr>
      <w:r w:rsidRPr="00636638">
        <w:rPr>
          <w:rFonts w:ascii="Garamond" w:hAnsi="Garamond"/>
          <w:sz w:val="28"/>
          <w:szCs w:val="28"/>
        </w:rPr>
        <w:t>Podsjećam</w:t>
      </w:r>
      <w:r w:rsidR="00032F3E" w:rsidRPr="00636638">
        <w:rPr>
          <w:rFonts w:ascii="Garamond" w:hAnsi="Garamond"/>
          <w:sz w:val="28"/>
          <w:szCs w:val="28"/>
        </w:rPr>
        <w:t>o</w:t>
      </w:r>
      <w:r w:rsidRPr="00636638">
        <w:rPr>
          <w:rFonts w:ascii="Garamond" w:hAnsi="Garamond"/>
          <w:sz w:val="28"/>
          <w:szCs w:val="28"/>
        </w:rPr>
        <w:t xml:space="preserve"> da </w:t>
      </w:r>
      <w:r w:rsidR="004C5E67" w:rsidRPr="00636638">
        <w:rPr>
          <w:rFonts w:ascii="Garamond" w:hAnsi="Garamond"/>
          <w:sz w:val="28"/>
          <w:szCs w:val="28"/>
        </w:rPr>
        <w:t>je</w:t>
      </w:r>
      <w:r w:rsidRPr="00636638">
        <w:rPr>
          <w:rFonts w:ascii="Garamond" w:hAnsi="Garamond"/>
          <w:sz w:val="28"/>
          <w:szCs w:val="28"/>
        </w:rPr>
        <w:t xml:space="preserve"> mjerenj</w:t>
      </w:r>
      <w:r w:rsidR="004C5E67" w:rsidRPr="00636638">
        <w:rPr>
          <w:rFonts w:ascii="Garamond" w:hAnsi="Garamond"/>
          <w:sz w:val="28"/>
          <w:szCs w:val="28"/>
        </w:rPr>
        <w:t>e</w:t>
      </w:r>
      <w:r w:rsidRPr="00636638">
        <w:rPr>
          <w:rFonts w:ascii="Garamond" w:hAnsi="Garamond"/>
          <w:sz w:val="28"/>
          <w:szCs w:val="28"/>
        </w:rPr>
        <w:t xml:space="preserve"> vršen</w:t>
      </w:r>
      <w:r w:rsidR="004C5E67" w:rsidRPr="00636638">
        <w:rPr>
          <w:rFonts w:ascii="Garamond" w:hAnsi="Garamond"/>
          <w:sz w:val="28"/>
          <w:szCs w:val="28"/>
        </w:rPr>
        <w:t>o</w:t>
      </w:r>
      <w:r w:rsidRPr="00636638">
        <w:rPr>
          <w:rFonts w:ascii="Garamond" w:hAnsi="Garamond"/>
          <w:sz w:val="28"/>
          <w:szCs w:val="28"/>
        </w:rPr>
        <w:t xml:space="preserve"> u</w:t>
      </w:r>
      <w:r w:rsidR="004C5E67" w:rsidRPr="00636638">
        <w:rPr>
          <w:rFonts w:ascii="Garamond" w:hAnsi="Garamond"/>
          <w:sz w:val="28"/>
          <w:szCs w:val="28"/>
        </w:rPr>
        <w:t xml:space="preserve"> razdoblju od studenog</w:t>
      </w:r>
      <w:r w:rsidRPr="00636638">
        <w:rPr>
          <w:rFonts w:ascii="Garamond" w:hAnsi="Garamond"/>
          <w:sz w:val="28"/>
          <w:szCs w:val="28"/>
        </w:rPr>
        <w:t xml:space="preserve"> 2013. </w:t>
      </w:r>
      <w:r w:rsidR="004C5E67" w:rsidRPr="00636638">
        <w:rPr>
          <w:rFonts w:ascii="Garamond" w:hAnsi="Garamond"/>
          <w:sz w:val="28"/>
          <w:szCs w:val="28"/>
        </w:rPr>
        <w:t xml:space="preserve">do studenog 2014. godine, </w:t>
      </w:r>
      <w:r w:rsidR="00032F3E" w:rsidRPr="00636638">
        <w:rPr>
          <w:rFonts w:ascii="Garamond" w:hAnsi="Garamond"/>
          <w:sz w:val="28"/>
          <w:szCs w:val="28"/>
        </w:rPr>
        <w:t xml:space="preserve">te da Grad </w:t>
      </w:r>
      <w:r w:rsidR="00A9275A" w:rsidRPr="00636638">
        <w:rPr>
          <w:rFonts w:ascii="Garamond" w:hAnsi="Garamond"/>
          <w:sz w:val="28"/>
          <w:szCs w:val="28"/>
        </w:rPr>
        <w:t xml:space="preserve">Buje </w:t>
      </w:r>
      <w:r w:rsidR="00032F3E" w:rsidRPr="00636638">
        <w:rPr>
          <w:rFonts w:ascii="Garamond" w:hAnsi="Garamond"/>
          <w:sz w:val="28"/>
          <w:szCs w:val="28"/>
        </w:rPr>
        <w:t>i predškolske ustanove nisu nikad zaprimile</w:t>
      </w:r>
      <w:r w:rsidRPr="00636638">
        <w:rPr>
          <w:rFonts w:ascii="Garamond" w:hAnsi="Garamond"/>
          <w:sz w:val="28"/>
          <w:szCs w:val="28"/>
        </w:rPr>
        <w:t xml:space="preserve"> </w:t>
      </w:r>
      <w:r w:rsidR="004C5E67" w:rsidRPr="00636638">
        <w:rPr>
          <w:rFonts w:ascii="Garamond" w:hAnsi="Garamond"/>
          <w:sz w:val="28"/>
          <w:szCs w:val="28"/>
        </w:rPr>
        <w:t xml:space="preserve">službenu </w:t>
      </w:r>
      <w:r w:rsidRPr="00636638">
        <w:rPr>
          <w:rFonts w:ascii="Garamond" w:hAnsi="Garamond"/>
          <w:sz w:val="28"/>
          <w:szCs w:val="28"/>
        </w:rPr>
        <w:t>povratnu informaciju o rezultatima</w:t>
      </w:r>
      <w:r w:rsidR="004C5E67" w:rsidRPr="00636638">
        <w:rPr>
          <w:rFonts w:ascii="Garamond" w:hAnsi="Garamond"/>
          <w:sz w:val="28"/>
          <w:szCs w:val="28"/>
        </w:rPr>
        <w:t xml:space="preserve"> ovog jednogodišnjeg mjerenja</w:t>
      </w:r>
      <w:r w:rsidRPr="00636638">
        <w:rPr>
          <w:rFonts w:ascii="Garamond" w:hAnsi="Garamond"/>
          <w:sz w:val="28"/>
          <w:szCs w:val="28"/>
        </w:rPr>
        <w:t>.</w:t>
      </w:r>
    </w:p>
    <w:p w:rsidR="004C5E67" w:rsidRPr="00636638" w:rsidRDefault="004C5E67" w:rsidP="008227C0">
      <w:pPr>
        <w:pStyle w:val="NoSpacing"/>
        <w:jc w:val="both"/>
        <w:rPr>
          <w:rFonts w:ascii="Garamond" w:hAnsi="Garamond"/>
          <w:sz w:val="28"/>
          <w:szCs w:val="28"/>
        </w:rPr>
      </w:pPr>
    </w:p>
    <w:p w:rsidR="00032F3E" w:rsidRPr="00636638" w:rsidRDefault="00032F3E" w:rsidP="008227C0">
      <w:pPr>
        <w:pStyle w:val="NoSpacing"/>
        <w:jc w:val="both"/>
        <w:rPr>
          <w:rFonts w:ascii="Garamond" w:hAnsi="Garamond"/>
          <w:sz w:val="28"/>
          <w:szCs w:val="28"/>
        </w:rPr>
      </w:pPr>
      <w:r w:rsidRPr="00636638">
        <w:rPr>
          <w:rFonts w:ascii="Garamond" w:hAnsi="Garamond"/>
          <w:sz w:val="28"/>
          <w:szCs w:val="28"/>
        </w:rPr>
        <w:t>P</w:t>
      </w:r>
      <w:r w:rsidR="008227C0" w:rsidRPr="00636638">
        <w:rPr>
          <w:rFonts w:ascii="Garamond" w:hAnsi="Garamond"/>
          <w:sz w:val="28"/>
          <w:szCs w:val="28"/>
        </w:rPr>
        <w:t>lin radon</w:t>
      </w:r>
      <w:r w:rsidR="004C5E67" w:rsidRPr="00636638">
        <w:rPr>
          <w:rFonts w:ascii="Garamond" w:hAnsi="Garamond"/>
          <w:sz w:val="28"/>
          <w:szCs w:val="28"/>
        </w:rPr>
        <w:t>,</w:t>
      </w:r>
      <w:r w:rsidR="008227C0" w:rsidRPr="00636638">
        <w:rPr>
          <w:rFonts w:ascii="Garamond" w:hAnsi="Garamond"/>
          <w:sz w:val="28"/>
          <w:szCs w:val="28"/>
        </w:rPr>
        <w:t xml:space="preserve"> </w:t>
      </w:r>
      <w:r w:rsidRPr="00636638">
        <w:rPr>
          <w:rFonts w:ascii="Garamond" w:hAnsi="Garamond"/>
          <w:sz w:val="28"/>
          <w:szCs w:val="28"/>
        </w:rPr>
        <w:t xml:space="preserve">prirodni je plin koji </w:t>
      </w:r>
      <w:r w:rsidR="004C5E67" w:rsidRPr="00636638">
        <w:rPr>
          <w:rFonts w:ascii="Garamond" w:hAnsi="Garamond"/>
          <w:sz w:val="28"/>
          <w:szCs w:val="28"/>
        </w:rPr>
        <w:t xml:space="preserve">nastaje raspadom radija </w:t>
      </w:r>
      <w:r w:rsidR="004C5E67" w:rsidRPr="00636638">
        <w:rPr>
          <w:rFonts w:ascii="Garamond" w:hAnsi="Garamond"/>
          <w:color w:val="444444"/>
          <w:sz w:val="28"/>
          <w:szCs w:val="28"/>
          <w:shd w:val="clear" w:color="auto" w:fill="FFFFFF"/>
        </w:rPr>
        <w:t>koji se nalazi u tlu i stijenama, i nalazimo ga posvuda u zemljinoj kori</w:t>
      </w:r>
      <w:r w:rsidR="004C5E67" w:rsidRPr="00636638">
        <w:rPr>
          <w:rFonts w:ascii="Garamond" w:hAnsi="Garamond"/>
          <w:sz w:val="28"/>
          <w:szCs w:val="28"/>
        </w:rPr>
        <w:t xml:space="preserve"> te </w:t>
      </w:r>
      <w:r w:rsidR="00A9275A" w:rsidRPr="00636638">
        <w:rPr>
          <w:rFonts w:ascii="Garamond" w:hAnsi="Garamond"/>
          <w:sz w:val="28"/>
          <w:szCs w:val="28"/>
        </w:rPr>
        <w:t xml:space="preserve">njegova količina nije vezana </w:t>
      </w:r>
      <w:r w:rsidR="00636638" w:rsidRPr="00636638">
        <w:rPr>
          <w:rFonts w:ascii="Garamond" w:hAnsi="Garamond"/>
          <w:sz w:val="28"/>
          <w:szCs w:val="28"/>
        </w:rPr>
        <w:t xml:space="preserve">isključivo </w:t>
      </w:r>
      <w:r w:rsidR="00A9275A" w:rsidRPr="00636638">
        <w:rPr>
          <w:rFonts w:ascii="Garamond" w:hAnsi="Garamond"/>
          <w:sz w:val="28"/>
          <w:szCs w:val="28"/>
        </w:rPr>
        <w:t>za zgradu</w:t>
      </w:r>
      <w:r w:rsidRPr="00636638">
        <w:rPr>
          <w:rFonts w:ascii="Garamond" w:hAnsi="Garamond"/>
          <w:sz w:val="28"/>
          <w:szCs w:val="28"/>
        </w:rPr>
        <w:t xml:space="preserve">, </w:t>
      </w:r>
      <w:r w:rsidR="00A9275A" w:rsidRPr="00636638">
        <w:rPr>
          <w:rFonts w:ascii="Garamond" w:hAnsi="Garamond"/>
          <w:sz w:val="28"/>
          <w:szCs w:val="28"/>
        </w:rPr>
        <w:t xml:space="preserve">već </w:t>
      </w:r>
      <w:r w:rsidRPr="00636638">
        <w:rPr>
          <w:rFonts w:ascii="Garamond" w:hAnsi="Garamond"/>
          <w:sz w:val="28"/>
          <w:szCs w:val="28"/>
        </w:rPr>
        <w:t>varira i ovisi o raz</w:t>
      </w:r>
      <w:r w:rsidR="00636638" w:rsidRPr="00636638">
        <w:rPr>
          <w:rFonts w:ascii="Garamond" w:hAnsi="Garamond"/>
          <w:sz w:val="28"/>
          <w:szCs w:val="28"/>
        </w:rPr>
        <w:t>ličitim</w:t>
      </w:r>
      <w:r w:rsidRPr="00636638">
        <w:rPr>
          <w:rFonts w:ascii="Garamond" w:hAnsi="Garamond"/>
          <w:sz w:val="28"/>
          <w:szCs w:val="28"/>
        </w:rPr>
        <w:t xml:space="preserve"> varijablama</w:t>
      </w:r>
      <w:r w:rsidR="00A9275A" w:rsidRPr="00636638">
        <w:rPr>
          <w:rFonts w:ascii="Garamond" w:hAnsi="Garamond"/>
          <w:sz w:val="28"/>
          <w:szCs w:val="28"/>
        </w:rPr>
        <w:t xml:space="preserve"> </w:t>
      </w:r>
      <w:r w:rsidR="004C5E67" w:rsidRPr="00636638">
        <w:rPr>
          <w:rFonts w:ascii="Garamond" w:hAnsi="Garamond"/>
          <w:sz w:val="28"/>
          <w:szCs w:val="28"/>
        </w:rPr>
        <w:t xml:space="preserve">te raznim transportnim mehanizmima </w:t>
      </w:r>
      <w:r w:rsidR="00636638" w:rsidRPr="00636638">
        <w:rPr>
          <w:rFonts w:ascii="Garamond" w:hAnsi="Garamond"/>
          <w:sz w:val="28"/>
          <w:szCs w:val="28"/>
        </w:rPr>
        <w:t xml:space="preserve">kojima </w:t>
      </w:r>
      <w:r w:rsidR="004C5E67" w:rsidRPr="00636638">
        <w:rPr>
          <w:rFonts w:ascii="Garamond" w:hAnsi="Garamond"/>
          <w:sz w:val="28"/>
          <w:szCs w:val="28"/>
        </w:rPr>
        <w:t>izlazi iz tla u zrak</w:t>
      </w:r>
      <w:r w:rsidR="008227C0" w:rsidRPr="00636638">
        <w:rPr>
          <w:rFonts w:ascii="Garamond" w:hAnsi="Garamond"/>
          <w:sz w:val="28"/>
          <w:szCs w:val="28"/>
        </w:rPr>
        <w:t>.</w:t>
      </w:r>
      <w:r w:rsidRPr="00636638">
        <w:rPr>
          <w:rFonts w:ascii="Garamond" w:hAnsi="Garamond"/>
          <w:sz w:val="28"/>
          <w:szCs w:val="28"/>
        </w:rPr>
        <w:t xml:space="preserve"> </w:t>
      </w:r>
    </w:p>
    <w:p w:rsidR="00A9275A" w:rsidRPr="00636638" w:rsidRDefault="00A9275A" w:rsidP="008227C0">
      <w:pPr>
        <w:pStyle w:val="NoSpacing"/>
        <w:jc w:val="both"/>
        <w:rPr>
          <w:rFonts w:ascii="Garamond" w:hAnsi="Garamond"/>
          <w:sz w:val="28"/>
          <w:szCs w:val="28"/>
        </w:rPr>
      </w:pPr>
    </w:p>
    <w:p w:rsidR="004C5E67" w:rsidRPr="00636638" w:rsidRDefault="00032F3E" w:rsidP="008227C0">
      <w:pPr>
        <w:pStyle w:val="NoSpacing"/>
        <w:jc w:val="both"/>
        <w:rPr>
          <w:rFonts w:ascii="Garamond" w:hAnsi="Garamond"/>
          <w:color w:val="222222"/>
          <w:sz w:val="28"/>
          <w:szCs w:val="28"/>
        </w:rPr>
      </w:pPr>
      <w:r w:rsidRPr="00636638">
        <w:rPr>
          <w:rFonts w:ascii="Garamond" w:hAnsi="Garamond"/>
          <w:sz w:val="28"/>
          <w:szCs w:val="28"/>
        </w:rPr>
        <w:t xml:space="preserve">Predškolske ustanove </w:t>
      </w:r>
      <w:r w:rsidR="00A9275A" w:rsidRPr="00636638">
        <w:rPr>
          <w:rFonts w:ascii="Garamond" w:hAnsi="Garamond"/>
          <w:sz w:val="28"/>
          <w:szCs w:val="28"/>
        </w:rPr>
        <w:t xml:space="preserve">preuzele su obavezu te je dana obaveza djelatnicima, a sukladno preporuci navedenoj na službenim stranicama Državnog zavoda, </w:t>
      </w:r>
      <w:r w:rsidR="00A9275A" w:rsidRPr="00E12B88">
        <w:rPr>
          <w:rFonts w:ascii="Garamond" w:hAnsi="Garamond"/>
          <w:b/>
          <w:color w:val="222222"/>
          <w:sz w:val="28"/>
          <w:szCs w:val="28"/>
        </w:rPr>
        <w:t>vršiti često prozračivanje prostora kako bi se zrak u prostorima izmjenjivao i "čistio"</w:t>
      </w:r>
      <w:r w:rsidR="00A9275A" w:rsidRPr="00636638">
        <w:rPr>
          <w:rFonts w:ascii="Garamond" w:hAnsi="Garamond"/>
          <w:color w:val="222222"/>
          <w:sz w:val="28"/>
          <w:szCs w:val="28"/>
        </w:rPr>
        <w:t xml:space="preserve">. </w:t>
      </w:r>
    </w:p>
    <w:p w:rsidR="008227C0" w:rsidRPr="00636638" w:rsidRDefault="00A9275A" w:rsidP="008227C0">
      <w:pPr>
        <w:pStyle w:val="NoSpacing"/>
        <w:jc w:val="both"/>
        <w:rPr>
          <w:rFonts w:ascii="Garamond" w:hAnsi="Garamond"/>
          <w:sz w:val="28"/>
          <w:szCs w:val="28"/>
        </w:rPr>
      </w:pPr>
      <w:r w:rsidRPr="00636638">
        <w:rPr>
          <w:rFonts w:ascii="Garamond" w:hAnsi="Garamond"/>
          <w:color w:val="222222"/>
          <w:sz w:val="28"/>
          <w:szCs w:val="28"/>
        </w:rPr>
        <w:t xml:space="preserve">Osim toga, </w:t>
      </w:r>
      <w:r w:rsidR="00636638" w:rsidRPr="00636638">
        <w:rPr>
          <w:rFonts w:ascii="Garamond" w:hAnsi="Garamond"/>
          <w:color w:val="222222"/>
          <w:sz w:val="28"/>
          <w:szCs w:val="28"/>
        </w:rPr>
        <w:t>obaveza je dana i odgojiteljicama da sa</w:t>
      </w:r>
      <w:r w:rsidRPr="00636638">
        <w:rPr>
          <w:rFonts w:ascii="Garamond" w:hAnsi="Garamond"/>
          <w:color w:val="222222"/>
          <w:sz w:val="28"/>
          <w:szCs w:val="28"/>
        </w:rPr>
        <w:t xml:space="preserve"> </w:t>
      </w:r>
      <w:r w:rsidR="00636638" w:rsidRPr="00636638">
        <w:rPr>
          <w:rFonts w:ascii="Garamond" w:hAnsi="Garamond"/>
          <w:color w:val="222222"/>
          <w:sz w:val="28"/>
          <w:szCs w:val="28"/>
        </w:rPr>
        <w:t>djecom provode</w:t>
      </w:r>
      <w:r w:rsidRPr="00636638">
        <w:rPr>
          <w:rFonts w:ascii="Garamond" w:hAnsi="Garamond"/>
          <w:color w:val="222222"/>
          <w:sz w:val="28"/>
          <w:szCs w:val="28"/>
        </w:rPr>
        <w:t xml:space="preserve"> </w:t>
      </w:r>
      <w:r w:rsidR="00636638" w:rsidRPr="00636638">
        <w:rPr>
          <w:rFonts w:ascii="Garamond" w:hAnsi="Garamond"/>
          <w:color w:val="222222"/>
          <w:sz w:val="28"/>
          <w:szCs w:val="28"/>
        </w:rPr>
        <w:t xml:space="preserve">što </w:t>
      </w:r>
      <w:r w:rsidRPr="00636638">
        <w:rPr>
          <w:rFonts w:ascii="Garamond" w:hAnsi="Garamond"/>
          <w:color w:val="222222"/>
          <w:sz w:val="28"/>
          <w:szCs w:val="28"/>
        </w:rPr>
        <w:t>veći dio vremena na otvorenom i izvan prostora vrtića.</w:t>
      </w:r>
    </w:p>
    <w:p w:rsidR="008227C0" w:rsidRPr="00636638" w:rsidRDefault="008227C0" w:rsidP="008227C0">
      <w:pPr>
        <w:pStyle w:val="NoSpacing"/>
        <w:jc w:val="both"/>
        <w:rPr>
          <w:rFonts w:ascii="Garamond" w:hAnsi="Garamond"/>
          <w:color w:val="222222"/>
          <w:sz w:val="28"/>
          <w:szCs w:val="28"/>
        </w:rPr>
      </w:pPr>
    </w:p>
    <w:p w:rsidR="004C5E67" w:rsidRPr="00636638" w:rsidRDefault="00A9275A" w:rsidP="008227C0">
      <w:pPr>
        <w:pStyle w:val="NoSpacing"/>
        <w:jc w:val="both"/>
        <w:rPr>
          <w:rFonts w:ascii="Garamond" w:hAnsi="Garamond"/>
          <w:color w:val="222222"/>
          <w:sz w:val="28"/>
          <w:szCs w:val="28"/>
        </w:rPr>
      </w:pPr>
      <w:r w:rsidRPr="00636638">
        <w:rPr>
          <w:rFonts w:ascii="Garamond" w:hAnsi="Garamond"/>
          <w:color w:val="222222"/>
          <w:sz w:val="28"/>
          <w:szCs w:val="28"/>
        </w:rPr>
        <w:t>Grad Buje i predškolske ustanove p</w:t>
      </w:r>
      <w:r w:rsidR="008227C0" w:rsidRPr="00636638">
        <w:rPr>
          <w:rFonts w:ascii="Garamond" w:hAnsi="Garamond"/>
          <w:color w:val="222222"/>
          <w:sz w:val="28"/>
          <w:szCs w:val="28"/>
        </w:rPr>
        <w:t xml:space="preserve">o </w:t>
      </w:r>
      <w:r w:rsidRPr="00636638">
        <w:rPr>
          <w:rFonts w:ascii="Garamond" w:hAnsi="Garamond"/>
          <w:color w:val="222222"/>
          <w:sz w:val="28"/>
          <w:szCs w:val="28"/>
        </w:rPr>
        <w:t>primitku očitovanju</w:t>
      </w:r>
      <w:r w:rsidRPr="00636638">
        <w:rPr>
          <w:rFonts w:ascii="Garamond" w:hAnsi="Garamond"/>
          <w:sz w:val="28"/>
          <w:szCs w:val="28"/>
        </w:rPr>
        <w:t xml:space="preserve"> Državnog zavoda za radiološku i nuklearnu sigurnost</w:t>
      </w:r>
      <w:r w:rsidR="004C5E67" w:rsidRPr="00636638">
        <w:rPr>
          <w:rFonts w:ascii="Garamond" w:hAnsi="Garamond"/>
          <w:sz w:val="28"/>
          <w:szCs w:val="28"/>
        </w:rPr>
        <w:t xml:space="preserve"> </w:t>
      </w:r>
      <w:r w:rsidRPr="00636638">
        <w:rPr>
          <w:rFonts w:ascii="Garamond" w:hAnsi="Garamond"/>
          <w:sz w:val="28"/>
          <w:szCs w:val="28"/>
        </w:rPr>
        <w:t xml:space="preserve"> zatražit će</w:t>
      </w:r>
      <w:r w:rsidR="008227C0" w:rsidRPr="00636638">
        <w:rPr>
          <w:rFonts w:ascii="Garamond" w:hAnsi="Garamond"/>
          <w:color w:val="222222"/>
          <w:sz w:val="28"/>
          <w:szCs w:val="28"/>
        </w:rPr>
        <w:t xml:space="preserve"> </w:t>
      </w:r>
      <w:r w:rsidRPr="00636638">
        <w:rPr>
          <w:rFonts w:ascii="Garamond" w:hAnsi="Garamond"/>
          <w:color w:val="222222"/>
          <w:sz w:val="28"/>
          <w:szCs w:val="28"/>
        </w:rPr>
        <w:t xml:space="preserve">ponovni </w:t>
      </w:r>
      <w:r w:rsidR="008227C0" w:rsidRPr="00636638">
        <w:rPr>
          <w:rFonts w:ascii="Garamond" w:hAnsi="Garamond"/>
          <w:color w:val="222222"/>
          <w:sz w:val="28"/>
          <w:szCs w:val="28"/>
        </w:rPr>
        <w:t xml:space="preserve">monitoring razine ovog prirodnog </w:t>
      </w:r>
      <w:r w:rsidR="00636638" w:rsidRPr="00636638">
        <w:rPr>
          <w:rFonts w:ascii="Garamond" w:hAnsi="Garamond"/>
          <w:color w:val="222222"/>
          <w:sz w:val="28"/>
          <w:szCs w:val="28"/>
        </w:rPr>
        <w:t>plina u objektu</w:t>
      </w:r>
      <w:r w:rsidR="008227C0" w:rsidRPr="00636638">
        <w:rPr>
          <w:rFonts w:ascii="Garamond" w:hAnsi="Garamond"/>
          <w:color w:val="222222"/>
          <w:sz w:val="28"/>
          <w:szCs w:val="28"/>
        </w:rPr>
        <w:t xml:space="preserve"> koji </w:t>
      </w:r>
      <w:r w:rsidR="00636638" w:rsidRPr="00636638">
        <w:rPr>
          <w:rFonts w:ascii="Garamond" w:hAnsi="Garamond"/>
          <w:color w:val="222222"/>
          <w:sz w:val="28"/>
          <w:szCs w:val="28"/>
        </w:rPr>
        <w:t>se našao</w:t>
      </w:r>
      <w:r w:rsidR="008227C0" w:rsidRPr="00636638">
        <w:rPr>
          <w:rFonts w:ascii="Garamond" w:hAnsi="Garamond"/>
          <w:color w:val="222222"/>
          <w:sz w:val="28"/>
          <w:szCs w:val="28"/>
        </w:rPr>
        <w:t xml:space="preserve"> pod crvenom oznakom, a </w:t>
      </w:r>
      <w:r w:rsidRPr="00636638">
        <w:rPr>
          <w:rFonts w:ascii="Garamond" w:hAnsi="Garamond"/>
          <w:color w:val="222222"/>
          <w:sz w:val="28"/>
          <w:szCs w:val="28"/>
        </w:rPr>
        <w:t>trajnije</w:t>
      </w:r>
      <w:r w:rsidR="008227C0" w:rsidRPr="00636638">
        <w:rPr>
          <w:rFonts w:ascii="Garamond" w:hAnsi="Garamond"/>
          <w:color w:val="222222"/>
          <w:sz w:val="28"/>
          <w:szCs w:val="28"/>
        </w:rPr>
        <w:t xml:space="preserve"> rješenj</w:t>
      </w:r>
      <w:r w:rsidRPr="00636638">
        <w:rPr>
          <w:rFonts w:ascii="Garamond" w:hAnsi="Garamond"/>
          <w:color w:val="222222"/>
          <w:sz w:val="28"/>
          <w:szCs w:val="28"/>
        </w:rPr>
        <w:t>e</w:t>
      </w:r>
      <w:r w:rsidR="008227C0" w:rsidRPr="00636638">
        <w:rPr>
          <w:rFonts w:ascii="Garamond" w:hAnsi="Garamond"/>
          <w:color w:val="222222"/>
          <w:sz w:val="28"/>
          <w:szCs w:val="28"/>
        </w:rPr>
        <w:t xml:space="preserve"> </w:t>
      </w:r>
      <w:r w:rsidR="00636638" w:rsidRPr="00636638">
        <w:rPr>
          <w:rFonts w:ascii="Garamond" w:hAnsi="Garamond"/>
          <w:color w:val="222222"/>
          <w:sz w:val="28"/>
          <w:szCs w:val="28"/>
        </w:rPr>
        <w:t xml:space="preserve">je pridržavati se preporuke i vršiti </w:t>
      </w:r>
      <w:r w:rsidRPr="00636638">
        <w:rPr>
          <w:rFonts w:ascii="Garamond" w:hAnsi="Garamond"/>
          <w:color w:val="222222"/>
          <w:sz w:val="28"/>
          <w:szCs w:val="28"/>
        </w:rPr>
        <w:t>odgovarajuće prozračivanje/ventilacij</w:t>
      </w:r>
      <w:r w:rsidR="00636638" w:rsidRPr="00636638">
        <w:rPr>
          <w:rFonts w:ascii="Garamond" w:hAnsi="Garamond"/>
          <w:color w:val="222222"/>
          <w:sz w:val="28"/>
          <w:szCs w:val="28"/>
        </w:rPr>
        <w:t>u</w:t>
      </w:r>
      <w:r w:rsidR="004C5E67" w:rsidRPr="00636638">
        <w:rPr>
          <w:rFonts w:ascii="Garamond" w:hAnsi="Garamond"/>
          <w:color w:val="222222"/>
          <w:sz w:val="28"/>
          <w:szCs w:val="28"/>
        </w:rPr>
        <w:t xml:space="preserve"> prostora.</w:t>
      </w:r>
    </w:p>
    <w:p w:rsidR="008227C0" w:rsidRPr="00636638" w:rsidRDefault="008227C0" w:rsidP="008227C0">
      <w:pPr>
        <w:pStyle w:val="NoSpacing"/>
        <w:jc w:val="both"/>
        <w:rPr>
          <w:rFonts w:ascii="Garamond" w:hAnsi="Garamond"/>
          <w:color w:val="222222"/>
          <w:sz w:val="28"/>
          <w:szCs w:val="28"/>
        </w:rPr>
      </w:pPr>
    </w:p>
    <w:p w:rsidR="004C5E67" w:rsidRPr="00E12B88" w:rsidRDefault="00636638" w:rsidP="008227C0">
      <w:pPr>
        <w:pStyle w:val="NoSpacing"/>
        <w:jc w:val="both"/>
        <w:rPr>
          <w:rFonts w:ascii="Garamond" w:hAnsi="Garamond"/>
          <w:b/>
          <w:color w:val="222222"/>
          <w:sz w:val="28"/>
          <w:szCs w:val="28"/>
        </w:rPr>
      </w:pPr>
      <w:r w:rsidRPr="00E12B88">
        <w:rPr>
          <w:rFonts w:ascii="Garamond" w:hAnsi="Garamond"/>
          <w:b/>
          <w:color w:val="222222"/>
          <w:sz w:val="28"/>
          <w:szCs w:val="28"/>
        </w:rPr>
        <w:t>Gradonačelnik Grada Buja i Dječji vtić Buje pozivaju roditelje na zajednički sastanak koji će se održati u petak 11.05.2018. u 15,00 sati u područnom objektu u Kaštelu.</w:t>
      </w:r>
    </w:p>
    <w:p w:rsidR="004C5E67" w:rsidRPr="00636638" w:rsidRDefault="004C5E67" w:rsidP="008227C0">
      <w:pPr>
        <w:pStyle w:val="NoSpacing"/>
        <w:jc w:val="both"/>
        <w:rPr>
          <w:rFonts w:ascii="Garamond" w:hAnsi="Garamond"/>
          <w:color w:val="222222"/>
          <w:sz w:val="28"/>
          <w:szCs w:val="28"/>
        </w:rPr>
      </w:pPr>
    </w:p>
    <w:p w:rsidR="00636638" w:rsidRPr="00636638" w:rsidRDefault="00636638" w:rsidP="008227C0">
      <w:pPr>
        <w:rPr>
          <w:rFonts w:ascii="Garamond" w:hAnsi="Garamond" w:cs="Times New Roman"/>
          <w:color w:val="222222"/>
          <w:sz w:val="28"/>
          <w:szCs w:val="28"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1"/>
        <w:gridCol w:w="3260"/>
        <w:gridCol w:w="3827"/>
      </w:tblGrid>
      <w:tr w:rsidR="00636638" w:rsidTr="00185FCC">
        <w:tc>
          <w:tcPr>
            <w:tcW w:w="3511" w:type="dxa"/>
          </w:tcPr>
          <w:p w:rsidR="00636638" w:rsidRPr="00636638" w:rsidRDefault="00636638" w:rsidP="00636638">
            <w:pPr>
              <w:rPr>
                <w:rFonts w:ascii="Garamond" w:hAnsi="Garamond" w:cs="Times New Roman"/>
                <w:color w:val="222222"/>
                <w:sz w:val="28"/>
                <w:szCs w:val="28"/>
              </w:rPr>
            </w:pPr>
            <w:r w:rsidRPr="00636638">
              <w:rPr>
                <w:rFonts w:ascii="Garamond" w:hAnsi="Garamond" w:cs="Times New Roman"/>
                <w:color w:val="222222"/>
                <w:sz w:val="28"/>
                <w:szCs w:val="28"/>
              </w:rPr>
              <w:t xml:space="preserve">Gradonačelnik Grada Buja          </w:t>
            </w:r>
          </w:p>
          <w:p w:rsidR="00636638" w:rsidRDefault="00636638" w:rsidP="008227C0">
            <w:pPr>
              <w:rPr>
                <w:rFonts w:ascii="Garamond" w:hAnsi="Garamond" w:cs="Times New Roman"/>
                <w:color w:val="222222"/>
                <w:sz w:val="28"/>
                <w:szCs w:val="28"/>
              </w:rPr>
            </w:pPr>
            <w:r w:rsidRPr="00636638">
              <w:rPr>
                <w:rFonts w:ascii="Garamond" w:hAnsi="Garamond" w:cs="Times New Roman"/>
                <w:color w:val="222222"/>
                <w:sz w:val="28"/>
                <w:szCs w:val="28"/>
              </w:rPr>
              <w:t>Fabrizio Vižintin</w:t>
            </w:r>
          </w:p>
        </w:tc>
        <w:tc>
          <w:tcPr>
            <w:tcW w:w="3260" w:type="dxa"/>
          </w:tcPr>
          <w:p w:rsidR="00636638" w:rsidRPr="00636638" w:rsidRDefault="00636638" w:rsidP="00636638">
            <w:pPr>
              <w:rPr>
                <w:rFonts w:ascii="Garamond" w:hAnsi="Garamond" w:cs="Times New Roman"/>
                <w:color w:val="222222"/>
                <w:sz w:val="28"/>
                <w:szCs w:val="28"/>
              </w:rPr>
            </w:pPr>
            <w:r w:rsidRPr="00636638">
              <w:rPr>
                <w:rFonts w:ascii="Garamond" w:hAnsi="Garamond" w:cs="Times New Roman"/>
                <w:color w:val="222222"/>
                <w:sz w:val="28"/>
                <w:szCs w:val="28"/>
              </w:rPr>
              <w:t>Dječji vrtić Buje</w:t>
            </w:r>
          </w:p>
          <w:p w:rsidR="00636638" w:rsidRPr="00636638" w:rsidRDefault="00636638" w:rsidP="008227C0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636638">
              <w:rPr>
                <w:rFonts w:ascii="Garamond" w:hAnsi="Garamond" w:cs="Times New Roman"/>
                <w:color w:val="222222"/>
                <w:sz w:val="28"/>
                <w:szCs w:val="28"/>
              </w:rPr>
              <w:t>Loris Primožić, ravnateljica</w:t>
            </w:r>
          </w:p>
        </w:tc>
        <w:tc>
          <w:tcPr>
            <w:tcW w:w="3827" w:type="dxa"/>
          </w:tcPr>
          <w:p w:rsidR="00636638" w:rsidRDefault="00636638" w:rsidP="008227C0">
            <w:pPr>
              <w:rPr>
                <w:rFonts w:ascii="Garamond" w:hAnsi="Garamond" w:cs="Times New Roman"/>
                <w:color w:val="222222"/>
                <w:sz w:val="28"/>
                <w:szCs w:val="28"/>
              </w:rPr>
            </w:pPr>
            <w:r>
              <w:rPr>
                <w:rFonts w:ascii="Garamond" w:hAnsi="Garamond" w:cs="Times New Roman"/>
                <w:color w:val="222222"/>
                <w:sz w:val="28"/>
                <w:szCs w:val="28"/>
              </w:rPr>
              <w:t>Talijanski dječji vrtić Mrvica Buje</w:t>
            </w:r>
          </w:p>
          <w:p w:rsidR="00636638" w:rsidRDefault="00636638" w:rsidP="008227C0">
            <w:pPr>
              <w:rPr>
                <w:rFonts w:ascii="Garamond" w:hAnsi="Garamond" w:cs="Times New Roman"/>
                <w:color w:val="222222"/>
                <w:sz w:val="28"/>
                <w:szCs w:val="28"/>
              </w:rPr>
            </w:pPr>
            <w:r>
              <w:rPr>
                <w:rFonts w:ascii="Garamond" w:hAnsi="Garamond" w:cs="Times New Roman"/>
                <w:color w:val="222222"/>
                <w:sz w:val="28"/>
                <w:szCs w:val="28"/>
              </w:rPr>
              <w:t>Francesca De</w:t>
            </w:r>
            <w:r w:rsidR="00185FCC">
              <w:rPr>
                <w:rFonts w:ascii="Garamond" w:hAnsi="Garamond" w:cs="Times New Roman"/>
                <w:color w:val="222222"/>
                <w:sz w:val="28"/>
                <w:szCs w:val="28"/>
              </w:rPr>
              <w:t>klić, ravnateljica</w:t>
            </w:r>
          </w:p>
        </w:tc>
      </w:tr>
    </w:tbl>
    <w:p w:rsidR="00636638" w:rsidRPr="00636638" w:rsidRDefault="00636638">
      <w:pPr>
        <w:rPr>
          <w:rFonts w:ascii="Garamond" w:hAnsi="Garamond" w:cs="Times New Roman"/>
          <w:sz w:val="28"/>
          <w:szCs w:val="28"/>
        </w:rPr>
      </w:pPr>
    </w:p>
    <w:sectPr w:rsidR="00636638" w:rsidRPr="00636638" w:rsidSect="00636638">
      <w:pgSz w:w="11906" w:h="16838"/>
      <w:pgMar w:top="851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227C0"/>
    <w:rsid w:val="00032F3E"/>
    <w:rsid w:val="0007669D"/>
    <w:rsid w:val="000F2A34"/>
    <w:rsid w:val="00103257"/>
    <w:rsid w:val="00185FCC"/>
    <w:rsid w:val="001F0189"/>
    <w:rsid w:val="00201E89"/>
    <w:rsid w:val="002156C7"/>
    <w:rsid w:val="003024E7"/>
    <w:rsid w:val="00447313"/>
    <w:rsid w:val="004C5E67"/>
    <w:rsid w:val="006349A6"/>
    <w:rsid w:val="00636638"/>
    <w:rsid w:val="008227C0"/>
    <w:rsid w:val="0082282C"/>
    <w:rsid w:val="008612EA"/>
    <w:rsid w:val="00893160"/>
    <w:rsid w:val="00A72BCF"/>
    <w:rsid w:val="00A8738D"/>
    <w:rsid w:val="00A9275A"/>
    <w:rsid w:val="00BD5E95"/>
    <w:rsid w:val="00E12B88"/>
    <w:rsid w:val="00E801B1"/>
    <w:rsid w:val="00EA3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7C0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Heading2">
    <w:name w:val="heading 2"/>
    <w:basedOn w:val="Normal"/>
    <w:link w:val="Heading2Char"/>
    <w:semiHidden/>
    <w:unhideWhenUsed/>
    <w:qFormat/>
    <w:rsid w:val="006349A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hr-HR"/>
    </w:rPr>
  </w:style>
  <w:style w:type="paragraph" w:styleId="Heading4">
    <w:name w:val="heading 4"/>
    <w:basedOn w:val="Normal"/>
    <w:link w:val="Heading4Char"/>
    <w:semiHidden/>
    <w:unhideWhenUsed/>
    <w:qFormat/>
    <w:rsid w:val="006349A6"/>
    <w:pPr>
      <w:keepNext/>
      <w:spacing w:before="240" w:after="60"/>
      <w:outlineLvl w:val="3"/>
    </w:pPr>
    <w:rPr>
      <w:rFonts w:eastAsiaTheme="minorEastAsia"/>
      <w:b/>
      <w:bCs/>
      <w:sz w:val="28"/>
      <w:szCs w:val="2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6349A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6349A6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Strong">
    <w:name w:val="Strong"/>
    <w:basedOn w:val="DefaultParagraphFont"/>
    <w:qFormat/>
    <w:rsid w:val="006349A6"/>
    <w:rPr>
      <w:b/>
      <w:bCs/>
    </w:rPr>
  </w:style>
  <w:style w:type="paragraph" w:styleId="NoSpacing">
    <w:name w:val="No Spacing"/>
    <w:uiPriority w:val="1"/>
    <w:qFormat/>
    <w:rsid w:val="006349A6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638"/>
    <w:rPr>
      <w:rFonts w:ascii="Tahoma" w:eastAsiaTheme="minorHAnsi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63663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Nada</cp:lastModifiedBy>
  <cp:revision>3</cp:revision>
  <dcterms:created xsi:type="dcterms:W3CDTF">2018-05-08T07:14:00Z</dcterms:created>
  <dcterms:modified xsi:type="dcterms:W3CDTF">2018-05-08T10:20:00Z</dcterms:modified>
</cp:coreProperties>
</file>