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E" w:rsidRDefault="00DF728E">
      <w:pPr>
        <w:rPr>
          <w:rFonts w:ascii="Calibri" w:eastAsia="Calibri" w:hAnsi="Calibri" w:cs="Calibri"/>
        </w:rPr>
      </w:pPr>
    </w:p>
    <w:p w:rsidR="00DF728E" w:rsidRDefault="008137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DJEČJI VRTIĆ BUJE </w:t>
      </w:r>
    </w:p>
    <w:p w:rsidR="00DF728E" w:rsidRDefault="008137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MATIJE GUPCA 13 </w:t>
      </w:r>
    </w:p>
    <w:p w:rsidR="00DF728E" w:rsidRDefault="008137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BUJE, 52460</w:t>
      </w:r>
    </w:p>
    <w:p w:rsidR="00DF728E" w:rsidRDefault="008137E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TEL: 052 772-043</w:t>
      </w:r>
    </w:p>
    <w:p w:rsidR="00DF728E" w:rsidRDefault="00DF728E">
      <w:pPr>
        <w:rPr>
          <w:rFonts w:ascii="Calibri" w:eastAsia="Calibri" w:hAnsi="Calibri" w:cs="Calibri"/>
        </w:rPr>
      </w:pPr>
    </w:p>
    <w:p w:rsidR="00DF728E" w:rsidRDefault="00DF728E">
      <w:pPr>
        <w:rPr>
          <w:rFonts w:ascii="Calibri" w:eastAsia="Calibri" w:hAnsi="Calibri" w:cs="Calibri"/>
        </w:rPr>
      </w:pP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DOKUMENTI POTREBNI ZA UPIS DJETETA U VRTIĆ</w:t>
      </w:r>
    </w:p>
    <w:p w:rsidR="00DF728E" w:rsidRDefault="00DF728E">
      <w:pPr>
        <w:rPr>
          <w:rFonts w:ascii="Arial Black" w:eastAsia="Arial Black" w:hAnsi="Arial Black" w:cs="Arial Black"/>
          <w:b/>
          <w:sz w:val="24"/>
        </w:rPr>
      </w:pP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1. LI</w:t>
      </w:r>
      <w:r>
        <w:rPr>
          <w:rFonts w:ascii="Arial Black" w:eastAsia="Arial Black" w:hAnsi="Arial Black" w:cs="Arial Black"/>
          <w:b/>
          <w:sz w:val="24"/>
        </w:rPr>
        <w:t>JEČNIČKO  UVJERENJE</w:t>
      </w: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2. KOPIJA RODNOG LISTA DJETETA</w:t>
      </w: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3. KOPIJA  DOMOVNICE DJETETA</w:t>
      </w: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4. KOPIJA OSOBNE ISKAZNICE OBA RODITELJA</w:t>
      </w: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5. POTVRDA O PREBIVALIŠTU DJETETA</w:t>
      </w:r>
    </w:p>
    <w:p w:rsidR="00DF728E" w:rsidRDefault="008137E2">
      <w:pPr>
        <w:rPr>
          <w:rFonts w:ascii="Arial Black" w:eastAsia="Arial Black" w:hAnsi="Arial Black" w:cs="Arial Black"/>
          <w:sz w:val="24"/>
          <w:u w:val="single"/>
        </w:rPr>
      </w:pPr>
      <w:r>
        <w:rPr>
          <w:rFonts w:ascii="Arial Black" w:eastAsia="Arial Black" w:hAnsi="Arial Black" w:cs="Arial Black"/>
          <w:sz w:val="24"/>
          <w:u w:val="single"/>
        </w:rPr>
        <w:t>6. ZA DJECU S PREBIVALIŠTEM IZ DRUGIH OPĆINA I GRADOVA POTREBNO JE PRILOŽIT SUGLASNOST O SUFINANCIRANJU</w:t>
      </w: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7. POTVRDA O RADNOM ODNOSU OBA RODITELJA ILI POTVRDA ZAVODA ZA ZAPOŠLJAVANJE</w:t>
      </w:r>
    </w:p>
    <w:p w:rsidR="00DF728E" w:rsidRDefault="008137E2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8. POTVRDA O PRIMANJU DJEČJEG DOPLATKA</w:t>
      </w:r>
    </w:p>
    <w:p w:rsidR="00DF728E" w:rsidRDefault="008137E2">
      <w:pPr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9.</w:t>
      </w:r>
      <w:r>
        <w:rPr>
          <w:rFonts w:ascii="Arial Black" w:eastAsia="Arial Black" w:hAnsi="Arial Black" w:cs="Arial Black"/>
          <w:b/>
          <w:sz w:val="28"/>
        </w:rPr>
        <w:t xml:space="preserve"> </w:t>
      </w:r>
      <w:r>
        <w:rPr>
          <w:rFonts w:ascii="Arial Black" w:eastAsia="Arial Black" w:hAnsi="Arial Black" w:cs="Arial Black"/>
          <w:b/>
          <w:sz w:val="28"/>
          <w:u w:val="single"/>
        </w:rPr>
        <w:t xml:space="preserve">POPUNJEN UPITNIK </w:t>
      </w:r>
      <w:r>
        <w:rPr>
          <w:rFonts w:ascii="Arial Black" w:eastAsia="Arial Black" w:hAnsi="Arial Black" w:cs="Arial Black"/>
          <w:b/>
          <w:sz w:val="28"/>
        </w:rPr>
        <w:t>KOJI SE PREUZIMA U DJEČJEM VRTIĆU ILI PUTEM INTERNETSKE STRANICE GRADA BUJA</w:t>
      </w:r>
    </w:p>
    <w:p w:rsidR="00DF728E" w:rsidRDefault="00DF728E">
      <w:pPr>
        <w:rPr>
          <w:rFonts w:ascii="Arial Black" w:eastAsia="Arial Black" w:hAnsi="Arial Black" w:cs="Arial Black"/>
          <w:b/>
          <w:sz w:val="28"/>
        </w:rPr>
      </w:pPr>
    </w:p>
    <w:p w:rsidR="00DF728E" w:rsidRDefault="00DF728E">
      <w:pPr>
        <w:rPr>
          <w:rFonts w:ascii="Arial Black" w:eastAsia="Arial Black" w:hAnsi="Arial Black" w:cs="Arial Black"/>
          <w:b/>
          <w:sz w:val="28"/>
        </w:rPr>
      </w:pPr>
    </w:p>
    <w:p w:rsidR="00DF728E" w:rsidRDefault="00DF728E">
      <w:pPr>
        <w:rPr>
          <w:rFonts w:ascii="Arial Black" w:eastAsia="Arial Black" w:hAnsi="Arial Black" w:cs="Arial Black"/>
          <w:b/>
          <w:sz w:val="28"/>
        </w:rPr>
      </w:pPr>
    </w:p>
    <w:p w:rsidR="00DF728E" w:rsidRDefault="00DF728E">
      <w:pPr>
        <w:rPr>
          <w:rFonts w:ascii="Arial Black" w:eastAsia="Arial Black" w:hAnsi="Arial Black" w:cs="Arial Black"/>
          <w:b/>
          <w:sz w:val="28"/>
        </w:rPr>
      </w:pPr>
    </w:p>
    <w:p w:rsidR="00DF728E" w:rsidRDefault="008137E2">
      <w:pPr>
        <w:rPr>
          <w:rFonts w:ascii="Arial Black" w:eastAsia="Arial Black" w:hAnsi="Arial Black" w:cs="Arial Black"/>
          <w:b/>
          <w:i/>
          <w:sz w:val="28"/>
        </w:rPr>
      </w:pPr>
      <w:r>
        <w:rPr>
          <w:rFonts w:ascii="Arial Black" w:eastAsia="Arial Black" w:hAnsi="Arial Black" w:cs="Arial Black"/>
          <w:b/>
          <w:i/>
          <w:sz w:val="28"/>
        </w:rPr>
        <w:t>DNEVNI RASPORED RADNOG VREMENA U VRTIĆU JE SLIJEDEĆI: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6,30 h  POČETAK RADNOG VREMENA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6,30-8,30 h DOVOĐENJE DJECE U VRTIĆ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8,00-9,00 h  DORUČAK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9,00- 10,00 h OSTVARIVANJE PROGRAMA RADA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10,00-10,30h VOĆNI OBROK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10,30-12,00 h OSTVARIVANJE PROGRAMA I AKTIVNOSTI NA OTVORENOM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11,30-12,30 h RUČAK ( ovisno o uzrastu djece)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13,00-15,00 h DNEVNI ODMOR DJECE</w:t>
      </w:r>
    </w:p>
    <w:p w:rsidR="00DF728E" w:rsidRDefault="008137E2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15,00-16,30 h ODVOĐENJE DJECE IZ VRTIĆA</w:t>
      </w:r>
    </w:p>
    <w:p w:rsidR="00DF728E" w:rsidRDefault="008137E2">
      <w:pPr>
        <w:rPr>
          <w:rFonts w:ascii="Calibri" w:eastAsia="Calibri" w:hAnsi="Calibri" w:cs="Calibri"/>
          <w:sz w:val="28"/>
        </w:rPr>
      </w:pPr>
      <w:r>
        <w:rPr>
          <w:rFonts w:ascii="Arial Black" w:eastAsia="Arial Black" w:hAnsi="Arial Black" w:cs="Arial Black"/>
          <w:sz w:val="24"/>
        </w:rPr>
        <w:t xml:space="preserve">16,30 h ZAVRŠETAK RADNOG VREMENA VRTIĆA </w:t>
      </w:r>
    </w:p>
    <w:sectPr w:rsidR="00DF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hyphenationZone w:val="425"/>
  <w:characterSpacingControl w:val="doNotCompress"/>
  <w:compat>
    <w:useFELayout/>
  </w:compat>
  <w:rsids>
    <w:rsidRoot w:val="00DF728E"/>
    <w:rsid w:val="008137E2"/>
    <w:rsid w:val="00D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2016-05-13T12:15:00Z</dcterms:created>
  <dcterms:modified xsi:type="dcterms:W3CDTF">2016-05-13T12:15:00Z</dcterms:modified>
</cp:coreProperties>
</file>