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 Unicode MS" w:hAnsi="Arial Unicode MS" w:cs="Arial Unicode MS" w:eastAsia="Arial Unicode MS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Arial Unicode MS" w:hAnsi="Arial Unicode MS" w:cs="Arial Unicode MS" w:eastAsia="Arial Unicode MS"/>
          <w:b/>
          <w:color w:val="FF0000"/>
          <w:spacing w:val="0"/>
          <w:position w:val="0"/>
          <w:sz w:val="32"/>
          <w:shd w:fill="auto" w:val="clear"/>
        </w:rPr>
        <w:t xml:space="preserve">DJE</w:t>
      </w:r>
      <w:r>
        <w:rPr>
          <w:rFonts w:ascii="Arial Unicode MS" w:hAnsi="Arial Unicode MS" w:cs="Arial Unicode MS" w:eastAsia="Arial Unicode MS"/>
          <w:b/>
          <w:color w:val="FF0000"/>
          <w:spacing w:val="0"/>
          <w:position w:val="0"/>
          <w:sz w:val="32"/>
          <w:shd w:fill="auto" w:val="clear"/>
        </w:rPr>
        <w:t xml:space="preserve">ČJI VRTIĆ BUJE                   </w:t>
      </w:r>
    </w:p>
    <w:p>
      <w:pPr>
        <w:spacing w:before="0" w:after="0" w:line="240"/>
        <w:ind w:right="0" w:left="0" w:firstLine="0"/>
        <w:jc w:val="left"/>
        <w:rPr>
          <w:rFonts w:ascii="Arial Unicode MS" w:hAnsi="Arial Unicode MS" w:cs="Arial Unicode MS" w:eastAsia="Arial Unicode MS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Arial Unicode MS" w:hAnsi="Arial Unicode MS" w:cs="Arial Unicode MS" w:eastAsia="Arial Unicode MS"/>
          <w:b/>
          <w:color w:val="FF0000"/>
          <w:spacing w:val="0"/>
          <w:position w:val="0"/>
          <w:sz w:val="32"/>
          <w:shd w:fill="auto" w:val="clear"/>
        </w:rPr>
        <w:t xml:space="preserve">MATIJE GUPCA 13</w:t>
      </w:r>
    </w:p>
    <w:p>
      <w:pPr>
        <w:spacing w:before="0" w:after="0" w:line="240"/>
        <w:ind w:right="0" w:left="0" w:firstLine="0"/>
        <w:jc w:val="left"/>
        <w:rPr>
          <w:rFonts w:ascii="Arial Unicode MS" w:hAnsi="Arial Unicode MS" w:cs="Arial Unicode MS" w:eastAsia="Arial Unicode MS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Arial Unicode MS" w:hAnsi="Arial Unicode MS" w:cs="Arial Unicode MS" w:eastAsia="Arial Unicode MS"/>
          <w:b/>
          <w:color w:val="FF0000"/>
          <w:spacing w:val="0"/>
          <w:position w:val="0"/>
          <w:sz w:val="32"/>
          <w:shd w:fill="auto" w:val="clear"/>
        </w:rPr>
        <w:t xml:space="preserve">BUJE 52460</w:t>
      </w:r>
    </w:p>
    <w:p>
      <w:pPr>
        <w:spacing w:before="0" w:after="0" w:line="240"/>
        <w:ind w:right="0" w:left="0" w:firstLine="0"/>
        <w:jc w:val="left"/>
        <w:rPr>
          <w:rFonts w:ascii="Arial Unicode MS" w:hAnsi="Arial Unicode MS" w:cs="Arial Unicode MS" w:eastAsia="Arial Unicode MS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 Unicode MS" w:hAnsi="Arial Unicode MS" w:cs="Arial Unicode MS" w:eastAsia="Arial Unicode MS"/>
          <w:b/>
          <w:color w:val="FF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b/>
          <w:color w:val="000000"/>
          <w:spacing w:val="0"/>
          <w:position w:val="0"/>
          <w:sz w:val="32"/>
          <w:shd w:fill="auto" w:val="clear"/>
        </w:rPr>
        <w:t xml:space="preserve">TEL: 772-043</w:t>
      </w:r>
    </w:p>
    <w:p>
      <w:pPr>
        <w:spacing w:before="0" w:after="0" w:line="240"/>
        <w:ind w:right="0" w:left="0" w:firstLine="0"/>
        <w:jc w:val="left"/>
        <w:rPr>
          <w:rFonts w:ascii="Arial Unicode MS" w:hAnsi="Arial Unicode MS" w:cs="Arial Unicode MS" w:eastAsia="Arial Unicode MS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Unicode MS" w:hAnsi="Arial Unicode MS" w:cs="Arial Unicode MS" w:eastAsia="Arial Unicode MS"/>
          <w:b/>
          <w:color w:val="FF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Unicode MS" w:hAnsi="Arial Unicode MS" w:cs="Arial Unicode MS" w:eastAsia="Arial Unicode MS"/>
          <w:b/>
          <w:color w:val="FF0000"/>
          <w:spacing w:val="0"/>
          <w:position w:val="0"/>
          <w:sz w:val="32"/>
          <w:shd w:fill="auto" w:val="clear"/>
        </w:rPr>
      </w:pPr>
      <w:r>
        <w:object w:dxaOrig="8908" w:dyaOrig="2915">
          <v:rect xmlns:o="urn:schemas-microsoft-com:office:office" xmlns:v="urn:schemas-microsoft-com:vml" id="rectole0000000000" style="width:445.400000pt;height:145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Arial Unicode MS" w:hAnsi="Arial Unicode MS" w:cs="Arial Unicode MS" w:eastAsia="Arial Unicode MS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Unicode MS" w:hAnsi="Arial Unicode MS" w:cs="Arial Unicode MS" w:eastAsia="Arial Unicode MS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36"/>
          <w:shd w:fill="auto" w:val="clear"/>
        </w:rPr>
        <w:t xml:space="preserve">O  G  L  A  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36"/>
          <w:shd w:fill="auto" w:val="clear"/>
        </w:rPr>
        <w:t xml:space="preserve">Š  A  V  A</w:t>
      </w:r>
    </w:p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color w:val="000000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000000"/>
          <w:spacing w:val="0"/>
          <w:position w:val="0"/>
          <w:sz w:val="32"/>
          <w:shd w:fill="auto" w:val="clear"/>
        </w:rPr>
        <w:t xml:space="preserve">UPIS DJECE U PEDAGO</w:t>
      </w:r>
      <w:r>
        <w:rPr>
          <w:rFonts w:ascii="Arial Black" w:hAnsi="Arial Black" w:cs="Arial Black" w:eastAsia="Arial Black"/>
          <w:color w:val="000000"/>
          <w:spacing w:val="0"/>
          <w:position w:val="0"/>
          <w:sz w:val="32"/>
          <w:shd w:fill="auto" w:val="clear"/>
        </w:rPr>
        <w:t xml:space="preserve">ŠKU  </w:t>
      </w:r>
      <w:r>
        <w:rPr>
          <w:rFonts w:ascii="Arial Black" w:hAnsi="Arial Black" w:cs="Arial Black" w:eastAsia="Arial Black"/>
          <w:color w:val="FF0000"/>
          <w:spacing w:val="0"/>
          <w:position w:val="0"/>
          <w:sz w:val="32"/>
          <w:shd w:fill="auto" w:val="clear"/>
        </w:rPr>
        <w:t xml:space="preserve">2015/2016.</w:t>
      </w:r>
      <w:r>
        <w:rPr>
          <w:rFonts w:ascii="Arial Black" w:hAnsi="Arial Black" w:cs="Arial Black" w:eastAsia="Arial Black"/>
          <w:color w:val="000000"/>
          <w:spacing w:val="0"/>
          <w:position w:val="0"/>
          <w:sz w:val="28"/>
          <w:shd w:fill="auto" w:val="clear"/>
        </w:rPr>
        <w:t xml:space="preserve"> godinu</w:t>
      </w:r>
    </w:p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@Arial Unicode MS" w:hAnsi="@Arial Unicode MS" w:cs="@Arial Unicode MS" w:eastAsia="@Arial Unicode MS"/>
          <w:color w:val="000000"/>
          <w:spacing w:val="0"/>
          <w:position w:val="0"/>
          <w:sz w:val="28"/>
          <w:shd w:fill="auto" w:val="clear"/>
        </w:rPr>
      </w:pPr>
      <w:r>
        <w:rPr>
          <w:rFonts w:ascii="@Arial Unicode MS" w:hAnsi="@Arial Unicode MS" w:cs="@Arial Unicode MS" w:eastAsia="@Arial Unicode MS"/>
          <w:color w:val="000000"/>
          <w:spacing w:val="0"/>
          <w:position w:val="0"/>
          <w:sz w:val="28"/>
          <w:shd w:fill="auto" w:val="clear"/>
        </w:rPr>
        <w:t xml:space="preserve">UPISI DJECE U PRED</w:t>
      </w:r>
      <w:r>
        <w:rPr>
          <w:rFonts w:ascii="@Arial Unicode MS" w:hAnsi="@Arial Unicode MS" w:cs="@Arial Unicode MS" w:eastAsia="@Arial Unicode MS"/>
          <w:color w:val="000000"/>
          <w:spacing w:val="0"/>
          <w:position w:val="0"/>
          <w:sz w:val="28"/>
          <w:shd w:fill="auto" w:val="clear"/>
        </w:rPr>
        <w:t xml:space="preserve">ŠKOLSKU USTANOVU VRŠIT ĆE SE OD</w:t>
      </w:r>
    </w:p>
    <w:p>
      <w:pPr>
        <w:spacing w:before="0" w:after="0" w:line="240"/>
        <w:ind w:right="0" w:left="0" w:firstLine="0"/>
        <w:jc w:val="center"/>
        <w:rPr>
          <w:rFonts w:ascii="@Arial Unicode MS" w:hAnsi="@Arial Unicode MS" w:cs="@Arial Unicode MS" w:eastAsia="@Arial Unicode MS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@Arial Unicode MS" w:hAnsi="@Arial Unicode MS" w:cs="@Arial Unicode MS" w:eastAsia="@Arial Unicode MS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@Arial Unicode MS" w:hAnsi="@Arial Unicode MS" w:cs="@Arial Unicode MS" w:eastAsia="@Arial Unicode MS"/>
          <w:b/>
          <w:color w:val="FF0000"/>
          <w:spacing w:val="0"/>
          <w:position w:val="0"/>
          <w:sz w:val="28"/>
          <w:shd w:fill="auto" w:val="clear"/>
        </w:rPr>
        <w:t xml:space="preserve">1</w:t>
      </w:r>
      <w:r>
        <w:rPr>
          <w:rFonts w:ascii="@Arial Unicode MS" w:hAnsi="@Arial Unicode MS" w:cs="@Arial Unicode MS" w:eastAsia="@Arial Unicode MS"/>
          <w:b/>
          <w:color w:val="FF0000"/>
          <w:spacing w:val="0"/>
          <w:position w:val="0"/>
          <w:sz w:val="28"/>
          <w:shd w:fill="auto" w:val="clear"/>
        </w:rPr>
        <w:t xml:space="preserve">1</w:t>
      </w:r>
      <w:r>
        <w:rPr>
          <w:rFonts w:ascii="@Arial Unicode MS" w:hAnsi="@Arial Unicode MS" w:cs="@Arial Unicode MS" w:eastAsia="@Arial Unicode MS"/>
          <w:b/>
          <w:color w:val="FF0000"/>
          <w:spacing w:val="0"/>
          <w:position w:val="0"/>
          <w:sz w:val="28"/>
          <w:shd w:fill="auto" w:val="clear"/>
        </w:rPr>
        <w:t xml:space="preserve">.svibnja do </w:t>
      </w:r>
      <w:r>
        <w:rPr>
          <w:rFonts w:ascii="@Arial Unicode MS" w:hAnsi="@Arial Unicode MS" w:cs="@Arial Unicode MS" w:eastAsia="@Arial Unicode MS"/>
          <w:b/>
          <w:color w:val="FF0000"/>
          <w:spacing w:val="0"/>
          <w:position w:val="0"/>
          <w:sz w:val="28"/>
          <w:shd w:fill="auto" w:val="clear"/>
        </w:rPr>
        <w:t xml:space="preserve">29</w:t>
      </w:r>
      <w:r>
        <w:rPr>
          <w:rFonts w:ascii="@Arial Unicode MS" w:hAnsi="@Arial Unicode MS" w:cs="@Arial Unicode MS" w:eastAsia="@Arial Unicode MS"/>
          <w:b/>
          <w:color w:val="FF0000"/>
          <w:spacing w:val="0"/>
          <w:position w:val="0"/>
          <w:sz w:val="28"/>
          <w:shd w:fill="auto" w:val="clear"/>
        </w:rPr>
        <w:t xml:space="preserve">.svibnja 201</w:t>
      </w:r>
      <w:r>
        <w:rPr>
          <w:rFonts w:ascii="@Arial Unicode MS" w:hAnsi="@Arial Unicode MS" w:cs="@Arial Unicode MS" w:eastAsia="@Arial Unicode MS"/>
          <w:b/>
          <w:color w:val="FF0000"/>
          <w:spacing w:val="0"/>
          <w:position w:val="0"/>
          <w:sz w:val="28"/>
          <w:shd w:fill="auto" w:val="clear"/>
        </w:rPr>
        <w:t xml:space="preserve">5</w:t>
      </w:r>
      <w:r>
        <w:rPr>
          <w:rFonts w:ascii="@Arial Unicode MS" w:hAnsi="@Arial Unicode MS" w:cs="@Arial Unicode MS" w:eastAsia="@Arial Unicode MS"/>
          <w:b/>
          <w:color w:val="FF0000"/>
          <w:spacing w:val="0"/>
          <w:position w:val="0"/>
          <w:sz w:val="28"/>
          <w:shd w:fill="auto" w:val="clear"/>
        </w:rPr>
        <w:t xml:space="preserve">.godine</w:t>
      </w:r>
    </w:p>
    <w:p>
      <w:pPr>
        <w:spacing w:before="0" w:after="0" w:line="240"/>
        <w:ind w:right="0" w:left="0" w:firstLine="0"/>
        <w:jc w:val="center"/>
        <w:rPr>
          <w:rFonts w:ascii="@Arial Unicode MS" w:hAnsi="@Arial Unicode MS" w:cs="@Arial Unicode MS" w:eastAsia="@Arial Unicode MS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@Arial Unicode MS" w:hAnsi="@Arial Unicode MS" w:cs="@Arial Unicode MS" w:eastAsia="@Arial Unicode MS"/>
          <w:b/>
          <w:color w:val="FF0000"/>
          <w:spacing w:val="0"/>
          <w:position w:val="0"/>
          <w:sz w:val="32"/>
          <w:shd w:fill="auto" w:val="clear"/>
        </w:rPr>
        <w:t xml:space="preserve">za 10-satni program </w:t>
      </w:r>
      <w:r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32"/>
          <w:shd w:fill="auto" w:val="clear"/>
        </w:rPr>
        <w:t xml:space="preserve">primat </w:t>
      </w:r>
      <w:r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32"/>
          <w:shd w:fill="auto" w:val="clear"/>
        </w:rPr>
        <w:t xml:space="preserve">će se zahtjevi za djecu od navršene </w:t>
      </w:r>
    </w:p>
    <w:p>
      <w:pPr>
        <w:spacing w:before="0" w:after="0" w:line="240"/>
        <w:ind w:right="0" w:left="0" w:firstLine="0"/>
        <w:jc w:val="center"/>
        <w:rPr>
          <w:rFonts w:ascii="@Arial Unicode MS" w:hAnsi="@Arial Unicode MS" w:cs="@Arial Unicode MS" w:eastAsia="@Arial Unicode MS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@Arial Unicode MS" w:hAnsi="@Arial Unicode MS" w:cs="@Arial Unicode MS" w:eastAsia="@Arial Unicode MS"/>
          <w:b/>
          <w:color w:val="FF0000"/>
          <w:spacing w:val="0"/>
          <w:position w:val="0"/>
          <w:sz w:val="32"/>
          <w:shd w:fill="auto" w:val="clear"/>
        </w:rPr>
        <w:t xml:space="preserve">jedne godine </w:t>
      </w:r>
      <w:r>
        <w:rPr>
          <w:rFonts w:ascii="@Arial Unicode MS" w:hAnsi="@Arial Unicode MS" w:cs="@Arial Unicode MS" w:eastAsia="@Arial Unicode MS"/>
          <w:b/>
          <w:color w:val="FF0000"/>
          <w:spacing w:val="0"/>
          <w:position w:val="0"/>
          <w:sz w:val="32"/>
          <w:shd w:fill="auto" w:val="clear"/>
        </w:rPr>
        <w:t xml:space="preserve">života do polaska u osnovnu školu.</w:t>
      </w:r>
    </w:p>
    <w:p>
      <w:pPr>
        <w:spacing w:before="0" w:after="0" w:line="240"/>
        <w:ind w:right="0" w:left="0" w:firstLine="0"/>
        <w:jc w:val="center"/>
        <w:rPr>
          <w:rFonts w:ascii="@Arial Unicode MS" w:hAnsi="@Arial Unicode MS" w:cs="@Arial Unicode MS" w:eastAsia="@Arial Unicode MS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@Arial Unicode MS" w:hAnsi="@Arial Unicode MS" w:cs="@Arial Unicode MS" w:eastAsia="@Arial Unicode MS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@Arial Unicode MS" w:hAnsi="@Arial Unicode MS" w:cs="@Arial Unicode MS" w:eastAsia="@Arial Unicode MS"/>
          <w:b/>
          <w:color w:val="000000"/>
          <w:spacing w:val="0"/>
          <w:position w:val="0"/>
          <w:sz w:val="32"/>
          <w:shd w:fill="auto" w:val="clear"/>
        </w:rPr>
        <w:t xml:space="preserve">Prilikom upisa djece u DJE</w:t>
      </w:r>
      <w:r>
        <w:rPr>
          <w:rFonts w:ascii="@Arial Unicode MS" w:hAnsi="@Arial Unicode MS" w:cs="@Arial Unicode MS" w:eastAsia="@Arial Unicode MS"/>
          <w:b/>
          <w:color w:val="000000"/>
          <w:spacing w:val="0"/>
          <w:position w:val="0"/>
          <w:sz w:val="32"/>
          <w:shd w:fill="auto" w:val="clear"/>
        </w:rPr>
        <w:t xml:space="preserve">ČJI VRTIĆ BUJE potrebno je priložiti </w:t>
      </w:r>
    </w:p>
    <w:p>
      <w:pPr>
        <w:spacing w:before="0" w:after="0" w:line="240"/>
        <w:ind w:right="0" w:left="0" w:firstLine="0"/>
        <w:jc w:val="left"/>
        <w:rPr>
          <w:rFonts w:ascii="@Arial Unicode MS" w:hAnsi="@Arial Unicode MS" w:cs="@Arial Unicode MS" w:eastAsia="@Arial Unicode MS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@Arial Unicode MS" w:hAnsi="@Arial Unicode MS" w:cs="@Arial Unicode MS" w:eastAsia="@Arial Unicode MS"/>
          <w:b/>
          <w:color w:val="000000"/>
          <w:spacing w:val="0"/>
          <w:position w:val="0"/>
          <w:sz w:val="32"/>
          <w:shd w:fill="auto" w:val="clear"/>
        </w:rPr>
        <w:t xml:space="preserve">slijede</w:t>
      </w:r>
      <w:r>
        <w:rPr>
          <w:rFonts w:ascii="@Arial Unicode MS" w:hAnsi="@Arial Unicode MS" w:cs="@Arial Unicode MS" w:eastAsia="@Arial Unicode MS"/>
          <w:b/>
          <w:color w:val="000000"/>
          <w:spacing w:val="0"/>
          <w:position w:val="0"/>
          <w:sz w:val="32"/>
          <w:shd w:fill="auto" w:val="clear"/>
        </w:rPr>
        <w:t xml:space="preserve">ću dokumentaciju:</w:t>
      </w:r>
    </w:p>
    <w:p>
      <w:pPr>
        <w:spacing w:before="0" w:after="0" w:line="240"/>
        <w:ind w:right="0" w:left="0" w:firstLine="0"/>
        <w:jc w:val="left"/>
        <w:rPr>
          <w:rFonts w:ascii="@Arial Unicode MS" w:hAnsi="@Arial Unicode MS" w:cs="@Arial Unicode MS" w:eastAsia="@Arial Unicode MS"/>
          <w:b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@Arial Unicode MS" w:hAnsi="@Arial Unicode MS" w:cs="@Arial Unicode MS" w:eastAsia="@Arial Unicode MS"/>
          <w:color w:val="auto"/>
          <w:spacing w:val="0"/>
          <w:position w:val="0"/>
          <w:sz w:val="22"/>
          <w:shd w:fill="auto" w:val="clear"/>
        </w:rPr>
      </w:pPr>
      <w:r>
        <w:rPr>
          <w:rFonts w:ascii="@Arial Unicode MS" w:hAnsi="@Arial Unicode MS" w:cs="@Arial Unicode MS" w:eastAsia="@Arial Unicode MS"/>
          <w:b/>
          <w:color w:val="000000"/>
          <w:spacing w:val="0"/>
          <w:position w:val="0"/>
          <w:sz w:val="32"/>
          <w:shd w:fill="auto" w:val="clear"/>
        </w:rPr>
        <w:t xml:space="preserve">ispunjen </w:t>
      </w:r>
      <w:r>
        <w:rPr>
          <w:rFonts w:ascii="@Arial Unicode MS" w:hAnsi="@Arial Unicode MS" w:cs="@Arial Unicode MS" w:eastAsia="@Arial Unicode MS"/>
          <w:b/>
          <w:color w:val="FF0000"/>
          <w:spacing w:val="0"/>
          <w:position w:val="0"/>
          <w:sz w:val="32"/>
          <w:shd w:fill="auto" w:val="clear"/>
        </w:rPr>
        <w:t xml:space="preserve">UPITNIK </w:t>
      </w:r>
      <w:r>
        <w:rPr>
          <w:rFonts w:ascii="@Arial Unicode MS" w:hAnsi="@Arial Unicode MS" w:cs="@Arial Unicode MS" w:eastAsia="@Arial Unicode MS"/>
          <w:b/>
          <w:color w:val="000000"/>
          <w:spacing w:val="0"/>
          <w:position w:val="0"/>
          <w:sz w:val="32"/>
          <w:shd w:fill="auto" w:val="clear"/>
        </w:rPr>
        <w:t xml:space="preserve">za upis , koji se mo</w:t>
      </w:r>
      <w:r>
        <w:rPr>
          <w:rFonts w:ascii="@Arial Unicode MS" w:hAnsi="@Arial Unicode MS" w:cs="@Arial Unicode MS" w:eastAsia="@Arial Unicode MS"/>
          <w:b/>
          <w:color w:val="000000"/>
          <w:spacing w:val="0"/>
          <w:position w:val="0"/>
          <w:sz w:val="32"/>
          <w:shd w:fill="auto" w:val="clear"/>
        </w:rPr>
        <w:t xml:space="preserve">že podići u Dječjem vrtiću Buje svakog radnog dana od 8 do 15 sati ili na internetskim stranicama GRADA BUJA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@Arial Unicode MS" w:hAnsi="@Arial Unicode MS" w:cs="@Arial Unicode MS" w:eastAsia="@Arial Unicode MS"/>
          <w:color w:val="auto"/>
          <w:spacing w:val="0"/>
          <w:position w:val="0"/>
          <w:sz w:val="22"/>
          <w:shd w:fill="auto" w:val="clear"/>
        </w:rPr>
      </w:pPr>
      <w:r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  <w:t xml:space="preserve">izvadak iz matice ro</w:t>
      </w:r>
      <w:r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  <w:t xml:space="preserve">đenih (presliku )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@Arial Unicode MS" w:hAnsi="@Arial Unicode MS" w:cs="@Arial Unicode MS" w:eastAsia="@Arial Unicode MS"/>
          <w:color w:val="auto"/>
          <w:spacing w:val="0"/>
          <w:position w:val="0"/>
          <w:sz w:val="22"/>
          <w:shd w:fill="auto" w:val="clear"/>
        </w:rPr>
      </w:pPr>
      <w:r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  <w:t xml:space="preserve">domovnica djeteta (preslika )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@Arial Unicode MS" w:hAnsi="@Arial Unicode MS" w:cs="@Arial Unicode MS" w:eastAsia="@Arial Unicode MS"/>
          <w:color w:val="auto"/>
          <w:spacing w:val="0"/>
          <w:position w:val="0"/>
          <w:sz w:val="22"/>
          <w:shd w:fill="auto" w:val="clear"/>
        </w:rPr>
      </w:pPr>
      <w:r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  <w:t xml:space="preserve">preslike osobnih iskaznica oba roditelja-skrbnika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@Arial Unicode MS" w:hAnsi="@Arial Unicode MS" w:cs="@Arial Unicode MS" w:eastAsia="@Arial Unicode MS"/>
          <w:color w:val="auto"/>
          <w:spacing w:val="0"/>
          <w:position w:val="0"/>
          <w:sz w:val="22"/>
          <w:shd w:fill="auto" w:val="clear"/>
        </w:rPr>
      </w:pPr>
      <w:r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  <w:t xml:space="preserve">potvrdu policijske postaje o prijavi prebivali</w:t>
      </w:r>
      <w:r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  <w:t xml:space="preserve">šta (za dijete)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@Arial Unicode MS" w:hAnsi="@Arial Unicode MS" w:cs="@Arial Unicode MS" w:eastAsia="@Arial Unicode MS"/>
          <w:color w:val="auto"/>
          <w:spacing w:val="0"/>
          <w:position w:val="0"/>
          <w:sz w:val="22"/>
          <w:shd w:fill="auto" w:val="clear"/>
        </w:rPr>
      </w:pPr>
      <w:r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  <w:t xml:space="preserve">potvrdu o radnom odnosu roditelja ili potvrdu Zavoda za zapo</w:t>
      </w:r>
      <w:r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  <w:t xml:space="preserve">šljavanje ukoliko jedan od roditelja ne radi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@Arial Unicode MS" w:hAnsi="@Arial Unicode MS" w:cs="@Arial Unicode MS" w:eastAsia="@Arial Unicode MS"/>
          <w:color w:val="auto"/>
          <w:spacing w:val="0"/>
          <w:position w:val="0"/>
          <w:sz w:val="22"/>
          <w:shd w:fill="auto" w:val="clear"/>
        </w:rPr>
      </w:pPr>
      <w:r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  <w:t xml:space="preserve">rje</w:t>
      </w:r>
      <w:r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  <w:t xml:space="preserve">šenje nadležnog organa o određivanju skrbništva, ako su djetetu određeni skrbnici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@Arial Unicode MS" w:hAnsi="@Arial Unicode MS" w:cs="@Arial Unicode MS" w:eastAsia="@Arial Unicode MS"/>
          <w:color w:val="auto"/>
          <w:spacing w:val="0"/>
          <w:position w:val="0"/>
          <w:sz w:val="22"/>
          <w:shd w:fill="auto" w:val="clear"/>
        </w:rPr>
      </w:pPr>
      <w:r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  <w:t xml:space="preserve">lje</w:t>
      </w:r>
      <w:r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  <w:t xml:space="preserve">čničko uvjerenje nadležnog liječnika o zdravstvenom stanju djeteta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@Arial Unicode MS" w:hAnsi="@Arial Unicode MS" w:cs="@Arial Unicode MS" w:eastAsia="@Arial Unicode MS"/>
          <w:color w:val="auto"/>
          <w:spacing w:val="0"/>
          <w:position w:val="0"/>
          <w:sz w:val="22"/>
          <w:shd w:fill="auto" w:val="clear"/>
        </w:rPr>
      </w:pPr>
      <w:r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  <w:t xml:space="preserve">potvrdu o primanju dje</w:t>
      </w:r>
      <w:r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  <w:t xml:space="preserve">čjeg doplatka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@Arial Unicode MS" w:hAnsi="@Arial Unicode MS" w:cs="@Arial Unicode MS" w:eastAsia="@Arial Unicode MS"/>
          <w:color w:val="auto"/>
          <w:spacing w:val="0"/>
          <w:position w:val="0"/>
          <w:sz w:val="22"/>
          <w:shd w:fill="auto" w:val="clear"/>
        </w:rPr>
      </w:pPr>
      <w:r>
        <w:rPr>
          <w:rFonts w:ascii="@Arial Unicode MS" w:hAnsi="@Arial Unicode MS" w:cs="@Arial Unicode MS" w:eastAsia="@Arial Unicode MS"/>
          <w:b/>
          <w:color w:val="FF0000"/>
          <w:spacing w:val="0"/>
          <w:position w:val="0"/>
          <w:sz w:val="28"/>
          <w:shd w:fill="auto" w:val="clear"/>
        </w:rPr>
        <w:t xml:space="preserve">za djecu s prebivali</w:t>
      </w:r>
      <w:r>
        <w:rPr>
          <w:rFonts w:ascii="@Arial Unicode MS" w:hAnsi="@Arial Unicode MS" w:cs="@Arial Unicode MS" w:eastAsia="@Arial Unicode MS"/>
          <w:b/>
          <w:color w:val="FF0000"/>
          <w:spacing w:val="0"/>
          <w:position w:val="0"/>
          <w:sz w:val="28"/>
          <w:shd w:fill="auto" w:val="clear"/>
        </w:rPr>
        <w:t xml:space="preserve">štem iz drugih OPĆINA I GRADOVA potrebno je priložiti suglasnost o sufinanciranju.</w:t>
      </w:r>
    </w:p>
    <w:p>
      <w:pPr>
        <w:spacing w:before="0" w:after="0" w:line="240"/>
        <w:ind w:right="0" w:left="0" w:firstLine="0"/>
        <w:jc w:val="left"/>
        <w:rPr>
          <w:rFonts w:ascii="@Arial Unicode MS" w:hAnsi="@Arial Unicode MS" w:cs="@Arial Unicode MS" w:eastAsia="@Arial Unicode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@Arial Unicode MS" w:hAnsi="@Arial Unicode MS" w:cs="@Arial Unicode MS" w:eastAsia="@Arial Unicode MS"/>
          <w:b/>
          <w:color w:val="FF0000"/>
          <w:spacing w:val="0"/>
          <w:position w:val="0"/>
          <w:sz w:val="28"/>
          <w:shd w:fill="auto" w:val="clear"/>
        </w:rPr>
        <w:t xml:space="preserve">PREDNOST </w:t>
      </w:r>
      <w:r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  <w:t xml:space="preserve">PRI UPISU IMAJU DJECA </w:t>
      </w:r>
      <w:r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  <w:t xml:space="preserve">ČIJI RODITELJI IMAJU PREBIVALIŠTE NA PODRUČJU GRADA BUJA</w:t>
      </w:r>
    </w:p>
    <w:p>
      <w:pPr>
        <w:spacing w:before="0" w:after="0" w:line="240"/>
        <w:ind w:right="0" w:left="0" w:firstLine="0"/>
        <w:jc w:val="left"/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  <w:t xml:space="preserve">Po zavr</w:t>
      </w:r>
      <w:r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  <w:t xml:space="preserve">šetku upisa Komisija za upis djece izvršit će raspored djece po odgojnim skupinama.</w:t>
      </w:r>
    </w:p>
    <w:p>
      <w:pPr>
        <w:spacing w:before="0" w:after="0" w:line="240"/>
        <w:ind w:right="0" w:left="0" w:firstLine="0"/>
        <w:jc w:val="left"/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  <w:t xml:space="preserve">Do </w:t>
      </w:r>
      <w:r>
        <w:rPr>
          <w:rFonts w:ascii="@Arial Unicode MS" w:hAnsi="@Arial Unicode MS" w:cs="@Arial Unicode MS" w:eastAsia="@Arial Unicode MS"/>
          <w:b/>
          <w:color w:val="FF0000"/>
          <w:spacing w:val="0"/>
          <w:position w:val="0"/>
          <w:sz w:val="28"/>
          <w:shd w:fill="auto" w:val="clear"/>
        </w:rPr>
        <w:t xml:space="preserve">19</w:t>
      </w:r>
      <w:r>
        <w:rPr>
          <w:rFonts w:ascii="@Arial Unicode MS" w:hAnsi="@Arial Unicode MS" w:cs="@Arial Unicode MS" w:eastAsia="@Arial Unicode MS"/>
          <w:b/>
          <w:color w:val="FF0000"/>
          <w:spacing w:val="0"/>
          <w:position w:val="0"/>
          <w:sz w:val="28"/>
          <w:shd w:fill="auto" w:val="clear"/>
        </w:rPr>
        <w:t xml:space="preserve">.06.201</w:t>
      </w:r>
      <w:r>
        <w:rPr>
          <w:rFonts w:ascii="@Arial Unicode MS" w:hAnsi="@Arial Unicode MS" w:cs="@Arial Unicode MS" w:eastAsia="@Arial Unicode MS"/>
          <w:b/>
          <w:color w:val="FF0000"/>
          <w:spacing w:val="0"/>
          <w:position w:val="0"/>
          <w:sz w:val="28"/>
          <w:shd w:fill="auto" w:val="clear"/>
        </w:rPr>
        <w:t xml:space="preserve">5</w:t>
      </w:r>
      <w:r>
        <w:rPr>
          <w:rFonts w:ascii="@Arial Unicode MS" w:hAnsi="@Arial Unicode MS" w:cs="@Arial Unicode MS" w:eastAsia="@Arial Unicode MS"/>
          <w:b/>
          <w:color w:val="FF0000"/>
          <w:spacing w:val="0"/>
          <w:position w:val="0"/>
          <w:sz w:val="28"/>
          <w:shd w:fill="auto" w:val="clear"/>
        </w:rPr>
        <w:t xml:space="preserve">.godine </w:t>
      </w:r>
      <w:r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  <w:t xml:space="preserve">roditelji </w:t>
      </w:r>
      <w:r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  <w:t xml:space="preserve">će biti obaviješteni o ishodu natječaja.</w:t>
      </w:r>
    </w:p>
    <w:p>
      <w:pPr>
        <w:spacing w:before="0" w:after="0" w:line="240"/>
        <w:ind w:right="0" w:left="0" w:firstLine="0"/>
        <w:jc w:val="left"/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  <w:t xml:space="preserve"> BUJE, 0</w:t>
      </w:r>
      <w:r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  <w:t xml:space="preserve">.05.201</w:t>
      </w:r>
      <w:r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  <w:t xml:space="preserve">.godine</w:t>
      </w:r>
    </w:p>
    <w:p>
      <w:pPr>
        <w:spacing w:before="0" w:after="0" w:line="240"/>
        <w:ind w:right="0" w:left="0" w:firstLine="0"/>
        <w:jc w:val="left"/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@Arial Unicode MS" w:hAnsi="@Arial Unicode MS" w:cs="@Arial Unicode MS" w:eastAsia="@Arial Unicode MS"/>
          <w:color w:val="auto"/>
          <w:spacing w:val="0"/>
          <w:position w:val="0"/>
          <w:sz w:val="22"/>
          <w:shd w:fill="auto" w:val="clear"/>
        </w:rPr>
      </w:pPr>
      <w:r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  <w:t xml:space="preserve">                             UPRAVNO VIJE</w:t>
      </w:r>
      <w:r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  <w:t xml:space="preserve">ĆE  DJEČJEG VRTIĆA BUJE</w:t>
      </w:r>
    </w:p>
    <w:p>
      <w:pPr>
        <w:spacing w:before="0" w:after="0" w:line="240"/>
        <w:ind w:right="0" w:left="0" w:firstLine="0"/>
        <w:jc w:val="left"/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@Arial Unicode MS" w:hAnsi="@Arial Unicode MS" w:cs="@Arial Unicode MS" w:eastAsia="@Arial Unicode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@Arial Unicode MS" w:hAnsi="@Arial Unicode MS" w:cs="@Arial Unicode MS" w:eastAsia="@Arial Unicode MS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